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4C5" w:rsidRPr="003834C5" w:rsidRDefault="00BF5258" w:rsidP="003834C5">
      <w:pPr>
        <w:jc w:val="both"/>
        <w:rPr>
          <w:rFonts w:asciiTheme="minorHAnsi" w:hAnsiTheme="minorHAnsi"/>
          <w:b/>
          <w:color w:val="000000"/>
          <w:sz w:val="32"/>
          <w:lang w:val="el-GR"/>
        </w:rPr>
      </w:pPr>
      <w:r>
        <w:rPr>
          <w:rFonts w:asciiTheme="minorHAnsi" w:hAnsiTheme="minorHAnsi"/>
          <w:b/>
          <w:noProof/>
          <w:color w:val="000000"/>
          <w:sz w:val="32"/>
        </w:rPr>
        <w:pict>
          <v:line id="_x0000_s1031" style="position:absolute;left:0;text-align:left;z-index:251660288" from="0,7.2pt" to="424.8pt,7.2pt" o:allowincell="f"/>
        </w:pict>
      </w:r>
      <w:r w:rsidR="003834C5" w:rsidRPr="003834C5">
        <w:rPr>
          <w:rFonts w:asciiTheme="minorHAnsi" w:hAnsiTheme="minorHAnsi"/>
          <w:b/>
          <w:color w:val="000000"/>
          <w:sz w:val="32"/>
          <w:lang w:val="el-GR"/>
        </w:rPr>
        <w:tab/>
      </w:r>
      <w:r w:rsidR="003834C5" w:rsidRPr="003834C5">
        <w:rPr>
          <w:rFonts w:asciiTheme="minorHAnsi" w:hAnsiTheme="minorHAnsi"/>
          <w:b/>
          <w:color w:val="000000"/>
          <w:sz w:val="32"/>
          <w:lang w:val="el-GR"/>
        </w:rPr>
        <w:tab/>
      </w:r>
      <w:r w:rsidR="003834C5" w:rsidRPr="003834C5">
        <w:rPr>
          <w:rFonts w:asciiTheme="minorHAnsi" w:hAnsiTheme="minorHAnsi"/>
          <w:b/>
          <w:color w:val="000000"/>
          <w:sz w:val="32"/>
          <w:lang w:val="el-GR"/>
        </w:rPr>
        <w:tab/>
      </w:r>
      <w:r w:rsidR="003834C5" w:rsidRPr="003834C5">
        <w:rPr>
          <w:rFonts w:asciiTheme="minorHAnsi" w:hAnsiTheme="minorHAnsi"/>
          <w:b/>
          <w:color w:val="000000"/>
          <w:sz w:val="32"/>
          <w:lang w:val="el-GR"/>
        </w:rPr>
        <w:tab/>
      </w:r>
      <w:r w:rsidR="003834C5" w:rsidRPr="003834C5">
        <w:rPr>
          <w:rFonts w:asciiTheme="minorHAnsi" w:hAnsiTheme="minorHAnsi"/>
          <w:b/>
          <w:color w:val="000000"/>
          <w:sz w:val="32"/>
          <w:lang w:val="el-GR"/>
        </w:rPr>
        <w:tab/>
      </w:r>
      <w:r w:rsidR="003834C5" w:rsidRPr="003834C5">
        <w:rPr>
          <w:rFonts w:asciiTheme="minorHAnsi" w:hAnsiTheme="minorHAnsi"/>
          <w:b/>
          <w:color w:val="000000"/>
          <w:sz w:val="32"/>
          <w:lang w:val="el-GR"/>
        </w:rPr>
        <w:tab/>
      </w:r>
      <w:r w:rsidR="003834C5" w:rsidRPr="003834C5">
        <w:rPr>
          <w:rFonts w:asciiTheme="minorHAnsi" w:hAnsiTheme="minorHAnsi"/>
          <w:b/>
          <w:color w:val="000000"/>
          <w:sz w:val="32"/>
          <w:lang w:val="el-GR"/>
        </w:rPr>
        <w:tab/>
      </w:r>
      <w:r w:rsidR="003834C5" w:rsidRPr="003834C5">
        <w:rPr>
          <w:rFonts w:asciiTheme="minorHAnsi" w:hAnsiTheme="minorHAnsi"/>
          <w:b/>
          <w:color w:val="000000"/>
          <w:sz w:val="32"/>
          <w:lang w:val="el-GR"/>
        </w:rPr>
        <w:tab/>
      </w:r>
    </w:p>
    <w:p w:rsidR="003834C5" w:rsidRPr="003834C5" w:rsidRDefault="003834C5" w:rsidP="003834C5">
      <w:pPr>
        <w:pStyle w:val="Heading1"/>
        <w:rPr>
          <w:rFonts w:asciiTheme="minorHAnsi" w:hAnsiTheme="minorHAnsi"/>
          <w:color w:val="000000"/>
          <w:sz w:val="28"/>
        </w:rPr>
      </w:pPr>
      <w:r w:rsidRPr="003834C5">
        <w:rPr>
          <w:rFonts w:asciiTheme="minorHAnsi" w:hAnsiTheme="minorHAnsi"/>
          <w:color w:val="000000"/>
        </w:rPr>
        <w:t>ΒΙΟΓΡΑΦΙΚΟ ΣΗΜΕΙΩΜΑ</w:t>
      </w:r>
      <w:r w:rsidRPr="003834C5">
        <w:rPr>
          <w:rFonts w:asciiTheme="minorHAnsi" w:hAnsiTheme="minorHAnsi"/>
          <w:color w:val="000000"/>
        </w:rPr>
        <w:tab/>
      </w:r>
      <w:r w:rsidRPr="003834C5">
        <w:rPr>
          <w:rFonts w:asciiTheme="minorHAnsi" w:hAnsiTheme="minorHAnsi"/>
          <w:color w:val="000000"/>
        </w:rPr>
        <w:tab/>
        <w:t xml:space="preserve">      </w:t>
      </w:r>
      <w:r>
        <w:rPr>
          <w:rFonts w:asciiTheme="minorHAnsi" w:hAnsiTheme="minorHAnsi"/>
          <w:color w:val="000000"/>
        </w:rPr>
        <w:tab/>
      </w:r>
      <w:r w:rsidRPr="003834C5">
        <w:rPr>
          <w:rFonts w:asciiTheme="minorHAnsi" w:hAnsiTheme="minorHAnsi"/>
          <w:color w:val="000000"/>
        </w:rPr>
        <w:t>Γεώργιος Ν. Λαμπέας</w:t>
      </w:r>
      <w:r w:rsidRPr="003834C5">
        <w:rPr>
          <w:rFonts w:asciiTheme="minorHAnsi" w:hAnsiTheme="minorHAnsi"/>
          <w:color w:val="000000"/>
        </w:rPr>
        <w:tab/>
      </w:r>
      <w:r w:rsidRPr="003834C5">
        <w:rPr>
          <w:rFonts w:asciiTheme="minorHAnsi" w:hAnsiTheme="minorHAnsi"/>
          <w:color w:val="000000"/>
        </w:rPr>
        <w:tab/>
      </w:r>
      <w:r w:rsidRPr="003834C5">
        <w:rPr>
          <w:rFonts w:asciiTheme="minorHAnsi" w:hAnsiTheme="minorHAnsi"/>
          <w:color w:val="000000"/>
        </w:rPr>
        <w:tab/>
      </w:r>
      <w:r w:rsidRPr="003834C5">
        <w:rPr>
          <w:rFonts w:asciiTheme="minorHAnsi" w:hAnsiTheme="minorHAnsi"/>
          <w:color w:val="000000"/>
        </w:rPr>
        <w:tab/>
      </w:r>
      <w:r w:rsidRPr="003834C5">
        <w:rPr>
          <w:rFonts w:asciiTheme="minorHAnsi" w:hAnsiTheme="minorHAnsi"/>
          <w:color w:val="000000"/>
        </w:rPr>
        <w:tab/>
      </w:r>
      <w:r w:rsidRPr="003834C5">
        <w:rPr>
          <w:rFonts w:asciiTheme="minorHAnsi" w:hAnsiTheme="minorHAnsi"/>
          <w:color w:val="000000"/>
        </w:rPr>
        <w:tab/>
      </w:r>
      <w:r w:rsidRPr="003834C5">
        <w:rPr>
          <w:rFonts w:asciiTheme="minorHAnsi" w:hAnsiTheme="minorHAnsi"/>
          <w:color w:val="000000"/>
        </w:rPr>
        <w:tab/>
      </w:r>
      <w:r w:rsidRPr="003834C5">
        <w:rPr>
          <w:rFonts w:asciiTheme="minorHAnsi" w:hAnsiTheme="minorHAnsi"/>
          <w:color w:val="000000"/>
        </w:rPr>
        <w:tab/>
      </w:r>
      <w:r w:rsidRPr="003834C5">
        <w:rPr>
          <w:rFonts w:asciiTheme="minorHAnsi" w:hAnsiTheme="minorHAnsi"/>
          <w:color w:val="000000"/>
        </w:rPr>
        <w:tab/>
      </w:r>
      <w:r>
        <w:rPr>
          <w:rFonts w:asciiTheme="minorHAnsi" w:hAnsiTheme="minorHAnsi"/>
          <w:color w:val="000000"/>
        </w:rPr>
        <w:tab/>
      </w:r>
      <w:r w:rsidRPr="003834C5">
        <w:rPr>
          <w:rFonts w:asciiTheme="minorHAnsi" w:hAnsiTheme="minorHAnsi"/>
          <w:color w:val="000000"/>
          <w:sz w:val="28"/>
        </w:rPr>
        <w:t>Δρ. Μηχανολόγος Μηχανικός</w:t>
      </w:r>
    </w:p>
    <w:p w:rsidR="003834C5" w:rsidRPr="003834C5" w:rsidRDefault="00BF5258" w:rsidP="003834C5">
      <w:pPr>
        <w:jc w:val="both"/>
        <w:rPr>
          <w:rFonts w:asciiTheme="minorHAnsi" w:hAnsiTheme="minorHAnsi"/>
          <w:color w:val="000000"/>
          <w:lang w:val="el-GR"/>
        </w:rPr>
      </w:pPr>
      <w:r>
        <w:rPr>
          <w:rFonts w:asciiTheme="minorHAnsi" w:hAnsiTheme="minorHAnsi"/>
          <w:noProof/>
          <w:color w:val="000000"/>
        </w:rPr>
        <w:pict>
          <v:line id="_x0000_s1032" style="position:absolute;left:0;text-align:left;z-index:251661312" from="0,10.3pt" to="424.8pt,10.3pt" o:allowincell="f"/>
        </w:pict>
      </w:r>
    </w:p>
    <w:p w:rsidR="003834C5" w:rsidRPr="003834C5" w:rsidRDefault="003834C5" w:rsidP="003834C5">
      <w:pPr>
        <w:tabs>
          <w:tab w:val="left" w:pos="-720"/>
          <w:tab w:val="left" w:pos="0"/>
        </w:tabs>
        <w:jc w:val="both"/>
        <w:rPr>
          <w:rFonts w:asciiTheme="minorHAnsi" w:hAnsiTheme="minorHAnsi"/>
          <w:color w:val="000000"/>
          <w:lang w:val="el-GR"/>
        </w:rPr>
      </w:pPr>
    </w:p>
    <w:p w:rsidR="003834C5" w:rsidRPr="003834C5" w:rsidRDefault="003834C5" w:rsidP="003834C5">
      <w:pPr>
        <w:tabs>
          <w:tab w:val="left" w:pos="-720"/>
          <w:tab w:val="left" w:pos="0"/>
        </w:tabs>
        <w:jc w:val="both"/>
        <w:rPr>
          <w:rFonts w:asciiTheme="minorHAnsi" w:hAnsiTheme="minorHAnsi"/>
          <w:color w:val="000000"/>
          <w:lang w:val="el-GR"/>
        </w:rPr>
      </w:pPr>
    </w:p>
    <w:p w:rsidR="00F0508B" w:rsidRPr="0073723D" w:rsidRDefault="00F0508B" w:rsidP="00F0508B">
      <w:pPr>
        <w:tabs>
          <w:tab w:val="left" w:pos="-720"/>
          <w:tab w:val="left" w:pos="0"/>
        </w:tabs>
        <w:jc w:val="both"/>
        <w:rPr>
          <w:rFonts w:asciiTheme="minorHAnsi" w:hAnsiTheme="minorHAnsi"/>
          <w:b/>
          <w:szCs w:val="24"/>
          <w:lang w:val="el-GR"/>
        </w:rPr>
      </w:pPr>
      <w:r w:rsidRPr="0073723D">
        <w:rPr>
          <w:rFonts w:asciiTheme="minorHAnsi" w:hAnsiTheme="minorHAnsi"/>
          <w:b/>
          <w:szCs w:val="24"/>
          <w:lang w:val="el-GR"/>
        </w:rPr>
        <w:t>Περιεχόμενα:</w:t>
      </w:r>
      <w:r w:rsidR="00727BC4" w:rsidRPr="0073723D">
        <w:rPr>
          <w:rFonts w:asciiTheme="minorHAnsi" w:hAnsiTheme="minorHAnsi"/>
          <w:b/>
          <w:szCs w:val="24"/>
          <w:lang w:val="el-GR"/>
        </w:rPr>
        <w:t xml:space="preserve"> </w:t>
      </w:r>
    </w:p>
    <w:p w:rsidR="00F0508B" w:rsidRPr="0073723D" w:rsidRDefault="00F0508B" w:rsidP="00F0508B">
      <w:pPr>
        <w:tabs>
          <w:tab w:val="left" w:pos="-720"/>
          <w:tab w:val="left" w:pos="0"/>
        </w:tabs>
        <w:jc w:val="both"/>
        <w:rPr>
          <w:rFonts w:asciiTheme="minorHAnsi" w:hAnsiTheme="minorHAnsi"/>
          <w:szCs w:val="24"/>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3"/>
        <w:gridCol w:w="1242"/>
      </w:tblGrid>
      <w:tr w:rsidR="00F0508B" w:rsidRPr="0073723D" w:rsidTr="0029250B">
        <w:tc>
          <w:tcPr>
            <w:tcW w:w="8613" w:type="dxa"/>
          </w:tcPr>
          <w:p w:rsidR="00F0508B" w:rsidRPr="0073723D" w:rsidRDefault="00F0508B" w:rsidP="0029250B">
            <w:pPr>
              <w:tabs>
                <w:tab w:val="left" w:pos="-720"/>
                <w:tab w:val="left" w:pos="0"/>
              </w:tabs>
              <w:jc w:val="both"/>
              <w:rPr>
                <w:rFonts w:asciiTheme="minorHAnsi" w:hAnsiTheme="minorHAnsi"/>
                <w:szCs w:val="24"/>
                <w:lang w:val="el-GR"/>
              </w:rPr>
            </w:pPr>
          </w:p>
          <w:p w:rsidR="00F0508B" w:rsidRPr="0073723D" w:rsidRDefault="00F0508B" w:rsidP="0029250B">
            <w:pPr>
              <w:tabs>
                <w:tab w:val="left" w:pos="-720"/>
                <w:tab w:val="left" w:pos="0"/>
              </w:tabs>
              <w:jc w:val="both"/>
              <w:rPr>
                <w:rFonts w:asciiTheme="minorHAnsi" w:hAnsiTheme="minorHAnsi"/>
                <w:szCs w:val="24"/>
                <w:lang w:val="el-GR"/>
              </w:rPr>
            </w:pPr>
            <w:r w:rsidRPr="0073723D">
              <w:rPr>
                <w:rFonts w:asciiTheme="minorHAnsi" w:hAnsiTheme="minorHAnsi"/>
                <w:szCs w:val="24"/>
                <w:lang w:val="el-GR"/>
              </w:rPr>
              <w:t>0. Συνοπτική παρουσίαση της εκπαιδευτικής, επιστημονικής, ερευνητικής και διοικητικής δραστηριότητας</w:t>
            </w:r>
          </w:p>
          <w:p w:rsidR="00F0508B" w:rsidRPr="0073723D" w:rsidRDefault="00F0508B" w:rsidP="0029250B">
            <w:pPr>
              <w:tabs>
                <w:tab w:val="left" w:pos="-720"/>
                <w:tab w:val="left" w:pos="0"/>
              </w:tabs>
              <w:jc w:val="both"/>
              <w:rPr>
                <w:rFonts w:asciiTheme="minorHAnsi" w:hAnsiTheme="minorHAnsi"/>
                <w:szCs w:val="24"/>
                <w:lang w:val="el-GR"/>
              </w:rPr>
            </w:pPr>
          </w:p>
        </w:tc>
        <w:tc>
          <w:tcPr>
            <w:tcW w:w="1242" w:type="dxa"/>
          </w:tcPr>
          <w:p w:rsidR="00F0508B" w:rsidRPr="0073723D" w:rsidRDefault="00F0508B" w:rsidP="0029250B">
            <w:pPr>
              <w:tabs>
                <w:tab w:val="left" w:pos="-720"/>
                <w:tab w:val="left" w:pos="0"/>
              </w:tabs>
              <w:jc w:val="both"/>
              <w:rPr>
                <w:rFonts w:asciiTheme="minorHAnsi" w:hAnsiTheme="minorHAnsi"/>
                <w:szCs w:val="24"/>
                <w:lang w:val="el-GR"/>
              </w:rPr>
            </w:pPr>
          </w:p>
          <w:p w:rsidR="00F0508B" w:rsidRPr="0073723D" w:rsidRDefault="00F0508B" w:rsidP="0029250B">
            <w:pPr>
              <w:tabs>
                <w:tab w:val="left" w:pos="-720"/>
                <w:tab w:val="left" w:pos="0"/>
              </w:tabs>
              <w:jc w:val="both"/>
              <w:rPr>
                <w:rFonts w:asciiTheme="minorHAnsi" w:hAnsiTheme="minorHAnsi"/>
                <w:szCs w:val="24"/>
                <w:lang w:val="el-GR"/>
              </w:rPr>
            </w:pPr>
            <w:r w:rsidRPr="0073723D">
              <w:rPr>
                <w:rFonts w:asciiTheme="minorHAnsi" w:hAnsiTheme="minorHAnsi"/>
                <w:szCs w:val="24"/>
                <w:lang w:val="el-GR"/>
              </w:rPr>
              <w:t>Σελίδες</w:t>
            </w:r>
          </w:p>
          <w:p w:rsidR="00F0508B" w:rsidRPr="0073723D" w:rsidRDefault="00F0508B" w:rsidP="0029250B">
            <w:pPr>
              <w:tabs>
                <w:tab w:val="left" w:pos="-720"/>
                <w:tab w:val="left" w:pos="0"/>
              </w:tabs>
              <w:jc w:val="both"/>
              <w:rPr>
                <w:rFonts w:asciiTheme="minorHAnsi" w:hAnsiTheme="minorHAnsi"/>
                <w:b/>
                <w:szCs w:val="24"/>
                <w:lang w:val="el-GR"/>
              </w:rPr>
            </w:pPr>
          </w:p>
          <w:p w:rsidR="00F0508B" w:rsidRPr="0073723D" w:rsidRDefault="00F0508B" w:rsidP="0029250B">
            <w:pPr>
              <w:tabs>
                <w:tab w:val="left" w:pos="-720"/>
                <w:tab w:val="left" w:pos="0"/>
              </w:tabs>
              <w:jc w:val="both"/>
              <w:rPr>
                <w:rFonts w:asciiTheme="minorHAnsi" w:hAnsiTheme="minorHAnsi"/>
                <w:szCs w:val="24"/>
                <w:lang w:val="el-GR"/>
              </w:rPr>
            </w:pPr>
            <w:r w:rsidRPr="0073723D">
              <w:rPr>
                <w:rFonts w:asciiTheme="minorHAnsi" w:hAnsiTheme="minorHAnsi"/>
                <w:szCs w:val="24"/>
                <w:lang w:val="el-GR"/>
              </w:rPr>
              <w:t xml:space="preserve">2 - </w:t>
            </w:r>
            <w:r w:rsidR="00A15CF4" w:rsidRPr="0073723D">
              <w:rPr>
                <w:rFonts w:asciiTheme="minorHAnsi" w:hAnsiTheme="minorHAnsi"/>
                <w:szCs w:val="24"/>
                <w:lang w:val="el-GR"/>
              </w:rPr>
              <w:t>3</w:t>
            </w:r>
          </w:p>
        </w:tc>
      </w:tr>
      <w:tr w:rsidR="00F0508B" w:rsidRPr="0073723D" w:rsidTr="0029250B">
        <w:tc>
          <w:tcPr>
            <w:tcW w:w="8613" w:type="dxa"/>
          </w:tcPr>
          <w:p w:rsidR="00F0508B" w:rsidRPr="0073723D" w:rsidRDefault="00F0508B" w:rsidP="0029250B">
            <w:pPr>
              <w:tabs>
                <w:tab w:val="left" w:pos="-720"/>
                <w:tab w:val="left" w:pos="0"/>
              </w:tabs>
              <w:jc w:val="both"/>
              <w:rPr>
                <w:rFonts w:asciiTheme="minorHAnsi" w:hAnsiTheme="minorHAnsi"/>
                <w:szCs w:val="24"/>
                <w:lang w:val="el-GR"/>
              </w:rPr>
            </w:pPr>
          </w:p>
          <w:p w:rsidR="00F0508B" w:rsidRPr="0073723D" w:rsidRDefault="00F0508B" w:rsidP="0029250B">
            <w:pPr>
              <w:pStyle w:val="Heading2"/>
              <w:rPr>
                <w:rFonts w:asciiTheme="minorHAnsi" w:hAnsiTheme="minorHAnsi"/>
                <w:b w:val="0"/>
                <w:szCs w:val="24"/>
                <w:lang w:val="el-GR"/>
              </w:rPr>
            </w:pPr>
            <w:r w:rsidRPr="0073723D">
              <w:rPr>
                <w:rFonts w:asciiTheme="minorHAnsi" w:hAnsiTheme="minorHAnsi"/>
                <w:b w:val="0"/>
                <w:szCs w:val="24"/>
                <w:lang w:val="el-GR"/>
              </w:rPr>
              <w:t>1. Ατομικά Στοιχεία</w:t>
            </w:r>
          </w:p>
          <w:p w:rsidR="00F0508B" w:rsidRPr="0073723D" w:rsidRDefault="00F0508B" w:rsidP="0029250B">
            <w:pPr>
              <w:tabs>
                <w:tab w:val="left" w:pos="-720"/>
                <w:tab w:val="left" w:pos="0"/>
              </w:tabs>
              <w:jc w:val="both"/>
              <w:rPr>
                <w:rFonts w:asciiTheme="minorHAnsi" w:hAnsiTheme="minorHAnsi"/>
                <w:szCs w:val="24"/>
                <w:lang w:val="el-GR"/>
              </w:rPr>
            </w:pPr>
          </w:p>
        </w:tc>
        <w:tc>
          <w:tcPr>
            <w:tcW w:w="1242" w:type="dxa"/>
          </w:tcPr>
          <w:p w:rsidR="00F0508B" w:rsidRPr="0073723D" w:rsidRDefault="00F0508B" w:rsidP="0029250B">
            <w:pPr>
              <w:tabs>
                <w:tab w:val="left" w:pos="-720"/>
                <w:tab w:val="left" w:pos="0"/>
              </w:tabs>
              <w:jc w:val="both"/>
              <w:rPr>
                <w:rFonts w:asciiTheme="minorHAnsi" w:hAnsiTheme="minorHAnsi"/>
                <w:szCs w:val="24"/>
                <w:lang w:val="el-GR"/>
              </w:rPr>
            </w:pPr>
          </w:p>
          <w:p w:rsidR="00F0508B" w:rsidRPr="0073723D" w:rsidRDefault="00A15CF4" w:rsidP="0029250B">
            <w:pPr>
              <w:tabs>
                <w:tab w:val="left" w:pos="-720"/>
                <w:tab w:val="left" w:pos="0"/>
              </w:tabs>
              <w:jc w:val="both"/>
              <w:rPr>
                <w:rFonts w:asciiTheme="minorHAnsi" w:hAnsiTheme="minorHAnsi"/>
                <w:szCs w:val="24"/>
                <w:lang w:val="el-GR"/>
              </w:rPr>
            </w:pPr>
            <w:r w:rsidRPr="0073723D">
              <w:rPr>
                <w:rFonts w:asciiTheme="minorHAnsi" w:hAnsiTheme="minorHAnsi"/>
                <w:szCs w:val="24"/>
                <w:lang w:val="el-GR"/>
              </w:rPr>
              <w:t>4</w:t>
            </w:r>
            <w:r w:rsidR="00F0508B" w:rsidRPr="0073723D">
              <w:rPr>
                <w:rFonts w:asciiTheme="minorHAnsi" w:hAnsiTheme="minorHAnsi"/>
                <w:szCs w:val="24"/>
                <w:lang w:val="el-GR"/>
              </w:rPr>
              <w:t xml:space="preserve"> - </w:t>
            </w:r>
            <w:r w:rsidRPr="0073723D">
              <w:rPr>
                <w:rFonts w:asciiTheme="minorHAnsi" w:hAnsiTheme="minorHAnsi"/>
                <w:szCs w:val="24"/>
                <w:lang w:val="el-GR"/>
              </w:rPr>
              <w:t>4</w:t>
            </w:r>
          </w:p>
        </w:tc>
      </w:tr>
      <w:tr w:rsidR="00F0508B" w:rsidRPr="0073723D" w:rsidTr="0029250B">
        <w:tc>
          <w:tcPr>
            <w:tcW w:w="8613" w:type="dxa"/>
          </w:tcPr>
          <w:p w:rsidR="00F0508B" w:rsidRPr="0073723D" w:rsidRDefault="00F0508B" w:rsidP="0029250B">
            <w:pPr>
              <w:tabs>
                <w:tab w:val="left" w:pos="-720"/>
                <w:tab w:val="left" w:pos="0"/>
              </w:tabs>
              <w:jc w:val="both"/>
              <w:rPr>
                <w:rFonts w:asciiTheme="minorHAnsi" w:hAnsiTheme="minorHAnsi"/>
                <w:szCs w:val="24"/>
                <w:lang w:val="el-GR"/>
              </w:rPr>
            </w:pPr>
          </w:p>
          <w:p w:rsidR="00F0508B" w:rsidRPr="0073723D" w:rsidRDefault="00F0508B" w:rsidP="0029250B">
            <w:pPr>
              <w:tabs>
                <w:tab w:val="left" w:pos="-720"/>
                <w:tab w:val="left" w:pos="0"/>
              </w:tabs>
              <w:jc w:val="both"/>
              <w:rPr>
                <w:rFonts w:asciiTheme="minorHAnsi" w:hAnsiTheme="minorHAnsi"/>
                <w:szCs w:val="24"/>
                <w:lang w:val="el-GR"/>
              </w:rPr>
            </w:pPr>
            <w:r w:rsidRPr="0073723D">
              <w:rPr>
                <w:rFonts w:asciiTheme="minorHAnsi" w:hAnsiTheme="minorHAnsi"/>
                <w:szCs w:val="24"/>
                <w:lang w:val="el-GR"/>
              </w:rPr>
              <w:t>2. Σπουδές</w:t>
            </w:r>
          </w:p>
          <w:p w:rsidR="00F0508B" w:rsidRPr="0073723D" w:rsidRDefault="00F0508B" w:rsidP="0029250B">
            <w:pPr>
              <w:tabs>
                <w:tab w:val="left" w:pos="-720"/>
                <w:tab w:val="left" w:pos="0"/>
              </w:tabs>
              <w:jc w:val="both"/>
              <w:rPr>
                <w:rFonts w:asciiTheme="minorHAnsi" w:hAnsiTheme="minorHAnsi"/>
                <w:szCs w:val="24"/>
                <w:lang w:val="el-GR"/>
              </w:rPr>
            </w:pPr>
          </w:p>
        </w:tc>
        <w:tc>
          <w:tcPr>
            <w:tcW w:w="1242" w:type="dxa"/>
          </w:tcPr>
          <w:p w:rsidR="00F0508B" w:rsidRPr="0073723D" w:rsidRDefault="00F0508B" w:rsidP="0029250B">
            <w:pPr>
              <w:tabs>
                <w:tab w:val="left" w:pos="-720"/>
                <w:tab w:val="left" w:pos="0"/>
              </w:tabs>
              <w:jc w:val="both"/>
              <w:rPr>
                <w:rFonts w:asciiTheme="minorHAnsi" w:hAnsiTheme="minorHAnsi"/>
                <w:szCs w:val="24"/>
                <w:lang w:val="el-GR"/>
              </w:rPr>
            </w:pPr>
          </w:p>
          <w:p w:rsidR="00F0508B" w:rsidRPr="0073723D" w:rsidRDefault="00A15CF4" w:rsidP="0029250B">
            <w:pPr>
              <w:tabs>
                <w:tab w:val="left" w:pos="-720"/>
                <w:tab w:val="left" w:pos="0"/>
              </w:tabs>
              <w:jc w:val="both"/>
              <w:rPr>
                <w:rFonts w:asciiTheme="minorHAnsi" w:hAnsiTheme="minorHAnsi"/>
                <w:szCs w:val="24"/>
                <w:lang w:val="el-GR"/>
              </w:rPr>
            </w:pPr>
            <w:r w:rsidRPr="0073723D">
              <w:rPr>
                <w:rFonts w:asciiTheme="minorHAnsi" w:hAnsiTheme="minorHAnsi"/>
                <w:szCs w:val="24"/>
                <w:lang w:val="el-GR"/>
              </w:rPr>
              <w:t>4</w:t>
            </w:r>
            <w:r w:rsidR="00F0508B" w:rsidRPr="0073723D">
              <w:rPr>
                <w:rFonts w:asciiTheme="minorHAnsi" w:hAnsiTheme="minorHAnsi"/>
                <w:szCs w:val="24"/>
                <w:lang w:val="el-GR"/>
              </w:rPr>
              <w:t xml:space="preserve"> - </w:t>
            </w:r>
            <w:r w:rsidRPr="0073723D">
              <w:rPr>
                <w:rFonts w:asciiTheme="minorHAnsi" w:hAnsiTheme="minorHAnsi"/>
                <w:szCs w:val="24"/>
                <w:lang w:val="el-GR"/>
              </w:rPr>
              <w:t>4</w:t>
            </w:r>
          </w:p>
        </w:tc>
      </w:tr>
      <w:tr w:rsidR="00F0508B" w:rsidRPr="0073723D" w:rsidTr="0029250B">
        <w:tc>
          <w:tcPr>
            <w:tcW w:w="8613" w:type="dxa"/>
          </w:tcPr>
          <w:p w:rsidR="00F0508B" w:rsidRPr="0073723D" w:rsidRDefault="00F0508B" w:rsidP="0029250B">
            <w:pPr>
              <w:tabs>
                <w:tab w:val="left" w:pos="-720"/>
                <w:tab w:val="left" w:pos="0"/>
              </w:tabs>
              <w:jc w:val="both"/>
              <w:rPr>
                <w:rFonts w:asciiTheme="minorHAnsi" w:hAnsiTheme="minorHAnsi"/>
                <w:szCs w:val="24"/>
                <w:lang w:val="el-GR"/>
              </w:rPr>
            </w:pPr>
          </w:p>
          <w:p w:rsidR="00F0508B" w:rsidRPr="0073723D" w:rsidRDefault="00F0508B" w:rsidP="0029250B">
            <w:pPr>
              <w:pStyle w:val="Heading4"/>
              <w:rPr>
                <w:rFonts w:asciiTheme="minorHAnsi" w:hAnsiTheme="minorHAnsi"/>
                <w:b w:val="0"/>
                <w:szCs w:val="24"/>
              </w:rPr>
            </w:pPr>
            <w:r w:rsidRPr="0073723D">
              <w:rPr>
                <w:rFonts w:asciiTheme="minorHAnsi" w:hAnsiTheme="minorHAnsi"/>
                <w:b w:val="0"/>
                <w:szCs w:val="24"/>
              </w:rPr>
              <w:t>3. Επαγγελματική εμπειρία</w:t>
            </w:r>
          </w:p>
          <w:p w:rsidR="00F0508B" w:rsidRPr="0073723D" w:rsidRDefault="00F0508B" w:rsidP="0029250B">
            <w:pPr>
              <w:tabs>
                <w:tab w:val="left" w:pos="-720"/>
                <w:tab w:val="left" w:pos="0"/>
              </w:tabs>
              <w:jc w:val="both"/>
              <w:rPr>
                <w:rFonts w:asciiTheme="minorHAnsi" w:hAnsiTheme="minorHAnsi"/>
                <w:szCs w:val="24"/>
                <w:lang w:val="el-GR"/>
              </w:rPr>
            </w:pPr>
          </w:p>
        </w:tc>
        <w:tc>
          <w:tcPr>
            <w:tcW w:w="1242" w:type="dxa"/>
          </w:tcPr>
          <w:p w:rsidR="00F0508B" w:rsidRPr="0073723D" w:rsidRDefault="00F0508B" w:rsidP="0029250B">
            <w:pPr>
              <w:tabs>
                <w:tab w:val="left" w:pos="-720"/>
                <w:tab w:val="left" w:pos="0"/>
              </w:tabs>
              <w:jc w:val="both"/>
              <w:rPr>
                <w:rFonts w:asciiTheme="minorHAnsi" w:hAnsiTheme="minorHAnsi"/>
                <w:szCs w:val="24"/>
                <w:lang w:val="el-GR"/>
              </w:rPr>
            </w:pPr>
          </w:p>
          <w:p w:rsidR="00F0508B" w:rsidRPr="0073723D" w:rsidRDefault="00A15CF4" w:rsidP="0029250B">
            <w:pPr>
              <w:tabs>
                <w:tab w:val="left" w:pos="-720"/>
                <w:tab w:val="left" w:pos="0"/>
              </w:tabs>
              <w:jc w:val="both"/>
              <w:rPr>
                <w:rFonts w:asciiTheme="minorHAnsi" w:hAnsiTheme="minorHAnsi"/>
                <w:szCs w:val="24"/>
                <w:lang w:val="el-GR"/>
              </w:rPr>
            </w:pPr>
            <w:r w:rsidRPr="0073723D">
              <w:rPr>
                <w:rFonts w:asciiTheme="minorHAnsi" w:hAnsiTheme="minorHAnsi"/>
                <w:szCs w:val="24"/>
                <w:lang w:val="el-GR"/>
              </w:rPr>
              <w:t>5</w:t>
            </w:r>
            <w:r w:rsidR="00F0508B" w:rsidRPr="0073723D">
              <w:rPr>
                <w:rFonts w:asciiTheme="minorHAnsi" w:hAnsiTheme="minorHAnsi"/>
                <w:szCs w:val="24"/>
                <w:lang w:val="el-GR"/>
              </w:rPr>
              <w:t xml:space="preserve"> </w:t>
            </w:r>
            <w:r w:rsidRPr="0073723D">
              <w:rPr>
                <w:rFonts w:asciiTheme="minorHAnsi" w:hAnsiTheme="minorHAnsi"/>
                <w:szCs w:val="24"/>
                <w:lang w:val="el-GR"/>
              </w:rPr>
              <w:t>–</w:t>
            </w:r>
            <w:r w:rsidR="00F0508B" w:rsidRPr="0073723D">
              <w:rPr>
                <w:rFonts w:asciiTheme="minorHAnsi" w:hAnsiTheme="minorHAnsi"/>
                <w:szCs w:val="24"/>
                <w:lang w:val="el-GR"/>
              </w:rPr>
              <w:t xml:space="preserve"> </w:t>
            </w:r>
            <w:r w:rsidRPr="0073723D">
              <w:rPr>
                <w:rFonts w:asciiTheme="minorHAnsi" w:hAnsiTheme="minorHAnsi"/>
                <w:szCs w:val="24"/>
                <w:lang w:val="el-GR"/>
              </w:rPr>
              <w:t>6</w:t>
            </w:r>
          </w:p>
        </w:tc>
      </w:tr>
      <w:tr w:rsidR="00F0508B" w:rsidRPr="0073723D" w:rsidTr="0029250B">
        <w:tc>
          <w:tcPr>
            <w:tcW w:w="8613" w:type="dxa"/>
          </w:tcPr>
          <w:p w:rsidR="00F0508B" w:rsidRPr="0073723D" w:rsidRDefault="00F0508B" w:rsidP="0029250B">
            <w:pPr>
              <w:tabs>
                <w:tab w:val="left" w:pos="-720"/>
                <w:tab w:val="left" w:pos="0"/>
              </w:tabs>
              <w:jc w:val="both"/>
              <w:rPr>
                <w:rFonts w:asciiTheme="minorHAnsi" w:hAnsiTheme="minorHAnsi"/>
                <w:szCs w:val="24"/>
                <w:lang w:val="el-GR"/>
              </w:rPr>
            </w:pPr>
          </w:p>
          <w:p w:rsidR="00F0508B" w:rsidRPr="0073723D" w:rsidRDefault="00F0508B" w:rsidP="0029250B">
            <w:pPr>
              <w:pStyle w:val="Heading3"/>
              <w:rPr>
                <w:rFonts w:asciiTheme="minorHAnsi" w:hAnsiTheme="minorHAnsi"/>
                <w:b w:val="0"/>
                <w:szCs w:val="24"/>
              </w:rPr>
            </w:pPr>
            <w:r w:rsidRPr="0073723D">
              <w:rPr>
                <w:rFonts w:asciiTheme="minorHAnsi" w:hAnsiTheme="minorHAnsi"/>
                <w:b w:val="0"/>
                <w:szCs w:val="24"/>
              </w:rPr>
              <w:t xml:space="preserve">4. Επαγγελματικές ενώσεις, εκπαιδευτικά σεμινάρια και άλλες γνώσεις </w:t>
            </w:r>
          </w:p>
          <w:p w:rsidR="00F0508B" w:rsidRPr="0073723D" w:rsidRDefault="00F0508B" w:rsidP="0029250B">
            <w:pPr>
              <w:tabs>
                <w:tab w:val="left" w:pos="-720"/>
                <w:tab w:val="left" w:pos="0"/>
              </w:tabs>
              <w:jc w:val="both"/>
              <w:rPr>
                <w:rFonts w:asciiTheme="minorHAnsi" w:hAnsiTheme="minorHAnsi"/>
                <w:szCs w:val="24"/>
                <w:lang w:val="el-GR"/>
              </w:rPr>
            </w:pPr>
          </w:p>
        </w:tc>
        <w:tc>
          <w:tcPr>
            <w:tcW w:w="1242" w:type="dxa"/>
          </w:tcPr>
          <w:p w:rsidR="00F0508B" w:rsidRPr="0073723D" w:rsidRDefault="00F0508B" w:rsidP="0029250B">
            <w:pPr>
              <w:tabs>
                <w:tab w:val="left" w:pos="-720"/>
                <w:tab w:val="left" w:pos="0"/>
              </w:tabs>
              <w:jc w:val="both"/>
              <w:rPr>
                <w:rFonts w:asciiTheme="minorHAnsi" w:hAnsiTheme="minorHAnsi"/>
                <w:szCs w:val="24"/>
                <w:lang w:val="el-GR"/>
              </w:rPr>
            </w:pPr>
          </w:p>
          <w:p w:rsidR="00F0508B" w:rsidRPr="0073723D" w:rsidRDefault="00A15CF4" w:rsidP="0029250B">
            <w:pPr>
              <w:tabs>
                <w:tab w:val="left" w:pos="-720"/>
                <w:tab w:val="left" w:pos="0"/>
              </w:tabs>
              <w:jc w:val="both"/>
              <w:rPr>
                <w:rFonts w:asciiTheme="minorHAnsi" w:hAnsiTheme="minorHAnsi"/>
                <w:szCs w:val="24"/>
                <w:lang w:val="el-GR"/>
              </w:rPr>
            </w:pPr>
            <w:r w:rsidRPr="0073723D">
              <w:rPr>
                <w:rFonts w:asciiTheme="minorHAnsi" w:hAnsiTheme="minorHAnsi"/>
                <w:szCs w:val="24"/>
                <w:lang w:val="el-GR"/>
              </w:rPr>
              <w:t>6</w:t>
            </w:r>
            <w:r w:rsidR="00F0508B" w:rsidRPr="0073723D">
              <w:rPr>
                <w:rFonts w:asciiTheme="minorHAnsi" w:hAnsiTheme="minorHAnsi"/>
                <w:szCs w:val="24"/>
                <w:lang w:val="el-GR"/>
              </w:rPr>
              <w:t xml:space="preserve"> - </w:t>
            </w:r>
            <w:r w:rsidRPr="0073723D">
              <w:rPr>
                <w:rFonts w:asciiTheme="minorHAnsi" w:hAnsiTheme="minorHAnsi"/>
                <w:szCs w:val="24"/>
                <w:lang w:val="el-GR"/>
              </w:rPr>
              <w:t>6</w:t>
            </w:r>
          </w:p>
        </w:tc>
      </w:tr>
      <w:tr w:rsidR="00F0508B" w:rsidRPr="0073723D" w:rsidTr="0029250B">
        <w:tc>
          <w:tcPr>
            <w:tcW w:w="8613" w:type="dxa"/>
          </w:tcPr>
          <w:p w:rsidR="00F0508B" w:rsidRPr="0073723D" w:rsidRDefault="00F0508B" w:rsidP="0029250B">
            <w:pPr>
              <w:tabs>
                <w:tab w:val="left" w:pos="-720"/>
                <w:tab w:val="left" w:pos="0"/>
              </w:tabs>
              <w:jc w:val="both"/>
              <w:rPr>
                <w:rFonts w:asciiTheme="minorHAnsi" w:hAnsiTheme="minorHAnsi"/>
                <w:szCs w:val="24"/>
                <w:lang w:val="el-GR"/>
              </w:rPr>
            </w:pPr>
          </w:p>
          <w:p w:rsidR="00F0508B" w:rsidRPr="0073723D" w:rsidRDefault="00F0508B" w:rsidP="0029250B">
            <w:pPr>
              <w:pStyle w:val="BodyText"/>
              <w:rPr>
                <w:rFonts w:asciiTheme="minorHAnsi" w:hAnsiTheme="minorHAnsi"/>
                <w:b w:val="0"/>
                <w:bCs/>
                <w:szCs w:val="24"/>
              </w:rPr>
            </w:pPr>
            <w:r w:rsidRPr="0073723D">
              <w:rPr>
                <w:rFonts w:asciiTheme="minorHAnsi" w:hAnsiTheme="minorHAnsi"/>
                <w:b w:val="0"/>
                <w:szCs w:val="24"/>
              </w:rPr>
              <w:br w:type="page"/>
              <w:t xml:space="preserve">5. Ερευνητική δραστηριότητα και συμμετοχή σε ερευνητικά προγράμματα  </w:t>
            </w:r>
          </w:p>
          <w:p w:rsidR="00F0508B" w:rsidRPr="0073723D" w:rsidRDefault="00F0508B" w:rsidP="0029250B">
            <w:pPr>
              <w:tabs>
                <w:tab w:val="left" w:pos="-720"/>
                <w:tab w:val="left" w:pos="0"/>
              </w:tabs>
              <w:jc w:val="both"/>
              <w:rPr>
                <w:rFonts w:asciiTheme="minorHAnsi" w:hAnsiTheme="minorHAnsi"/>
                <w:szCs w:val="24"/>
                <w:lang w:val="el-GR"/>
              </w:rPr>
            </w:pPr>
          </w:p>
        </w:tc>
        <w:tc>
          <w:tcPr>
            <w:tcW w:w="1242" w:type="dxa"/>
          </w:tcPr>
          <w:p w:rsidR="00F0508B" w:rsidRPr="0073723D" w:rsidRDefault="00F0508B" w:rsidP="0029250B">
            <w:pPr>
              <w:tabs>
                <w:tab w:val="left" w:pos="-720"/>
                <w:tab w:val="left" w:pos="0"/>
              </w:tabs>
              <w:jc w:val="both"/>
              <w:rPr>
                <w:rFonts w:asciiTheme="minorHAnsi" w:hAnsiTheme="minorHAnsi"/>
                <w:szCs w:val="24"/>
                <w:lang w:val="el-GR"/>
              </w:rPr>
            </w:pPr>
          </w:p>
          <w:p w:rsidR="00F0508B" w:rsidRPr="0073723D" w:rsidRDefault="00A15CF4" w:rsidP="0029250B">
            <w:pPr>
              <w:tabs>
                <w:tab w:val="left" w:pos="-720"/>
                <w:tab w:val="left" w:pos="0"/>
              </w:tabs>
              <w:jc w:val="both"/>
              <w:rPr>
                <w:rFonts w:asciiTheme="minorHAnsi" w:hAnsiTheme="minorHAnsi"/>
                <w:szCs w:val="24"/>
                <w:lang w:val="el-GR"/>
              </w:rPr>
            </w:pPr>
            <w:r w:rsidRPr="0073723D">
              <w:rPr>
                <w:rFonts w:asciiTheme="minorHAnsi" w:hAnsiTheme="minorHAnsi"/>
                <w:szCs w:val="24"/>
                <w:lang w:val="el-GR"/>
              </w:rPr>
              <w:t>7</w:t>
            </w:r>
            <w:r w:rsidR="00F0508B" w:rsidRPr="0073723D">
              <w:rPr>
                <w:rFonts w:asciiTheme="minorHAnsi" w:hAnsiTheme="minorHAnsi"/>
                <w:szCs w:val="24"/>
                <w:lang w:val="el-GR"/>
              </w:rPr>
              <w:t xml:space="preserve"> - 1</w:t>
            </w:r>
            <w:r w:rsidR="003A3065" w:rsidRPr="0073723D">
              <w:rPr>
                <w:rFonts w:asciiTheme="minorHAnsi" w:hAnsiTheme="minorHAnsi"/>
                <w:szCs w:val="24"/>
                <w:lang w:val="el-GR"/>
              </w:rPr>
              <w:t>9</w:t>
            </w:r>
          </w:p>
        </w:tc>
      </w:tr>
      <w:tr w:rsidR="00F0508B" w:rsidRPr="0073723D" w:rsidTr="0029250B">
        <w:tc>
          <w:tcPr>
            <w:tcW w:w="8613" w:type="dxa"/>
          </w:tcPr>
          <w:p w:rsidR="00F0508B" w:rsidRPr="0073723D" w:rsidRDefault="00F0508B" w:rsidP="0029250B">
            <w:pPr>
              <w:tabs>
                <w:tab w:val="left" w:pos="-720"/>
                <w:tab w:val="left" w:pos="0"/>
              </w:tabs>
              <w:jc w:val="both"/>
              <w:rPr>
                <w:rFonts w:asciiTheme="minorHAnsi" w:hAnsiTheme="minorHAnsi"/>
                <w:szCs w:val="24"/>
                <w:lang w:val="el-GR"/>
              </w:rPr>
            </w:pPr>
          </w:p>
          <w:p w:rsidR="00F0508B" w:rsidRPr="0073723D" w:rsidRDefault="00F0508B" w:rsidP="0029250B">
            <w:pPr>
              <w:jc w:val="both"/>
              <w:rPr>
                <w:rFonts w:asciiTheme="minorHAnsi" w:hAnsiTheme="minorHAnsi"/>
                <w:szCs w:val="24"/>
                <w:lang w:val="el-GR"/>
              </w:rPr>
            </w:pPr>
            <w:r w:rsidRPr="0073723D">
              <w:rPr>
                <w:rFonts w:asciiTheme="minorHAnsi" w:hAnsiTheme="minorHAnsi"/>
                <w:szCs w:val="24"/>
                <w:lang w:val="el-GR"/>
              </w:rPr>
              <w:br w:type="page"/>
              <w:t>6. Εκπαιδευτικό έργο</w:t>
            </w:r>
          </w:p>
          <w:p w:rsidR="00F0508B" w:rsidRPr="0073723D" w:rsidRDefault="00F0508B" w:rsidP="0029250B">
            <w:pPr>
              <w:tabs>
                <w:tab w:val="left" w:pos="-720"/>
                <w:tab w:val="left" w:pos="0"/>
              </w:tabs>
              <w:jc w:val="both"/>
              <w:rPr>
                <w:rFonts w:asciiTheme="minorHAnsi" w:hAnsiTheme="minorHAnsi"/>
                <w:szCs w:val="24"/>
                <w:lang w:val="el-GR"/>
              </w:rPr>
            </w:pPr>
          </w:p>
        </w:tc>
        <w:tc>
          <w:tcPr>
            <w:tcW w:w="1242" w:type="dxa"/>
          </w:tcPr>
          <w:p w:rsidR="00F0508B" w:rsidRPr="0073723D" w:rsidRDefault="00F0508B" w:rsidP="0029250B">
            <w:pPr>
              <w:tabs>
                <w:tab w:val="left" w:pos="-720"/>
                <w:tab w:val="left" w:pos="0"/>
              </w:tabs>
              <w:jc w:val="both"/>
              <w:rPr>
                <w:rFonts w:asciiTheme="minorHAnsi" w:hAnsiTheme="minorHAnsi"/>
                <w:szCs w:val="24"/>
                <w:lang w:val="el-GR"/>
              </w:rPr>
            </w:pPr>
          </w:p>
          <w:p w:rsidR="00F0508B" w:rsidRPr="0073723D" w:rsidRDefault="003A3065" w:rsidP="0029250B">
            <w:pPr>
              <w:tabs>
                <w:tab w:val="left" w:pos="-720"/>
                <w:tab w:val="left" w:pos="0"/>
              </w:tabs>
              <w:jc w:val="both"/>
              <w:rPr>
                <w:rFonts w:asciiTheme="minorHAnsi" w:hAnsiTheme="minorHAnsi"/>
                <w:szCs w:val="24"/>
                <w:lang w:val="el-GR"/>
              </w:rPr>
            </w:pPr>
            <w:r w:rsidRPr="0073723D">
              <w:rPr>
                <w:rFonts w:asciiTheme="minorHAnsi" w:hAnsiTheme="minorHAnsi"/>
                <w:szCs w:val="24"/>
                <w:lang w:val="el-GR"/>
              </w:rPr>
              <w:t>20</w:t>
            </w:r>
            <w:r w:rsidR="00F0508B" w:rsidRPr="0073723D">
              <w:rPr>
                <w:rFonts w:asciiTheme="minorHAnsi" w:hAnsiTheme="minorHAnsi"/>
                <w:szCs w:val="24"/>
                <w:lang w:val="el-GR"/>
              </w:rPr>
              <w:t xml:space="preserve"> - </w:t>
            </w:r>
            <w:r w:rsidRPr="0073723D">
              <w:rPr>
                <w:rFonts w:asciiTheme="minorHAnsi" w:hAnsiTheme="minorHAnsi"/>
                <w:szCs w:val="24"/>
                <w:lang w:val="el-GR"/>
              </w:rPr>
              <w:t>29</w:t>
            </w:r>
          </w:p>
        </w:tc>
      </w:tr>
      <w:tr w:rsidR="00F0508B" w:rsidRPr="0073723D" w:rsidTr="0029250B">
        <w:tc>
          <w:tcPr>
            <w:tcW w:w="8613" w:type="dxa"/>
          </w:tcPr>
          <w:p w:rsidR="00F0508B" w:rsidRPr="0073723D" w:rsidRDefault="00F0508B" w:rsidP="0029250B">
            <w:pPr>
              <w:tabs>
                <w:tab w:val="left" w:pos="-720"/>
                <w:tab w:val="left" w:pos="0"/>
              </w:tabs>
              <w:jc w:val="both"/>
              <w:rPr>
                <w:rFonts w:asciiTheme="minorHAnsi" w:hAnsiTheme="minorHAnsi"/>
                <w:szCs w:val="24"/>
                <w:lang w:val="el-GR"/>
              </w:rPr>
            </w:pPr>
          </w:p>
          <w:p w:rsidR="00F0508B" w:rsidRPr="0073723D" w:rsidRDefault="00F0508B" w:rsidP="0029250B">
            <w:pPr>
              <w:tabs>
                <w:tab w:val="left" w:pos="-720"/>
              </w:tabs>
              <w:jc w:val="both"/>
              <w:rPr>
                <w:rFonts w:asciiTheme="minorHAnsi" w:hAnsiTheme="minorHAnsi"/>
                <w:szCs w:val="24"/>
                <w:lang w:val="el-GR"/>
              </w:rPr>
            </w:pPr>
            <w:r w:rsidRPr="0073723D">
              <w:rPr>
                <w:rFonts w:asciiTheme="minorHAnsi" w:hAnsiTheme="minorHAnsi"/>
                <w:szCs w:val="24"/>
                <w:lang w:val="el-GR"/>
              </w:rPr>
              <w:br w:type="page"/>
              <w:t>7. Διοικητικό έργο</w:t>
            </w:r>
          </w:p>
          <w:p w:rsidR="00F0508B" w:rsidRPr="0073723D" w:rsidRDefault="00F0508B" w:rsidP="0029250B">
            <w:pPr>
              <w:tabs>
                <w:tab w:val="left" w:pos="-720"/>
                <w:tab w:val="left" w:pos="0"/>
              </w:tabs>
              <w:jc w:val="both"/>
              <w:rPr>
                <w:rFonts w:asciiTheme="minorHAnsi" w:hAnsiTheme="minorHAnsi"/>
                <w:szCs w:val="24"/>
                <w:lang w:val="el-GR"/>
              </w:rPr>
            </w:pPr>
          </w:p>
        </w:tc>
        <w:tc>
          <w:tcPr>
            <w:tcW w:w="1242" w:type="dxa"/>
          </w:tcPr>
          <w:p w:rsidR="00F0508B" w:rsidRPr="0073723D" w:rsidRDefault="00F0508B" w:rsidP="0029250B">
            <w:pPr>
              <w:tabs>
                <w:tab w:val="left" w:pos="-720"/>
                <w:tab w:val="left" w:pos="0"/>
              </w:tabs>
              <w:jc w:val="both"/>
              <w:rPr>
                <w:rFonts w:asciiTheme="minorHAnsi" w:hAnsiTheme="minorHAnsi"/>
                <w:szCs w:val="24"/>
                <w:lang w:val="el-GR"/>
              </w:rPr>
            </w:pPr>
          </w:p>
          <w:p w:rsidR="00F0508B" w:rsidRPr="0073723D" w:rsidRDefault="003A3065" w:rsidP="0029250B">
            <w:pPr>
              <w:tabs>
                <w:tab w:val="left" w:pos="-720"/>
                <w:tab w:val="left" w:pos="0"/>
              </w:tabs>
              <w:jc w:val="both"/>
              <w:rPr>
                <w:rFonts w:asciiTheme="minorHAnsi" w:hAnsiTheme="minorHAnsi"/>
                <w:szCs w:val="24"/>
                <w:lang w:val="el-GR"/>
              </w:rPr>
            </w:pPr>
            <w:r w:rsidRPr="0073723D">
              <w:rPr>
                <w:rFonts w:asciiTheme="minorHAnsi" w:hAnsiTheme="minorHAnsi"/>
                <w:szCs w:val="24"/>
                <w:lang w:val="el-GR"/>
              </w:rPr>
              <w:t>30</w:t>
            </w:r>
            <w:r w:rsidR="00F0508B" w:rsidRPr="0073723D">
              <w:rPr>
                <w:rFonts w:asciiTheme="minorHAnsi" w:hAnsiTheme="minorHAnsi"/>
                <w:szCs w:val="24"/>
                <w:lang w:val="el-GR"/>
              </w:rPr>
              <w:t xml:space="preserve"> - </w:t>
            </w:r>
            <w:r w:rsidRPr="0073723D">
              <w:rPr>
                <w:rFonts w:asciiTheme="minorHAnsi" w:hAnsiTheme="minorHAnsi"/>
                <w:szCs w:val="24"/>
                <w:lang w:val="el-GR"/>
              </w:rPr>
              <w:t>31</w:t>
            </w:r>
          </w:p>
        </w:tc>
      </w:tr>
      <w:tr w:rsidR="00F0508B" w:rsidRPr="0073723D" w:rsidTr="0029250B">
        <w:tc>
          <w:tcPr>
            <w:tcW w:w="8613" w:type="dxa"/>
          </w:tcPr>
          <w:p w:rsidR="00F0508B" w:rsidRPr="0073723D" w:rsidRDefault="00F0508B" w:rsidP="0029250B">
            <w:pPr>
              <w:tabs>
                <w:tab w:val="left" w:pos="-720"/>
              </w:tabs>
              <w:jc w:val="both"/>
              <w:rPr>
                <w:rFonts w:asciiTheme="minorHAnsi" w:hAnsiTheme="minorHAnsi"/>
                <w:szCs w:val="24"/>
                <w:lang w:val="el-GR"/>
              </w:rPr>
            </w:pPr>
          </w:p>
          <w:p w:rsidR="00F0508B" w:rsidRPr="0073723D" w:rsidRDefault="00F0508B" w:rsidP="0029250B">
            <w:pPr>
              <w:tabs>
                <w:tab w:val="left" w:pos="-720"/>
              </w:tabs>
              <w:jc w:val="both"/>
              <w:rPr>
                <w:rFonts w:asciiTheme="minorHAnsi" w:hAnsiTheme="minorHAnsi"/>
                <w:szCs w:val="24"/>
                <w:lang w:val="el-GR"/>
              </w:rPr>
            </w:pPr>
            <w:r w:rsidRPr="0073723D">
              <w:rPr>
                <w:rFonts w:asciiTheme="minorHAnsi" w:hAnsiTheme="minorHAnsi"/>
                <w:szCs w:val="24"/>
                <w:lang w:val="el-GR"/>
              </w:rPr>
              <w:t>8. Επιστημονικές Εργασίες</w:t>
            </w:r>
          </w:p>
          <w:p w:rsidR="00F0508B" w:rsidRPr="0073723D" w:rsidRDefault="00F0508B" w:rsidP="0029250B">
            <w:pPr>
              <w:tabs>
                <w:tab w:val="left" w:pos="-720"/>
                <w:tab w:val="left" w:pos="0"/>
              </w:tabs>
              <w:jc w:val="both"/>
              <w:rPr>
                <w:rFonts w:asciiTheme="minorHAnsi" w:hAnsiTheme="minorHAnsi"/>
                <w:szCs w:val="24"/>
                <w:lang w:val="el-GR"/>
              </w:rPr>
            </w:pPr>
          </w:p>
        </w:tc>
        <w:tc>
          <w:tcPr>
            <w:tcW w:w="1242" w:type="dxa"/>
          </w:tcPr>
          <w:p w:rsidR="00F0508B" w:rsidRPr="0073723D" w:rsidRDefault="00F0508B" w:rsidP="0029250B">
            <w:pPr>
              <w:tabs>
                <w:tab w:val="left" w:pos="-720"/>
                <w:tab w:val="left" w:pos="0"/>
              </w:tabs>
              <w:jc w:val="both"/>
              <w:rPr>
                <w:rFonts w:asciiTheme="minorHAnsi" w:hAnsiTheme="minorHAnsi"/>
                <w:szCs w:val="24"/>
                <w:lang w:val="el-GR"/>
              </w:rPr>
            </w:pPr>
          </w:p>
          <w:p w:rsidR="00F0508B" w:rsidRPr="0073723D" w:rsidRDefault="003A3065" w:rsidP="0029250B">
            <w:pPr>
              <w:tabs>
                <w:tab w:val="left" w:pos="-720"/>
                <w:tab w:val="left" w:pos="0"/>
              </w:tabs>
              <w:jc w:val="both"/>
              <w:rPr>
                <w:rFonts w:asciiTheme="minorHAnsi" w:hAnsiTheme="minorHAnsi"/>
                <w:szCs w:val="24"/>
                <w:lang w:val="el-GR"/>
              </w:rPr>
            </w:pPr>
            <w:r w:rsidRPr="0073723D">
              <w:rPr>
                <w:rFonts w:asciiTheme="minorHAnsi" w:hAnsiTheme="minorHAnsi"/>
                <w:szCs w:val="24"/>
                <w:lang w:val="el-GR"/>
              </w:rPr>
              <w:t>32</w:t>
            </w:r>
            <w:r w:rsidR="00F0508B" w:rsidRPr="0073723D">
              <w:rPr>
                <w:rFonts w:asciiTheme="minorHAnsi" w:hAnsiTheme="minorHAnsi"/>
                <w:szCs w:val="24"/>
                <w:lang w:val="el-GR"/>
              </w:rPr>
              <w:t xml:space="preserve"> - </w:t>
            </w:r>
            <w:r w:rsidRPr="0073723D">
              <w:rPr>
                <w:rFonts w:asciiTheme="minorHAnsi" w:hAnsiTheme="minorHAnsi"/>
                <w:szCs w:val="24"/>
                <w:lang w:val="el-GR"/>
              </w:rPr>
              <w:t>54</w:t>
            </w:r>
          </w:p>
        </w:tc>
      </w:tr>
    </w:tbl>
    <w:p w:rsidR="00F0508B" w:rsidRPr="0073723D" w:rsidRDefault="00F0508B" w:rsidP="00F0508B">
      <w:pPr>
        <w:tabs>
          <w:tab w:val="left" w:pos="-720"/>
          <w:tab w:val="left" w:pos="0"/>
        </w:tabs>
        <w:jc w:val="both"/>
        <w:rPr>
          <w:rFonts w:asciiTheme="minorHAnsi" w:hAnsiTheme="minorHAnsi"/>
          <w:szCs w:val="24"/>
          <w:lang w:val="el-GR"/>
        </w:rPr>
      </w:pPr>
    </w:p>
    <w:p w:rsidR="00F0508B" w:rsidRPr="003D6BBF" w:rsidRDefault="00F0508B" w:rsidP="00F0508B">
      <w:pPr>
        <w:tabs>
          <w:tab w:val="left" w:pos="-720"/>
          <w:tab w:val="left" w:pos="0"/>
        </w:tabs>
        <w:jc w:val="both"/>
        <w:rPr>
          <w:rFonts w:asciiTheme="minorHAnsi" w:hAnsiTheme="minorHAnsi"/>
          <w:color w:val="000000"/>
          <w:lang w:val="el-GR"/>
        </w:rPr>
      </w:pPr>
    </w:p>
    <w:p w:rsidR="00D27DF6" w:rsidRPr="003D6BBF" w:rsidRDefault="00D27DF6" w:rsidP="00742449">
      <w:pPr>
        <w:jc w:val="both"/>
        <w:rPr>
          <w:rFonts w:asciiTheme="minorHAnsi" w:hAnsiTheme="minorHAnsi"/>
          <w:b/>
          <w:color w:val="FF0000"/>
        </w:rPr>
      </w:pPr>
    </w:p>
    <w:p w:rsidR="00D27DF6" w:rsidRPr="003D6BBF" w:rsidRDefault="00D27DF6" w:rsidP="00742449">
      <w:pPr>
        <w:jc w:val="both"/>
        <w:rPr>
          <w:rFonts w:asciiTheme="minorHAnsi" w:hAnsiTheme="minorHAnsi"/>
          <w:b/>
          <w:color w:val="000000"/>
        </w:rPr>
      </w:pPr>
    </w:p>
    <w:p w:rsidR="002A4265" w:rsidRDefault="002A4265">
      <w:pPr>
        <w:rPr>
          <w:rFonts w:asciiTheme="minorHAnsi" w:hAnsiTheme="minorHAnsi"/>
          <w:b/>
          <w:color w:val="000000"/>
          <w:lang w:val="el-GR"/>
        </w:rPr>
      </w:pPr>
      <w:r>
        <w:rPr>
          <w:rFonts w:asciiTheme="minorHAnsi" w:hAnsiTheme="minorHAnsi"/>
          <w:b/>
          <w:color w:val="000000"/>
          <w:lang w:val="el-GR"/>
        </w:rPr>
        <w:br w:type="page"/>
      </w:r>
    </w:p>
    <w:p w:rsidR="00742449" w:rsidRPr="003D6BBF" w:rsidRDefault="00742449" w:rsidP="00742449">
      <w:pPr>
        <w:jc w:val="both"/>
        <w:rPr>
          <w:rFonts w:asciiTheme="minorHAnsi" w:hAnsiTheme="minorHAnsi"/>
          <w:b/>
          <w:color w:val="000000"/>
          <w:lang w:val="el-GR"/>
        </w:rPr>
      </w:pPr>
      <w:r w:rsidRPr="003D6BBF">
        <w:rPr>
          <w:rFonts w:asciiTheme="minorHAnsi" w:hAnsiTheme="minorHAnsi"/>
          <w:b/>
          <w:color w:val="000000"/>
          <w:lang w:val="el-GR"/>
        </w:rPr>
        <w:lastRenderedPageBreak/>
        <w:t>0. Συνοπτική παρουσίαση</w:t>
      </w:r>
      <w:r w:rsidRPr="003D6BBF">
        <w:rPr>
          <w:rFonts w:asciiTheme="minorHAnsi" w:hAnsiTheme="minorHAnsi"/>
          <w:color w:val="000000"/>
          <w:lang w:val="el-GR"/>
        </w:rPr>
        <w:t xml:space="preserve"> της εκπαιδευτικής, επιστημονικής, ερευνητικής και διοικητικής μου δραστηριότητας</w:t>
      </w:r>
      <w:r w:rsidR="00E3307C" w:rsidRPr="00E3307C">
        <w:rPr>
          <w:rFonts w:asciiTheme="minorHAnsi" w:hAnsiTheme="minorHAnsi"/>
          <w:color w:val="000000"/>
          <w:lang w:val="el-GR"/>
        </w:rPr>
        <w:t xml:space="preserve"> </w:t>
      </w:r>
      <w:r w:rsidR="001B2EB9">
        <w:rPr>
          <w:rFonts w:asciiTheme="minorHAnsi" w:hAnsiTheme="minorHAnsi"/>
          <w:b/>
          <w:color w:val="000000"/>
          <w:lang w:val="el-GR"/>
        </w:rPr>
        <w:t>έως σήμερα (Ιούλιος 2018</w:t>
      </w:r>
      <w:r w:rsidRPr="003D6BBF">
        <w:rPr>
          <w:rFonts w:asciiTheme="minorHAnsi" w:hAnsiTheme="minorHAnsi"/>
          <w:b/>
          <w:color w:val="000000"/>
          <w:lang w:val="el-GR"/>
        </w:rPr>
        <w:t>)</w:t>
      </w:r>
    </w:p>
    <w:p w:rsidR="00742449" w:rsidRPr="003D6BBF" w:rsidRDefault="00742449" w:rsidP="00742449">
      <w:pPr>
        <w:tabs>
          <w:tab w:val="left" w:pos="-720"/>
          <w:tab w:val="left" w:pos="0"/>
        </w:tabs>
        <w:jc w:val="both"/>
        <w:rPr>
          <w:rFonts w:asciiTheme="minorHAnsi" w:hAnsiTheme="minorHAnsi"/>
          <w:b/>
          <w:color w:val="00000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55"/>
      </w:tblGrid>
      <w:tr w:rsidR="00742449" w:rsidRPr="001D35A3" w:rsidTr="0029250B">
        <w:tc>
          <w:tcPr>
            <w:tcW w:w="9855" w:type="dxa"/>
          </w:tcPr>
          <w:p w:rsidR="00742449" w:rsidRDefault="00742449" w:rsidP="0029250B">
            <w:pPr>
              <w:tabs>
                <w:tab w:val="left" w:pos="-720"/>
                <w:tab w:val="left" w:pos="0"/>
              </w:tabs>
              <w:rPr>
                <w:rFonts w:asciiTheme="minorHAnsi" w:hAnsiTheme="minorHAnsi"/>
                <w:b/>
                <w:color w:val="000000"/>
                <w:sz w:val="32"/>
                <w:szCs w:val="32"/>
                <w:u w:val="single"/>
                <w:lang w:val="el-GR"/>
              </w:rPr>
            </w:pPr>
            <w:r w:rsidRPr="003D6BBF">
              <w:rPr>
                <w:rFonts w:asciiTheme="minorHAnsi" w:hAnsiTheme="minorHAnsi"/>
                <w:b/>
                <w:color w:val="000000"/>
                <w:sz w:val="32"/>
                <w:szCs w:val="32"/>
                <w:u w:val="single"/>
                <w:lang w:val="el-GR"/>
              </w:rPr>
              <w:t>Εκπαιδευτικό έργο</w:t>
            </w:r>
          </w:p>
          <w:p w:rsidR="00727BC4" w:rsidRPr="003D6BBF" w:rsidRDefault="00727BC4" w:rsidP="0029250B">
            <w:pPr>
              <w:tabs>
                <w:tab w:val="left" w:pos="-720"/>
                <w:tab w:val="left" w:pos="0"/>
              </w:tabs>
              <w:rPr>
                <w:rFonts w:asciiTheme="minorHAnsi" w:hAnsiTheme="minorHAnsi"/>
                <w:color w:val="000000"/>
                <w:u w:val="single"/>
                <w:lang w:val="el-GR"/>
              </w:rPr>
            </w:pPr>
          </w:p>
          <w:p w:rsidR="00742449" w:rsidRPr="003D6BBF" w:rsidRDefault="00742449" w:rsidP="0029250B">
            <w:pPr>
              <w:tabs>
                <w:tab w:val="left" w:pos="709"/>
                <w:tab w:val="left" w:pos="1418"/>
                <w:tab w:val="left" w:pos="2127"/>
                <w:tab w:val="left" w:pos="2836"/>
                <w:tab w:val="left" w:pos="3545"/>
                <w:tab w:val="left" w:pos="4254"/>
                <w:tab w:val="left" w:pos="4963"/>
                <w:tab w:val="left" w:pos="5672"/>
                <w:tab w:val="left" w:pos="6381"/>
                <w:tab w:val="left" w:pos="7090"/>
                <w:tab w:val="left" w:pos="7799"/>
              </w:tabs>
              <w:ind w:right="-846"/>
              <w:rPr>
                <w:rFonts w:asciiTheme="minorHAnsi" w:hAnsiTheme="minorHAnsi"/>
                <w:b/>
                <w:color w:val="000000"/>
                <w:lang w:val="el-GR"/>
              </w:rPr>
            </w:pPr>
            <w:r w:rsidRPr="003D6BBF">
              <w:rPr>
                <w:rFonts w:asciiTheme="minorHAnsi" w:hAnsiTheme="minorHAnsi"/>
                <w:b/>
                <w:color w:val="000000"/>
                <w:lang w:val="el-GR"/>
              </w:rPr>
              <w:t>Προπτυχιακά μαθήματα:</w:t>
            </w:r>
          </w:p>
          <w:p w:rsidR="00742449" w:rsidRPr="00E26640" w:rsidRDefault="00742449" w:rsidP="0029250B">
            <w:pPr>
              <w:pStyle w:val="BodyTextIndent3"/>
              <w:ind w:left="0"/>
              <w:jc w:val="left"/>
              <w:rPr>
                <w:rFonts w:asciiTheme="minorHAnsi" w:hAnsiTheme="minorHAnsi"/>
              </w:rPr>
            </w:pPr>
            <w:r w:rsidRPr="003D6BBF">
              <w:rPr>
                <w:rFonts w:asciiTheme="minorHAnsi" w:hAnsiTheme="minorHAnsi"/>
              </w:rPr>
              <w:t>1) ‘Ανάλυση Αεροπορικών Κατασκευών Ι’  - ‘Ελαφρές Κατασκευές’</w:t>
            </w:r>
            <w:r w:rsidR="007D031C" w:rsidRPr="007D031C">
              <w:rPr>
                <w:rFonts w:asciiTheme="minorHAnsi" w:hAnsiTheme="minorHAnsi"/>
              </w:rPr>
              <w:t>.</w:t>
            </w:r>
          </w:p>
          <w:p w:rsidR="00742449" w:rsidRPr="00E26640" w:rsidRDefault="00742449" w:rsidP="0029250B">
            <w:pPr>
              <w:pStyle w:val="BodyTextIndent3"/>
              <w:ind w:left="0"/>
              <w:jc w:val="left"/>
              <w:rPr>
                <w:rFonts w:asciiTheme="minorHAnsi" w:hAnsiTheme="minorHAnsi"/>
              </w:rPr>
            </w:pPr>
            <w:r w:rsidRPr="003D6BBF">
              <w:rPr>
                <w:rFonts w:asciiTheme="minorHAnsi" w:hAnsiTheme="minorHAnsi"/>
              </w:rPr>
              <w:t xml:space="preserve">2) ‘Ανάλυση Αεροπορικών Κατασκευών ΙΙ’ </w:t>
            </w:r>
            <w:r w:rsidR="007D031C" w:rsidRPr="007D031C">
              <w:rPr>
                <w:rFonts w:asciiTheme="minorHAnsi" w:hAnsiTheme="minorHAnsi"/>
              </w:rPr>
              <w:t>.</w:t>
            </w:r>
          </w:p>
          <w:p w:rsidR="00742449" w:rsidRPr="003D6BBF" w:rsidRDefault="00742449" w:rsidP="0029250B">
            <w:pPr>
              <w:pStyle w:val="BodyTextIndent3"/>
              <w:ind w:left="0"/>
              <w:jc w:val="left"/>
              <w:rPr>
                <w:rFonts w:asciiTheme="minorHAnsi" w:hAnsiTheme="minorHAnsi"/>
              </w:rPr>
            </w:pPr>
            <w:r w:rsidRPr="003D6BBF">
              <w:rPr>
                <w:rFonts w:asciiTheme="minorHAnsi" w:hAnsiTheme="minorHAnsi"/>
              </w:rPr>
              <w:t>3) ‘Αντοχή Υλικών Ι’</w:t>
            </w:r>
            <w:r w:rsidR="007D031C" w:rsidRPr="007D031C">
              <w:rPr>
                <w:rFonts w:asciiTheme="minorHAnsi" w:hAnsiTheme="minorHAnsi"/>
              </w:rPr>
              <w:t>.</w:t>
            </w:r>
            <w:r w:rsidRPr="003D6BBF">
              <w:rPr>
                <w:rFonts w:asciiTheme="minorHAnsi" w:hAnsiTheme="minorHAnsi"/>
              </w:rPr>
              <w:t xml:space="preserve"> </w:t>
            </w:r>
          </w:p>
          <w:p w:rsidR="00742449" w:rsidRPr="00E26640" w:rsidRDefault="00742449" w:rsidP="0029250B">
            <w:pPr>
              <w:pStyle w:val="BodyTextIndent3"/>
              <w:ind w:left="0"/>
              <w:jc w:val="left"/>
              <w:rPr>
                <w:rFonts w:asciiTheme="minorHAnsi" w:hAnsiTheme="minorHAnsi"/>
              </w:rPr>
            </w:pPr>
            <w:r w:rsidRPr="003D6BBF">
              <w:rPr>
                <w:rFonts w:asciiTheme="minorHAnsi" w:hAnsiTheme="minorHAnsi"/>
              </w:rPr>
              <w:t>4) ‘Αντοχή Υλικών ΙΙ’</w:t>
            </w:r>
            <w:r w:rsidR="007D031C" w:rsidRPr="007D031C">
              <w:rPr>
                <w:rFonts w:asciiTheme="minorHAnsi" w:hAnsiTheme="minorHAnsi"/>
              </w:rPr>
              <w:t>.</w:t>
            </w:r>
          </w:p>
          <w:p w:rsidR="00742449" w:rsidRPr="002A4265" w:rsidRDefault="00742449" w:rsidP="0029250B">
            <w:pPr>
              <w:pStyle w:val="BodyTextIndent3"/>
              <w:ind w:left="0"/>
              <w:jc w:val="left"/>
              <w:rPr>
                <w:rFonts w:asciiTheme="minorHAnsi" w:hAnsiTheme="minorHAnsi"/>
              </w:rPr>
            </w:pPr>
            <w:r w:rsidRPr="003D6BBF">
              <w:rPr>
                <w:rFonts w:asciiTheme="minorHAnsi" w:hAnsiTheme="minorHAnsi"/>
                <w:sz w:val="28"/>
              </w:rPr>
              <w:t>5) ‘</w:t>
            </w:r>
            <w:r w:rsidRPr="003D6BBF">
              <w:rPr>
                <w:rFonts w:asciiTheme="minorHAnsi" w:hAnsiTheme="minorHAnsi"/>
              </w:rPr>
              <w:t>Ανώτερη Αντοχή Υλικών’</w:t>
            </w:r>
            <w:r w:rsidR="007D031C" w:rsidRPr="007D031C">
              <w:rPr>
                <w:rFonts w:asciiTheme="minorHAnsi" w:hAnsiTheme="minorHAnsi"/>
              </w:rPr>
              <w:t>.</w:t>
            </w:r>
            <w:r w:rsidRPr="003D6BBF">
              <w:rPr>
                <w:rFonts w:asciiTheme="minorHAnsi" w:hAnsiTheme="minorHAnsi"/>
              </w:rPr>
              <w:t xml:space="preserve"> </w:t>
            </w:r>
          </w:p>
          <w:p w:rsidR="00742449" w:rsidRPr="00E26640" w:rsidRDefault="00742449" w:rsidP="0029250B">
            <w:pPr>
              <w:pStyle w:val="BodyTextIndent3"/>
              <w:ind w:left="0"/>
              <w:jc w:val="left"/>
              <w:rPr>
                <w:rFonts w:asciiTheme="minorHAnsi" w:hAnsiTheme="minorHAnsi"/>
              </w:rPr>
            </w:pPr>
            <w:r w:rsidRPr="002A4265">
              <w:rPr>
                <w:rFonts w:asciiTheme="minorHAnsi" w:hAnsiTheme="minorHAnsi"/>
              </w:rPr>
              <w:t xml:space="preserve">6) ‘Εισαγωγή στη Θραυστομηχανική’ </w:t>
            </w:r>
            <w:r w:rsidR="002A4265" w:rsidRPr="002A4265">
              <w:rPr>
                <w:rFonts w:asciiTheme="minorHAnsi" w:hAnsiTheme="minorHAnsi"/>
              </w:rPr>
              <w:t>– ‘Θραυστομηχανική και Δομική Ακεραιότητα’</w:t>
            </w:r>
            <w:r w:rsidR="007D031C" w:rsidRPr="007D031C">
              <w:rPr>
                <w:rFonts w:asciiTheme="minorHAnsi" w:hAnsiTheme="minorHAnsi"/>
              </w:rPr>
              <w:t>.</w:t>
            </w:r>
          </w:p>
          <w:p w:rsidR="002A4265" w:rsidRPr="002A4265" w:rsidRDefault="002A4265" w:rsidP="0029250B">
            <w:pPr>
              <w:pStyle w:val="BodyTextIndent3"/>
              <w:ind w:left="0"/>
              <w:jc w:val="left"/>
              <w:rPr>
                <w:rFonts w:asciiTheme="minorHAnsi" w:hAnsiTheme="minorHAnsi"/>
              </w:rPr>
            </w:pPr>
          </w:p>
          <w:p w:rsidR="00742449" w:rsidRPr="003D6BBF" w:rsidRDefault="00742449" w:rsidP="0029250B">
            <w:pPr>
              <w:tabs>
                <w:tab w:val="left" w:pos="709"/>
                <w:tab w:val="left" w:pos="1418"/>
                <w:tab w:val="left" w:pos="2127"/>
                <w:tab w:val="left" w:pos="2836"/>
                <w:tab w:val="left" w:pos="3545"/>
                <w:tab w:val="left" w:pos="4254"/>
                <w:tab w:val="left" w:pos="4963"/>
                <w:tab w:val="left" w:pos="5672"/>
                <w:tab w:val="left" w:pos="6381"/>
                <w:tab w:val="left" w:pos="7090"/>
                <w:tab w:val="left" w:pos="7799"/>
              </w:tabs>
              <w:ind w:right="-846"/>
              <w:rPr>
                <w:rFonts w:asciiTheme="minorHAnsi" w:hAnsiTheme="minorHAnsi"/>
                <w:b/>
                <w:color w:val="000000"/>
                <w:lang w:val="el-GR"/>
              </w:rPr>
            </w:pPr>
            <w:r w:rsidRPr="003D6BBF">
              <w:rPr>
                <w:rFonts w:asciiTheme="minorHAnsi" w:hAnsiTheme="minorHAnsi"/>
                <w:b/>
                <w:color w:val="000000"/>
                <w:lang w:val="el-GR"/>
              </w:rPr>
              <w:t>Μεταπτυχιακά μαθήματα:</w:t>
            </w:r>
          </w:p>
          <w:p w:rsidR="00742449" w:rsidRPr="00E26640" w:rsidRDefault="00742449" w:rsidP="0029250B">
            <w:pPr>
              <w:tabs>
                <w:tab w:val="left" w:pos="709"/>
                <w:tab w:val="left" w:pos="1418"/>
                <w:tab w:val="left" w:pos="2127"/>
                <w:tab w:val="left" w:pos="2836"/>
                <w:tab w:val="left" w:pos="3545"/>
                <w:tab w:val="left" w:pos="4254"/>
                <w:tab w:val="left" w:pos="4963"/>
                <w:tab w:val="left" w:pos="5672"/>
                <w:tab w:val="left" w:pos="6381"/>
                <w:tab w:val="left" w:pos="7090"/>
                <w:tab w:val="left" w:pos="7799"/>
              </w:tabs>
              <w:ind w:right="-846"/>
              <w:rPr>
                <w:rFonts w:asciiTheme="minorHAnsi" w:hAnsiTheme="minorHAnsi"/>
                <w:color w:val="000000"/>
                <w:lang w:val="el-GR"/>
              </w:rPr>
            </w:pPr>
            <w:r w:rsidRPr="003D6BBF">
              <w:rPr>
                <w:rFonts w:asciiTheme="minorHAnsi" w:hAnsiTheme="minorHAnsi"/>
                <w:color w:val="000000"/>
                <w:lang w:val="el-GR"/>
              </w:rPr>
              <w:t xml:space="preserve">1) ‘Ειδικά Θέματα </w:t>
            </w:r>
            <w:r w:rsidRPr="001C576E">
              <w:rPr>
                <w:rFonts w:asciiTheme="minorHAnsi" w:hAnsiTheme="minorHAnsi"/>
                <w:color w:val="000000"/>
                <w:lang w:val="el-GR"/>
              </w:rPr>
              <w:t xml:space="preserve">Αντοχής’ </w:t>
            </w:r>
            <w:r w:rsidR="001C576E" w:rsidRPr="001C576E">
              <w:rPr>
                <w:rFonts w:asciiTheme="minorHAnsi" w:hAnsiTheme="minorHAnsi"/>
                <w:color w:val="000000"/>
                <w:lang w:val="el-GR"/>
              </w:rPr>
              <w:t>–‘</w:t>
            </w:r>
            <w:r w:rsidR="001C576E" w:rsidRPr="001C576E">
              <w:rPr>
                <w:rFonts w:asciiTheme="minorHAnsi" w:hAnsiTheme="minorHAnsi"/>
                <w:color w:val="000000"/>
                <w:szCs w:val="24"/>
                <w:lang w:val="el-GR"/>
              </w:rPr>
              <w:t xml:space="preserve"> Προηγμένες Μέθοδοι Αντοχής Υλικών και Ανάλυσης Κατασκευών’</w:t>
            </w:r>
            <w:r w:rsidR="007D031C" w:rsidRPr="007D031C">
              <w:rPr>
                <w:rFonts w:asciiTheme="minorHAnsi" w:hAnsiTheme="minorHAnsi"/>
                <w:color w:val="000000"/>
                <w:szCs w:val="24"/>
                <w:lang w:val="el-GR"/>
              </w:rPr>
              <w:t>.</w:t>
            </w:r>
          </w:p>
          <w:p w:rsidR="00742449" w:rsidRPr="001C576E" w:rsidRDefault="00742449" w:rsidP="0029250B">
            <w:pPr>
              <w:tabs>
                <w:tab w:val="left" w:pos="709"/>
                <w:tab w:val="left" w:pos="1418"/>
                <w:tab w:val="left" w:pos="2127"/>
                <w:tab w:val="left" w:pos="2836"/>
                <w:tab w:val="left" w:pos="3545"/>
                <w:tab w:val="left" w:pos="4254"/>
                <w:tab w:val="left" w:pos="4963"/>
                <w:tab w:val="left" w:pos="5672"/>
                <w:tab w:val="left" w:pos="6381"/>
                <w:tab w:val="left" w:pos="7090"/>
                <w:tab w:val="left" w:pos="7799"/>
              </w:tabs>
              <w:ind w:right="-846"/>
              <w:rPr>
                <w:rFonts w:asciiTheme="minorHAnsi" w:hAnsiTheme="minorHAnsi"/>
                <w:color w:val="000000"/>
                <w:lang w:val="el-GR"/>
              </w:rPr>
            </w:pPr>
            <w:r w:rsidRPr="001C576E">
              <w:rPr>
                <w:rFonts w:asciiTheme="minorHAnsi" w:hAnsiTheme="minorHAnsi"/>
                <w:color w:val="000000"/>
                <w:lang w:val="el-GR"/>
              </w:rPr>
              <w:t>2) ‘Δομική Ακεραιότητα’</w:t>
            </w:r>
          </w:p>
          <w:p w:rsidR="00742449" w:rsidRPr="008D103E" w:rsidRDefault="00742449" w:rsidP="0029250B">
            <w:pPr>
              <w:tabs>
                <w:tab w:val="left" w:pos="-720"/>
                <w:tab w:val="left" w:pos="0"/>
              </w:tabs>
              <w:rPr>
                <w:rFonts w:asciiTheme="minorHAnsi" w:hAnsiTheme="minorHAnsi"/>
                <w:color w:val="000000"/>
                <w:lang w:val="el-GR"/>
              </w:rPr>
            </w:pPr>
            <w:r w:rsidRPr="003D6BBF">
              <w:rPr>
                <w:rFonts w:asciiTheme="minorHAnsi" w:hAnsiTheme="minorHAnsi"/>
                <w:color w:val="000000"/>
                <w:lang w:val="el-GR"/>
              </w:rPr>
              <w:t>3) ‘Ειδικά Θέματα Τεχνολογίας Υλικών’</w:t>
            </w:r>
            <w:r w:rsidR="00E26640" w:rsidRPr="008D103E">
              <w:rPr>
                <w:rFonts w:asciiTheme="minorHAnsi" w:hAnsiTheme="minorHAnsi"/>
                <w:color w:val="000000"/>
                <w:lang w:val="el-GR"/>
              </w:rPr>
              <w:t>.</w:t>
            </w:r>
          </w:p>
          <w:p w:rsidR="00742449" w:rsidRPr="003D6BBF" w:rsidRDefault="00742449" w:rsidP="0029250B">
            <w:pPr>
              <w:tabs>
                <w:tab w:val="left" w:pos="-720"/>
                <w:tab w:val="left" w:pos="0"/>
              </w:tabs>
              <w:rPr>
                <w:rFonts w:asciiTheme="minorHAnsi" w:hAnsiTheme="minorHAnsi"/>
                <w:color w:val="000000"/>
                <w:lang w:val="el-GR"/>
              </w:rPr>
            </w:pPr>
          </w:p>
          <w:p w:rsidR="00742449" w:rsidRPr="001D35A3" w:rsidRDefault="001B2EB9" w:rsidP="0029250B">
            <w:pPr>
              <w:tabs>
                <w:tab w:val="left" w:pos="-720"/>
                <w:tab w:val="left" w:pos="0"/>
              </w:tabs>
              <w:rPr>
                <w:rFonts w:asciiTheme="minorHAnsi" w:hAnsiTheme="minorHAnsi"/>
                <w:b/>
                <w:lang w:val="el-GR"/>
              </w:rPr>
            </w:pPr>
            <w:r>
              <w:rPr>
                <w:rFonts w:asciiTheme="minorHAnsi" w:hAnsiTheme="minorHAnsi"/>
                <w:b/>
                <w:lang w:val="el-GR"/>
              </w:rPr>
              <w:t>Eπίβλεψη 10</w:t>
            </w:r>
            <w:r w:rsidR="00742449" w:rsidRPr="001D35A3">
              <w:rPr>
                <w:rFonts w:asciiTheme="minorHAnsi" w:hAnsiTheme="minorHAnsi"/>
                <w:b/>
                <w:lang w:val="el-GR"/>
              </w:rPr>
              <w:t xml:space="preserve"> Διδακτορικών Eργασιών</w:t>
            </w:r>
          </w:p>
          <w:p w:rsidR="00742449" w:rsidRPr="001D35A3" w:rsidRDefault="00742449" w:rsidP="0029250B">
            <w:pPr>
              <w:tabs>
                <w:tab w:val="left" w:pos="-720"/>
                <w:tab w:val="left" w:pos="0"/>
              </w:tabs>
              <w:rPr>
                <w:rFonts w:asciiTheme="minorHAnsi" w:hAnsiTheme="minorHAnsi"/>
                <w:b/>
                <w:lang w:val="el-GR"/>
              </w:rPr>
            </w:pPr>
            <w:r w:rsidRPr="001D35A3">
              <w:rPr>
                <w:rFonts w:asciiTheme="minorHAnsi" w:hAnsiTheme="minorHAnsi"/>
                <w:b/>
                <w:lang w:val="el-GR"/>
              </w:rPr>
              <w:t xml:space="preserve">Eπίβλεψη </w:t>
            </w:r>
            <w:r w:rsidR="008D103E" w:rsidRPr="001D35A3">
              <w:rPr>
                <w:rFonts w:asciiTheme="minorHAnsi" w:hAnsiTheme="minorHAnsi"/>
                <w:b/>
                <w:lang w:val="el-GR"/>
              </w:rPr>
              <w:t>44</w:t>
            </w:r>
            <w:r w:rsidRPr="001D35A3">
              <w:rPr>
                <w:rFonts w:asciiTheme="minorHAnsi" w:hAnsiTheme="minorHAnsi"/>
                <w:b/>
                <w:lang w:val="el-GR"/>
              </w:rPr>
              <w:t xml:space="preserve"> Διπλωματικών Eργασιών</w:t>
            </w:r>
          </w:p>
          <w:p w:rsidR="00742449" w:rsidRPr="001D35A3" w:rsidRDefault="00742449" w:rsidP="0029250B">
            <w:pPr>
              <w:tabs>
                <w:tab w:val="left" w:pos="-720"/>
                <w:tab w:val="left" w:pos="0"/>
              </w:tabs>
              <w:rPr>
                <w:rFonts w:asciiTheme="minorHAnsi" w:hAnsiTheme="minorHAnsi"/>
                <w:b/>
                <w:lang w:val="el-GR"/>
              </w:rPr>
            </w:pPr>
            <w:r w:rsidRPr="001D35A3">
              <w:rPr>
                <w:rFonts w:asciiTheme="minorHAnsi" w:hAnsiTheme="minorHAnsi"/>
                <w:b/>
                <w:lang w:val="el-GR"/>
              </w:rPr>
              <w:t xml:space="preserve">Eπίβλεψη </w:t>
            </w:r>
            <w:r w:rsidR="00CA743B">
              <w:rPr>
                <w:rFonts w:asciiTheme="minorHAnsi" w:hAnsiTheme="minorHAnsi"/>
                <w:b/>
                <w:lang w:val="el-GR"/>
              </w:rPr>
              <w:t>39</w:t>
            </w:r>
            <w:r w:rsidRPr="001D35A3">
              <w:rPr>
                <w:rFonts w:asciiTheme="minorHAnsi" w:hAnsiTheme="minorHAnsi"/>
                <w:b/>
                <w:lang w:val="el-GR"/>
              </w:rPr>
              <w:t xml:space="preserve"> Σπουδαστικών Eργασιών</w:t>
            </w:r>
          </w:p>
          <w:p w:rsidR="00742449" w:rsidRPr="003D6BBF" w:rsidRDefault="00742449" w:rsidP="0029250B">
            <w:pPr>
              <w:tabs>
                <w:tab w:val="left" w:pos="-720"/>
                <w:tab w:val="left" w:pos="0"/>
              </w:tabs>
              <w:rPr>
                <w:rFonts w:asciiTheme="minorHAnsi" w:hAnsiTheme="minorHAnsi"/>
                <w:color w:val="000000"/>
                <w:lang w:val="el-GR"/>
              </w:rPr>
            </w:pPr>
          </w:p>
        </w:tc>
      </w:tr>
      <w:tr w:rsidR="00742449" w:rsidRPr="00E3307C" w:rsidTr="0029250B">
        <w:tc>
          <w:tcPr>
            <w:tcW w:w="9855" w:type="dxa"/>
          </w:tcPr>
          <w:p w:rsidR="00742449" w:rsidRDefault="00742449" w:rsidP="0029250B">
            <w:pPr>
              <w:tabs>
                <w:tab w:val="left" w:pos="-720"/>
                <w:tab w:val="left" w:pos="0"/>
              </w:tabs>
              <w:rPr>
                <w:rFonts w:asciiTheme="minorHAnsi" w:hAnsiTheme="minorHAnsi"/>
                <w:b/>
                <w:color w:val="000000"/>
                <w:sz w:val="32"/>
                <w:szCs w:val="32"/>
                <w:u w:val="single"/>
                <w:lang w:val="el-GR"/>
              </w:rPr>
            </w:pPr>
            <w:r w:rsidRPr="003D6BBF">
              <w:rPr>
                <w:rFonts w:asciiTheme="minorHAnsi" w:hAnsiTheme="minorHAnsi"/>
                <w:b/>
                <w:color w:val="000000"/>
                <w:sz w:val="32"/>
                <w:szCs w:val="32"/>
                <w:u w:val="single"/>
                <w:lang w:val="el-GR"/>
              </w:rPr>
              <w:t>Ερευνητικό έργο</w:t>
            </w:r>
          </w:p>
          <w:p w:rsidR="00727BC4" w:rsidRPr="003D6BBF" w:rsidRDefault="00727BC4" w:rsidP="0029250B">
            <w:pPr>
              <w:tabs>
                <w:tab w:val="left" w:pos="-720"/>
                <w:tab w:val="left" w:pos="0"/>
              </w:tabs>
              <w:rPr>
                <w:rFonts w:asciiTheme="minorHAnsi" w:hAnsiTheme="minorHAnsi"/>
                <w:color w:val="000000"/>
                <w:u w:val="single"/>
                <w:lang w:val="el-GR"/>
              </w:rPr>
            </w:pPr>
          </w:p>
          <w:p w:rsidR="00742449" w:rsidRPr="003D6BBF" w:rsidRDefault="00742449" w:rsidP="0029250B">
            <w:pPr>
              <w:tabs>
                <w:tab w:val="left" w:pos="-720"/>
                <w:tab w:val="left" w:pos="0"/>
              </w:tabs>
              <w:rPr>
                <w:rFonts w:asciiTheme="minorHAnsi" w:hAnsiTheme="minorHAnsi"/>
                <w:color w:val="000000"/>
                <w:lang w:val="el-GR"/>
              </w:rPr>
            </w:pPr>
            <w:r w:rsidRPr="003D6BBF">
              <w:rPr>
                <w:rFonts w:asciiTheme="minorHAnsi" w:hAnsiTheme="minorHAnsi"/>
                <w:b/>
                <w:color w:val="000000"/>
                <w:lang w:val="el-GR"/>
              </w:rPr>
              <w:t xml:space="preserve">Επιστημονικός υπεύθυνος </w:t>
            </w:r>
            <w:r w:rsidRPr="003D6BBF">
              <w:rPr>
                <w:rFonts w:asciiTheme="minorHAnsi" w:hAnsiTheme="minorHAnsi"/>
                <w:color w:val="000000"/>
                <w:lang w:val="el-GR"/>
              </w:rPr>
              <w:t>σε</w:t>
            </w:r>
            <w:r w:rsidR="00446F5C" w:rsidRPr="00446F5C">
              <w:rPr>
                <w:rFonts w:asciiTheme="minorHAnsi" w:hAnsiTheme="minorHAnsi"/>
                <w:color w:val="000000"/>
                <w:lang w:val="el-GR"/>
              </w:rPr>
              <w:t xml:space="preserve"> </w:t>
            </w:r>
            <w:r w:rsidR="00571F3B">
              <w:rPr>
                <w:rFonts w:asciiTheme="minorHAnsi" w:hAnsiTheme="minorHAnsi"/>
                <w:color w:val="000000"/>
                <w:lang w:val="el-GR"/>
              </w:rPr>
              <w:t>δεκαέξι</w:t>
            </w:r>
            <w:r w:rsidR="00E26640">
              <w:rPr>
                <w:rFonts w:asciiTheme="minorHAnsi" w:hAnsiTheme="minorHAnsi"/>
                <w:color w:val="000000"/>
                <w:lang w:val="el-GR"/>
              </w:rPr>
              <w:t xml:space="preserve"> (</w:t>
            </w:r>
            <w:r w:rsidR="001B2EB9">
              <w:rPr>
                <w:rFonts w:asciiTheme="minorHAnsi" w:hAnsiTheme="minorHAnsi"/>
                <w:b/>
                <w:color w:val="000000"/>
                <w:lang w:val="el-GR"/>
              </w:rPr>
              <w:t>16</w:t>
            </w:r>
            <w:r w:rsidR="00E26640">
              <w:rPr>
                <w:rFonts w:asciiTheme="minorHAnsi" w:hAnsiTheme="minorHAnsi"/>
                <w:b/>
                <w:color w:val="000000"/>
                <w:lang w:val="el-GR"/>
              </w:rPr>
              <w:t>)</w:t>
            </w:r>
            <w:r w:rsidRPr="003D6BBF">
              <w:rPr>
                <w:rFonts w:asciiTheme="minorHAnsi" w:hAnsiTheme="minorHAnsi"/>
                <w:color w:val="000000"/>
                <w:lang w:val="el-GR"/>
              </w:rPr>
              <w:t xml:space="preserve"> Ευρωπαϊκά Ερευνητικά  Προγράμματα</w:t>
            </w:r>
            <w:r w:rsidR="00727BC4">
              <w:rPr>
                <w:rFonts w:asciiTheme="minorHAnsi" w:hAnsiTheme="minorHAnsi"/>
                <w:color w:val="000000"/>
                <w:lang w:val="el-GR"/>
              </w:rPr>
              <w:t>.</w:t>
            </w:r>
          </w:p>
          <w:p w:rsidR="00742449" w:rsidRPr="003D6BBF" w:rsidRDefault="00742449" w:rsidP="0029250B">
            <w:pPr>
              <w:tabs>
                <w:tab w:val="left" w:pos="-720"/>
                <w:tab w:val="left" w:pos="0"/>
              </w:tabs>
              <w:rPr>
                <w:rFonts w:asciiTheme="minorHAnsi" w:hAnsiTheme="minorHAnsi"/>
                <w:b/>
                <w:color w:val="000000"/>
                <w:lang w:val="el-GR"/>
              </w:rPr>
            </w:pPr>
          </w:p>
          <w:p w:rsidR="00742449" w:rsidRPr="003D6BBF" w:rsidRDefault="00742449" w:rsidP="0029250B">
            <w:pPr>
              <w:tabs>
                <w:tab w:val="left" w:pos="-720"/>
                <w:tab w:val="left" w:pos="0"/>
              </w:tabs>
              <w:rPr>
                <w:rFonts w:asciiTheme="minorHAnsi" w:hAnsiTheme="minorHAnsi"/>
                <w:color w:val="000000"/>
                <w:lang w:val="el-GR"/>
              </w:rPr>
            </w:pPr>
            <w:r w:rsidRPr="003D6BBF">
              <w:rPr>
                <w:rFonts w:asciiTheme="minorHAnsi" w:hAnsiTheme="minorHAnsi"/>
                <w:b/>
                <w:color w:val="000000"/>
                <w:lang w:val="el-GR"/>
              </w:rPr>
              <w:t xml:space="preserve">Υπεύθυνος </w:t>
            </w:r>
            <w:r w:rsidR="00E26640">
              <w:rPr>
                <w:rFonts w:asciiTheme="minorHAnsi" w:hAnsiTheme="minorHAnsi"/>
                <w:b/>
                <w:color w:val="000000"/>
                <w:lang w:val="el-GR"/>
              </w:rPr>
              <w:t>Π</w:t>
            </w:r>
            <w:r w:rsidR="00E26640" w:rsidRPr="003D6BBF">
              <w:rPr>
                <w:rFonts w:asciiTheme="minorHAnsi" w:hAnsiTheme="minorHAnsi"/>
                <w:b/>
                <w:color w:val="000000"/>
                <w:lang w:val="el-GR"/>
              </w:rPr>
              <w:t xml:space="preserve">ακέτων </w:t>
            </w:r>
            <w:r w:rsidR="00E26640">
              <w:rPr>
                <w:rFonts w:asciiTheme="minorHAnsi" w:hAnsiTheme="minorHAnsi"/>
                <w:b/>
                <w:color w:val="000000"/>
                <w:lang w:val="el-GR"/>
              </w:rPr>
              <w:t>Ε</w:t>
            </w:r>
            <w:r w:rsidR="00E26640" w:rsidRPr="003D6BBF">
              <w:rPr>
                <w:rFonts w:asciiTheme="minorHAnsi" w:hAnsiTheme="minorHAnsi"/>
                <w:b/>
                <w:color w:val="000000"/>
                <w:lang w:val="el-GR"/>
              </w:rPr>
              <w:t xml:space="preserve">ργασίας </w:t>
            </w:r>
            <w:r w:rsidRPr="003D6BBF">
              <w:rPr>
                <w:rFonts w:asciiTheme="minorHAnsi" w:hAnsiTheme="minorHAnsi"/>
                <w:color w:val="000000"/>
                <w:lang w:val="el-GR"/>
              </w:rPr>
              <w:t xml:space="preserve">σε </w:t>
            </w:r>
            <w:r w:rsidR="00B26617">
              <w:rPr>
                <w:rFonts w:asciiTheme="minorHAnsi" w:hAnsiTheme="minorHAnsi"/>
                <w:color w:val="000000"/>
                <w:lang w:val="el-GR"/>
              </w:rPr>
              <w:t>Σ</w:t>
            </w:r>
            <w:r w:rsidR="00E26640">
              <w:rPr>
                <w:rFonts w:asciiTheme="minorHAnsi" w:hAnsiTheme="minorHAnsi"/>
                <w:color w:val="000000"/>
                <w:lang w:val="el-GR"/>
              </w:rPr>
              <w:t>αράντα έξι (</w:t>
            </w:r>
            <w:r w:rsidR="001B2EB9">
              <w:rPr>
                <w:rFonts w:asciiTheme="minorHAnsi" w:hAnsiTheme="minorHAnsi"/>
                <w:b/>
                <w:color w:val="000000"/>
                <w:lang w:val="el-GR"/>
              </w:rPr>
              <w:t>46</w:t>
            </w:r>
            <w:r w:rsidR="00E26640">
              <w:rPr>
                <w:rFonts w:asciiTheme="minorHAnsi" w:hAnsiTheme="minorHAnsi"/>
                <w:b/>
                <w:color w:val="000000"/>
                <w:lang w:val="el-GR"/>
              </w:rPr>
              <w:t>)</w:t>
            </w:r>
            <w:r w:rsidRPr="003D6BBF">
              <w:rPr>
                <w:rFonts w:asciiTheme="minorHAnsi" w:hAnsiTheme="minorHAnsi"/>
                <w:color w:val="000000"/>
                <w:lang w:val="el-GR"/>
              </w:rPr>
              <w:t xml:space="preserve"> Ευρωπαϊκά Ερευνητικά  Προγράμματα</w:t>
            </w:r>
            <w:r w:rsidR="00727BC4">
              <w:rPr>
                <w:rFonts w:asciiTheme="minorHAnsi" w:hAnsiTheme="minorHAnsi"/>
                <w:color w:val="000000"/>
                <w:lang w:val="el-GR"/>
              </w:rPr>
              <w:t>.</w:t>
            </w:r>
          </w:p>
          <w:p w:rsidR="00742449" w:rsidRPr="003D6BBF" w:rsidRDefault="00742449" w:rsidP="0029250B">
            <w:pPr>
              <w:tabs>
                <w:tab w:val="left" w:pos="-720"/>
                <w:tab w:val="left" w:pos="0"/>
              </w:tabs>
              <w:rPr>
                <w:rFonts w:asciiTheme="minorHAnsi" w:hAnsiTheme="minorHAnsi"/>
                <w:color w:val="000000"/>
                <w:lang w:val="el-GR"/>
              </w:rPr>
            </w:pPr>
          </w:p>
        </w:tc>
      </w:tr>
      <w:tr w:rsidR="00742449" w:rsidRPr="00E3307C" w:rsidTr="0029250B">
        <w:tc>
          <w:tcPr>
            <w:tcW w:w="9855" w:type="dxa"/>
          </w:tcPr>
          <w:p w:rsidR="00742449" w:rsidRDefault="00742449" w:rsidP="0029250B">
            <w:pPr>
              <w:tabs>
                <w:tab w:val="left" w:pos="-720"/>
                <w:tab w:val="left" w:pos="0"/>
              </w:tabs>
              <w:rPr>
                <w:rFonts w:asciiTheme="minorHAnsi" w:hAnsiTheme="minorHAnsi"/>
                <w:b/>
                <w:color w:val="000000"/>
                <w:sz w:val="32"/>
                <w:szCs w:val="32"/>
                <w:u w:val="single"/>
                <w:lang w:val="el-GR"/>
              </w:rPr>
            </w:pPr>
            <w:r w:rsidRPr="003D6BBF">
              <w:rPr>
                <w:rFonts w:asciiTheme="minorHAnsi" w:hAnsiTheme="minorHAnsi"/>
                <w:b/>
                <w:color w:val="000000"/>
                <w:sz w:val="32"/>
                <w:szCs w:val="32"/>
                <w:u w:val="single"/>
                <w:lang w:val="el-GR"/>
              </w:rPr>
              <w:t>Συγγραφικό έργο</w:t>
            </w:r>
          </w:p>
          <w:p w:rsidR="00727BC4" w:rsidRPr="00727BC4" w:rsidRDefault="00727BC4" w:rsidP="0029250B">
            <w:pPr>
              <w:tabs>
                <w:tab w:val="left" w:pos="-720"/>
                <w:tab w:val="left" w:pos="0"/>
              </w:tabs>
              <w:rPr>
                <w:rFonts w:asciiTheme="minorHAnsi" w:hAnsiTheme="minorHAnsi"/>
                <w:color w:val="000000"/>
                <w:u w:val="single"/>
                <w:lang w:val="el-GR"/>
              </w:rPr>
            </w:pPr>
          </w:p>
          <w:p w:rsidR="00742449" w:rsidRPr="003D6BBF" w:rsidRDefault="001B2EB9" w:rsidP="0029250B">
            <w:pPr>
              <w:tabs>
                <w:tab w:val="left" w:pos="-720"/>
                <w:tab w:val="left" w:pos="0"/>
              </w:tabs>
              <w:rPr>
                <w:rFonts w:asciiTheme="minorHAnsi" w:hAnsiTheme="minorHAnsi"/>
                <w:b/>
                <w:color w:val="000000"/>
                <w:lang w:val="el-GR"/>
              </w:rPr>
            </w:pPr>
            <w:r>
              <w:rPr>
                <w:rFonts w:asciiTheme="minorHAnsi" w:hAnsiTheme="minorHAnsi"/>
                <w:color w:val="000000"/>
                <w:lang w:val="el-GR"/>
              </w:rPr>
              <w:t xml:space="preserve"> Ογδόντα</w:t>
            </w:r>
            <w:r w:rsidR="00FA5B67">
              <w:rPr>
                <w:rFonts w:asciiTheme="minorHAnsi" w:hAnsiTheme="minorHAnsi"/>
                <w:color w:val="000000"/>
                <w:lang w:val="el-GR"/>
              </w:rPr>
              <w:t xml:space="preserve"> (</w:t>
            </w:r>
            <w:r>
              <w:rPr>
                <w:rFonts w:asciiTheme="minorHAnsi" w:hAnsiTheme="minorHAnsi"/>
                <w:color w:val="000000"/>
                <w:lang w:val="el-GR"/>
              </w:rPr>
              <w:t>80</w:t>
            </w:r>
            <w:r w:rsidR="00FA5B67">
              <w:rPr>
                <w:rFonts w:asciiTheme="minorHAnsi" w:hAnsiTheme="minorHAnsi"/>
                <w:color w:val="000000"/>
                <w:lang w:val="el-GR"/>
              </w:rPr>
              <w:t>)</w:t>
            </w:r>
            <w:r w:rsidR="00742449" w:rsidRPr="003D6BBF">
              <w:rPr>
                <w:rFonts w:asciiTheme="minorHAnsi" w:hAnsiTheme="minorHAnsi"/>
                <w:color w:val="000000"/>
                <w:lang w:val="el-GR"/>
              </w:rPr>
              <w:t xml:space="preserve"> </w:t>
            </w:r>
            <w:r w:rsidR="00324CB1">
              <w:rPr>
                <w:rFonts w:asciiTheme="minorHAnsi" w:hAnsiTheme="minorHAnsi"/>
                <w:b/>
                <w:color w:val="000000"/>
                <w:lang w:val="el-GR"/>
              </w:rPr>
              <w:t>Δ</w:t>
            </w:r>
            <w:r w:rsidR="00324CB1" w:rsidRPr="003D6BBF">
              <w:rPr>
                <w:rFonts w:asciiTheme="minorHAnsi" w:hAnsiTheme="minorHAnsi"/>
                <w:b/>
                <w:color w:val="000000"/>
                <w:lang w:val="el-GR"/>
              </w:rPr>
              <w:t xml:space="preserve">ημοσιεύσεις </w:t>
            </w:r>
            <w:r w:rsidR="00742449" w:rsidRPr="003D6BBF">
              <w:rPr>
                <w:rFonts w:asciiTheme="minorHAnsi" w:hAnsiTheme="minorHAnsi"/>
                <w:color w:val="000000"/>
                <w:lang w:val="el-GR"/>
              </w:rPr>
              <w:t>σε αναγνωρισμένα</w:t>
            </w:r>
            <w:r w:rsidR="00742449" w:rsidRPr="003D6BBF">
              <w:rPr>
                <w:rFonts w:asciiTheme="minorHAnsi" w:hAnsiTheme="minorHAnsi"/>
                <w:b/>
                <w:color w:val="000000"/>
                <w:lang w:val="el-GR"/>
              </w:rPr>
              <w:t xml:space="preserve"> διεθνή περιοδικά </w:t>
            </w:r>
            <w:r w:rsidR="00742449" w:rsidRPr="003D6BBF">
              <w:rPr>
                <w:rFonts w:asciiTheme="minorHAnsi" w:hAnsiTheme="minorHAnsi"/>
                <w:color w:val="000000"/>
                <w:lang w:val="el-GR"/>
              </w:rPr>
              <w:t>με κριτές</w:t>
            </w:r>
            <w:r w:rsidR="00727BC4">
              <w:rPr>
                <w:rFonts w:asciiTheme="minorHAnsi" w:hAnsiTheme="minorHAnsi"/>
                <w:color w:val="000000"/>
                <w:lang w:val="el-GR"/>
              </w:rPr>
              <w:t>.</w:t>
            </w:r>
          </w:p>
          <w:p w:rsidR="00742449" w:rsidRPr="003D6BBF" w:rsidRDefault="00742449" w:rsidP="0029250B">
            <w:pPr>
              <w:tabs>
                <w:tab w:val="left" w:pos="-720"/>
                <w:tab w:val="left" w:pos="0"/>
              </w:tabs>
              <w:rPr>
                <w:rFonts w:asciiTheme="minorHAnsi" w:hAnsiTheme="minorHAnsi"/>
                <w:b/>
                <w:color w:val="000000"/>
                <w:lang w:val="el-GR"/>
              </w:rPr>
            </w:pPr>
          </w:p>
          <w:p w:rsidR="00742449" w:rsidRPr="003D6BBF" w:rsidRDefault="00FA5B67" w:rsidP="0029250B">
            <w:pPr>
              <w:tabs>
                <w:tab w:val="left" w:pos="-720"/>
                <w:tab w:val="left" w:pos="0"/>
              </w:tabs>
              <w:rPr>
                <w:rFonts w:asciiTheme="minorHAnsi" w:hAnsiTheme="minorHAnsi"/>
                <w:color w:val="000000"/>
                <w:lang w:val="el-GR"/>
              </w:rPr>
            </w:pPr>
            <w:r>
              <w:rPr>
                <w:rFonts w:asciiTheme="minorHAnsi" w:hAnsiTheme="minorHAnsi"/>
                <w:color w:val="000000"/>
                <w:lang w:val="el-GR"/>
              </w:rPr>
              <w:t xml:space="preserve">Ογδόντα </w:t>
            </w:r>
            <w:r w:rsidR="001B2EB9">
              <w:rPr>
                <w:rFonts w:asciiTheme="minorHAnsi" w:hAnsiTheme="minorHAnsi"/>
                <w:color w:val="000000"/>
                <w:lang w:val="el-GR"/>
              </w:rPr>
              <w:t xml:space="preserve">δύο </w:t>
            </w:r>
            <w:r>
              <w:rPr>
                <w:rFonts w:asciiTheme="minorHAnsi" w:hAnsiTheme="minorHAnsi"/>
                <w:color w:val="000000"/>
                <w:lang w:val="el-GR"/>
              </w:rPr>
              <w:t>(</w:t>
            </w:r>
            <w:r w:rsidR="001B2EB9">
              <w:rPr>
                <w:rFonts w:asciiTheme="minorHAnsi" w:hAnsiTheme="minorHAnsi"/>
                <w:color w:val="000000"/>
                <w:lang w:val="el-GR"/>
              </w:rPr>
              <w:t>82</w:t>
            </w:r>
            <w:r>
              <w:rPr>
                <w:rFonts w:asciiTheme="minorHAnsi" w:hAnsiTheme="minorHAnsi"/>
                <w:color w:val="000000"/>
                <w:lang w:val="el-GR"/>
              </w:rPr>
              <w:t>)</w:t>
            </w:r>
            <w:r w:rsidR="00742449" w:rsidRPr="003D6BBF">
              <w:rPr>
                <w:rFonts w:asciiTheme="minorHAnsi" w:hAnsiTheme="minorHAnsi"/>
                <w:color w:val="000000"/>
                <w:lang w:val="el-GR"/>
              </w:rPr>
              <w:t xml:space="preserve"> </w:t>
            </w:r>
            <w:r w:rsidR="00324CB1">
              <w:rPr>
                <w:rFonts w:asciiTheme="minorHAnsi" w:hAnsiTheme="minorHAnsi"/>
                <w:b/>
                <w:color w:val="000000"/>
                <w:lang w:val="el-GR"/>
              </w:rPr>
              <w:t>Δ</w:t>
            </w:r>
            <w:r w:rsidR="00324CB1" w:rsidRPr="003D6BBF">
              <w:rPr>
                <w:rFonts w:asciiTheme="minorHAnsi" w:hAnsiTheme="minorHAnsi"/>
                <w:b/>
                <w:color w:val="000000"/>
                <w:lang w:val="el-GR"/>
              </w:rPr>
              <w:t xml:space="preserve">ημοσιεύσεις </w:t>
            </w:r>
            <w:r w:rsidR="00742449" w:rsidRPr="003D6BBF">
              <w:rPr>
                <w:rFonts w:asciiTheme="minorHAnsi" w:hAnsiTheme="minorHAnsi"/>
                <w:color w:val="000000"/>
                <w:lang w:val="el-GR"/>
              </w:rPr>
              <w:t xml:space="preserve">σε Πρακτικά </w:t>
            </w:r>
            <w:r w:rsidR="00742449" w:rsidRPr="003D6BBF">
              <w:rPr>
                <w:rFonts w:asciiTheme="minorHAnsi" w:hAnsiTheme="minorHAnsi"/>
                <w:b/>
                <w:color w:val="000000"/>
                <w:lang w:val="el-GR"/>
              </w:rPr>
              <w:t xml:space="preserve">διεθνών συνεδρίων </w:t>
            </w:r>
            <w:r w:rsidR="001005D4">
              <w:rPr>
                <w:rFonts w:asciiTheme="minorHAnsi" w:hAnsiTheme="minorHAnsi"/>
                <w:color w:val="000000"/>
                <w:lang w:val="el-GR"/>
              </w:rPr>
              <w:t>με κρίση πλήρους εργασίας</w:t>
            </w:r>
            <w:r w:rsidR="00727BC4">
              <w:rPr>
                <w:rFonts w:asciiTheme="minorHAnsi" w:hAnsiTheme="minorHAnsi"/>
                <w:color w:val="000000"/>
                <w:lang w:val="el-GR"/>
              </w:rPr>
              <w:t>.</w:t>
            </w:r>
          </w:p>
          <w:p w:rsidR="00742449" w:rsidRPr="003D6BBF" w:rsidRDefault="00742449" w:rsidP="0029250B">
            <w:pPr>
              <w:tabs>
                <w:tab w:val="left" w:pos="-720"/>
                <w:tab w:val="left" w:pos="0"/>
              </w:tabs>
              <w:rPr>
                <w:rFonts w:asciiTheme="minorHAnsi" w:hAnsiTheme="minorHAnsi"/>
                <w:b/>
                <w:color w:val="000000"/>
                <w:lang w:val="el-GR"/>
              </w:rPr>
            </w:pPr>
          </w:p>
          <w:p w:rsidR="00742449" w:rsidRPr="003D6BBF" w:rsidRDefault="00742449" w:rsidP="0029250B">
            <w:pPr>
              <w:tabs>
                <w:tab w:val="left" w:pos="-720"/>
                <w:tab w:val="left" w:pos="0"/>
              </w:tabs>
              <w:rPr>
                <w:rFonts w:asciiTheme="minorHAnsi" w:hAnsiTheme="minorHAnsi"/>
                <w:color w:val="000000"/>
                <w:lang w:val="el-GR"/>
              </w:rPr>
            </w:pPr>
            <w:r w:rsidRPr="003D6BBF">
              <w:rPr>
                <w:rFonts w:asciiTheme="minorHAnsi" w:hAnsiTheme="minorHAnsi"/>
                <w:b/>
                <w:color w:val="000000"/>
                <w:lang w:val="el-GR"/>
              </w:rPr>
              <w:t xml:space="preserve">Διδακτικές </w:t>
            </w:r>
            <w:r w:rsidR="00FA5B67">
              <w:rPr>
                <w:rFonts w:asciiTheme="minorHAnsi" w:hAnsiTheme="minorHAnsi"/>
                <w:b/>
                <w:color w:val="000000"/>
                <w:lang w:val="el-GR"/>
              </w:rPr>
              <w:t>Σ</w:t>
            </w:r>
            <w:r w:rsidR="00FA5B67" w:rsidRPr="003D6BBF">
              <w:rPr>
                <w:rFonts w:asciiTheme="minorHAnsi" w:hAnsiTheme="minorHAnsi"/>
                <w:b/>
                <w:color w:val="000000"/>
                <w:lang w:val="el-GR"/>
              </w:rPr>
              <w:t xml:space="preserve">ημειώσεις </w:t>
            </w:r>
            <w:r w:rsidR="00FA5B67">
              <w:rPr>
                <w:rFonts w:asciiTheme="minorHAnsi" w:hAnsiTheme="minorHAnsi"/>
                <w:b/>
                <w:color w:val="000000"/>
                <w:lang w:val="el-GR"/>
              </w:rPr>
              <w:t>δύο (</w:t>
            </w:r>
            <w:r w:rsidR="00727BC4">
              <w:rPr>
                <w:rFonts w:asciiTheme="minorHAnsi" w:hAnsiTheme="minorHAnsi"/>
                <w:b/>
                <w:color w:val="000000"/>
                <w:lang w:val="el-GR"/>
              </w:rPr>
              <w:t>2</w:t>
            </w:r>
            <w:r w:rsidR="00FA5B67">
              <w:rPr>
                <w:rFonts w:asciiTheme="minorHAnsi" w:hAnsiTheme="minorHAnsi"/>
                <w:b/>
                <w:color w:val="000000"/>
                <w:lang w:val="el-GR"/>
              </w:rPr>
              <w:t>)</w:t>
            </w:r>
            <w:r w:rsidR="00727BC4">
              <w:rPr>
                <w:rFonts w:asciiTheme="minorHAnsi" w:hAnsiTheme="minorHAnsi"/>
                <w:color w:val="000000"/>
                <w:lang w:val="el-GR"/>
              </w:rPr>
              <w:t xml:space="preserve"> μαθημάτων.</w:t>
            </w:r>
          </w:p>
          <w:p w:rsidR="00742449" w:rsidRPr="003D6BBF" w:rsidRDefault="00742449" w:rsidP="0029250B">
            <w:pPr>
              <w:tabs>
                <w:tab w:val="left" w:pos="-720"/>
                <w:tab w:val="left" w:pos="0"/>
              </w:tabs>
              <w:rPr>
                <w:rFonts w:asciiTheme="minorHAnsi" w:hAnsiTheme="minorHAnsi"/>
                <w:color w:val="000000"/>
                <w:lang w:val="el-GR"/>
              </w:rPr>
            </w:pPr>
          </w:p>
          <w:p w:rsidR="00742449" w:rsidRDefault="00FA5B67" w:rsidP="0029250B">
            <w:pPr>
              <w:tabs>
                <w:tab w:val="left" w:pos="-720"/>
                <w:tab w:val="left" w:pos="0"/>
              </w:tabs>
              <w:rPr>
                <w:rFonts w:asciiTheme="minorHAnsi" w:hAnsiTheme="minorHAnsi"/>
                <w:color w:val="000000"/>
                <w:lang w:val="el-GR"/>
              </w:rPr>
            </w:pPr>
            <w:r>
              <w:rPr>
                <w:rFonts w:asciiTheme="minorHAnsi" w:hAnsiTheme="minorHAnsi"/>
                <w:b/>
                <w:color w:val="000000"/>
                <w:lang w:val="el-GR"/>
              </w:rPr>
              <w:t>Πενήντα (</w:t>
            </w:r>
            <w:r w:rsidR="00727BC4">
              <w:rPr>
                <w:rFonts w:asciiTheme="minorHAnsi" w:hAnsiTheme="minorHAnsi"/>
                <w:b/>
                <w:color w:val="000000"/>
                <w:lang w:val="el-GR"/>
              </w:rPr>
              <w:t>50</w:t>
            </w:r>
            <w:r>
              <w:rPr>
                <w:rFonts w:asciiTheme="minorHAnsi" w:hAnsiTheme="minorHAnsi"/>
                <w:b/>
                <w:color w:val="000000"/>
                <w:lang w:val="el-GR"/>
              </w:rPr>
              <w:t>)</w:t>
            </w:r>
            <w:r w:rsidR="00742449" w:rsidRPr="003D6BBF">
              <w:rPr>
                <w:rFonts w:asciiTheme="minorHAnsi" w:hAnsiTheme="minorHAnsi"/>
                <w:b/>
                <w:color w:val="000000"/>
                <w:lang w:val="el-GR"/>
              </w:rPr>
              <w:t xml:space="preserve"> </w:t>
            </w:r>
            <w:r>
              <w:rPr>
                <w:rFonts w:asciiTheme="minorHAnsi" w:hAnsiTheme="minorHAnsi"/>
                <w:b/>
                <w:color w:val="000000"/>
                <w:lang w:val="el-GR"/>
              </w:rPr>
              <w:t>Ε</w:t>
            </w:r>
            <w:r w:rsidRPr="003D6BBF">
              <w:rPr>
                <w:rFonts w:asciiTheme="minorHAnsi" w:hAnsiTheme="minorHAnsi"/>
                <w:b/>
                <w:color w:val="000000"/>
                <w:lang w:val="el-GR"/>
              </w:rPr>
              <w:t xml:space="preserve">κθέσεις </w:t>
            </w:r>
            <w:r>
              <w:rPr>
                <w:rFonts w:asciiTheme="minorHAnsi" w:hAnsiTheme="minorHAnsi"/>
                <w:b/>
                <w:color w:val="000000"/>
                <w:lang w:val="el-GR"/>
              </w:rPr>
              <w:t>Π</w:t>
            </w:r>
            <w:r w:rsidRPr="003D6BBF">
              <w:rPr>
                <w:rFonts w:asciiTheme="minorHAnsi" w:hAnsiTheme="minorHAnsi"/>
                <w:b/>
                <w:color w:val="000000"/>
                <w:lang w:val="el-GR"/>
              </w:rPr>
              <w:t>ροόδου</w:t>
            </w:r>
            <w:r w:rsidRPr="003D6BBF">
              <w:rPr>
                <w:rFonts w:asciiTheme="minorHAnsi" w:hAnsiTheme="minorHAnsi"/>
                <w:color w:val="000000"/>
                <w:lang w:val="el-GR"/>
              </w:rPr>
              <w:t xml:space="preserve"> </w:t>
            </w:r>
            <w:r w:rsidR="00742449" w:rsidRPr="003D6BBF">
              <w:rPr>
                <w:rFonts w:asciiTheme="minorHAnsi" w:hAnsiTheme="minorHAnsi"/>
                <w:color w:val="000000"/>
                <w:lang w:val="el-GR"/>
              </w:rPr>
              <w:t>ευρωπαϊκών ερευνητικών προγραμμάτων</w:t>
            </w:r>
            <w:r w:rsidR="00727BC4">
              <w:rPr>
                <w:rFonts w:asciiTheme="minorHAnsi" w:hAnsiTheme="minorHAnsi"/>
                <w:color w:val="000000"/>
                <w:lang w:val="el-GR"/>
              </w:rPr>
              <w:t>.</w:t>
            </w:r>
          </w:p>
          <w:p w:rsidR="00727BC4" w:rsidRPr="003D6BBF" w:rsidRDefault="00727BC4" w:rsidP="0029250B">
            <w:pPr>
              <w:tabs>
                <w:tab w:val="left" w:pos="-720"/>
                <w:tab w:val="left" w:pos="0"/>
              </w:tabs>
              <w:rPr>
                <w:rFonts w:asciiTheme="minorHAnsi" w:hAnsiTheme="minorHAnsi"/>
                <w:color w:val="000000"/>
                <w:lang w:val="el-GR"/>
              </w:rPr>
            </w:pPr>
          </w:p>
        </w:tc>
      </w:tr>
      <w:tr w:rsidR="00742449" w:rsidRPr="00E3307C" w:rsidTr="0029250B">
        <w:tc>
          <w:tcPr>
            <w:tcW w:w="9855" w:type="dxa"/>
          </w:tcPr>
          <w:p w:rsidR="00742449" w:rsidRPr="00727BC4" w:rsidRDefault="00742449" w:rsidP="0029250B">
            <w:pPr>
              <w:tabs>
                <w:tab w:val="left" w:pos="-720"/>
                <w:tab w:val="left" w:pos="0"/>
              </w:tabs>
              <w:rPr>
                <w:rFonts w:asciiTheme="minorHAnsi" w:hAnsiTheme="minorHAnsi"/>
                <w:color w:val="000000"/>
                <w:sz w:val="32"/>
                <w:szCs w:val="32"/>
                <w:u w:val="single"/>
                <w:lang w:val="el-GR"/>
              </w:rPr>
            </w:pPr>
            <w:r w:rsidRPr="00727BC4">
              <w:rPr>
                <w:rFonts w:asciiTheme="minorHAnsi" w:hAnsiTheme="minorHAnsi"/>
                <w:b/>
                <w:color w:val="000000"/>
                <w:sz w:val="32"/>
                <w:szCs w:val="32"/>
                <w:u w:val="single"/>
                <w:lang w:val="el-GR"/>
              </w:rPr>
              <w:t>Διοικητικό έργο</w:t>
            </w:r>
          </w:p>
          <w:p w:rsidR="00742449" w:rsidRPr="003D6BBF" w:rsidRDefault="00742449" w:rsidP="0029250B">
            <w:pPr>
              <w:tabs>
                <w:tab w:val="left" w:pos="-720"/>
                <w:tab w:val="left" w:pos="0"/>
              </w:tabs>
              <w:rPr>
                <w:rFonts w:asciiTheme="minorHAnsi" w:hAnsiTheme="minorHAnsi"/>
                <w:color w:val="000000"/>
                <w:szCs w:val="24"/>
                <w:lang w:val="el-GR"/>
              </w:rPr>
            </w:pPr>
          </w:p>
          <w:p w:rsidR="00742449" w:rsidRDefault="00742449" w:rsidP="0029250B">
            <w:pPr>
              <w:tabs>
                <w:tab w:val="left" w:pos="-720"/>
                <w:tab w:val="left" w:pos="0"/>
              </w:tabs>
              <w:rPr>
                <w:rFonts w:asciiTheme="minorHAnsi" w:hAnsiTheme="minorHAnsi"/>
                <w:color w:val="000000"/>
                <w:spacing w:val="-2"/>
                <w:szCs w:val="24"/>
                <w:lang w:val="el-GR"/>
              </w:rPr>
            </w:pPr>
            <w:r w:rsidRPr="003D6BBF">
              <w:rPr>
                <w:rFonts w:asciiTheme="minorHAnsi" w:hAnsiTheme="minorHAnsi"/>
                <w:color w:val="000000"/>
                <w:spacing w:val="-2"/>
                <w:szCs w:val="24"/>
                <w:lang w:val="el-GR"/>
              </w:rPr>
              <w:t xml:space="preserve">Συμμετοχή στα διοικητικά όργανα του </w:t>
            </w:r>
            <w:r w:rsidRPr="003D6BBF">
              <w:rPr>
                <w:rFonts w:asciiTheme="minorHAnsi" w:hAnsiTheme="minorHAnsi"/>
                <w:b/>
                <w:color w:val="000000"/>
                <w:spacing w:val="-2"/>
                <w:szCs w:val="24"/>
                <w:lang w:val="el-GR"/>
              </w:rPr>
              <w:t>Τομέα</w:t>
            </w:r>
            <w:r w:rsidRPr="003D6BBF">
              <w:rPr>
                <w:rFonts w:asciiTheme="minorHAnsi" w:hAnsiTheme="minorHAnsi"/>
                <w:color w:val="000000"/>
                <w:spacing w:val="-2"/>
                <w:szCs w:val="24"/>
                <w:lang w:val="el-GR"/>
              </w:rPr>
              <w:t xml:space="preserve"> ‘Εφαρμοσμένης Μηχανικής, Τεχνολογίας Υλικών και Εμβιομηχανικής’ και του </w:t>
            </w:r>
            <w:r w:rsidRPr="003D6BBF">
              <w:rPr>
                <w:rFonts w:asciiTheme="minorHAnsi" w:hAnsiTheme="minorHAnsi"/>
                <w:b/>
                <w:color w:val="000000"/>
                <w:spacing w:val="-2"/>
                <w:szCs w:val="24"/>
                <w:lang w:val="el-GR"/>
              </w:rPr>
              <w:t>Τμήματος</w:t>
            </w:r>
            <w:r w:rsidRPr="003D6BBF">
              <w:rPr>
                <w:rFonts w:asciiTheme="minorHAnsi" w:hAnsiTheme="minorHAnsi"/>
                <w:color w:val="000000"/>
                <w:spacing w:val="-2"/>
                <w:szCs w:val="24"/>
                <w:lang w:val="el-GR"/>
              </w:rPr>
              <w:t xml:space="preserve"> Μηχανολόγων και Αεροναυπηγών Μηχανικών του Πανεπιστημίου Πατρών</w:t>
            </w:r>
            <w:r w:rsidR="00727BC4">
              <w:rPr>
                <w:rFonts w:asciiTheme="minorHAnsi" w:hAnsiTheme="minorHAnsi"/>
                <w:color w:val="000000"/>
                <w:spacing w:val="-2"/>
                <w:szCs w:val="24"/>
                <w:lang w:val="el-GR"/>
              </w:rPr>
              <w:t>.</w:t>
            </w:r>
          </w:p>
          <w:p w:rsidR="00727BC4" w:rsidRDefault="00727BC4" w:rsidP="0029250B">
            <w:pPr>
              <w:tabs>
                <w:tab w:val="left" w:pos="-720"/>
                <w:tab w:val="left" w:pos="0"/>
              </w:tabs>
              <w:rPr>
                <w:rFonts w:asciiTheme="minorHAnsi" w:hAnsiTheme="minorHAnsi"/>
                <w:color w:val="000000"/>
                <w:spacing w:val="-2"/>
                <w:szCs w:val="24"/>
                <w:lang w:val="el-GR"/>
              </w:rPr>
            </w:pPr>
          </w:p>
          <w:p w:rsidR="00727BC4" w:rsidRDefault="00727BC4" w:rsidP="0029250B">
            <w:pPr>
              <w:tabs>
                <w:tab w:val="left" w:pos="-720"/>
                <w:tab w:val="left" w:pos="0"/>
              </w:tabs>
              <w:rPr>
                <w:rFonts w:asciiTheme="minorHAnsi" w:hAnsiTheme="minorHAnsi"/>
                <w:color w:val="000000"/>
                <w:spacing w:val="-2"/>
                <w:szCs w:val="24"/>
                <w:lang w:val="el-GR"/>
              </w:rPr>
            </w:pPr>
            <w:r>
              <w:rPr>
                <w:rFonts w:asciiTheme="minorHAnsi" w:hAnsiTheme="minorHAnsi"/>
                <w:color w:val="000000"/>
                <w:spacing w:val="-2"/>
                <w:szCs w:val="24"/>
                <w:lang w:val="el-GR"/>
              </w:rPr>
              <w:t xml:space="preserve">Διευθυντής του Τομέα ‘Εφαρμοσμένης Μηχανικής, Τεχνολογίας Υλικών και Εμβιομηχανικής’ </w:t>
            </w:r>
            <w:r w:rsidRPr="00727BC4">
              <w:rPr>
                <w:rFonts w:asciiTheme="minorHAnsi" w:hAnsiTheme="minorHAnsi"/>
                <w:color w:val="000000"/>
                <w:spacing w:val="-2"/>
                <w:szCs w:val="24"/>
                <w:lang w:val="el-GR"/>
              </w:rPr>
              <w:t xml:space="preserve">του </w:t>
            </w:r>
            <w:r w:rsidRPr="00727BC4">
              <w:rPr>
                <w:rFonts w:asciiTheme="minorHAnsi" w:hAnsiTheme="minorHAnsi"/>
                <w:color w:val="000000"/>
                <w:spacing w:val="-2"/>
                <w:szCs w:val="24"/>
                <w:lang w:val="el-GR"/>
              </w:rPr>
              <w:lastRenderedPageBreak/>
              <w:t>Τμήματος Μηχανολόγων και Αεροναυπηγών Μηχανικών</w:t>
            </w:r>
            <w:r w:rsidR="00324CB1">
              <w:rPr>
                <w:rFonts w:asciiTheme="minorHAnsi" w:hAnsiTheme="minorHAnsi"/>
                <w:color w:val="000000"/>
                <w:spacing w:val="-2"/>
                <w:szCs w:val="24"/>
                <w:lang w:val="el-GR"/>
              </w:rPr>
              <w:t xml:space="preserve"> (2015</w:t>
            </w:r>
            <w:r w:rsidR="001D35A3" w:rsidRPr="001D35A3">
              <w:rPr>
                <w:rFonts w:asciiTheme="minorHAnsi" w:hAnsiTheme="minorHAnsi"/>
                <w:color w:val="000000"/>
                <w:spacing w:val="-2"/>
                <w:szCs w:val="24"/>
                <w:lang w:val="el-GR"/>
              </w:rPr>
              <w:t>-</w:t>
            </w:r>
            <w:r w:rsidR="001D35A3">
              <w:rPr>
                <w:rFonts w:asciiTheme="minorHAnsi" w:hAnsiTheme="minorHAnsi"/>
                <w:color w:val="000000"/>
                <w:spacing w:val="-2"/>
                <w:szCs w:val="24"/>
                <w:lang w:val="el-GR"/>
              </w:rPr>
              <w:t>σήμερα</w:t>
            </w:r>
            <w:r w:rsidR="00324CB1">
              <w:rPr>
                <w:rFonts w:asciiTheme="minorHAnsi" w:hAnsiTheme="minorHAnsi"/>
                <w:color w:val="000000"/>
                <w:spacing w:val="-2"/>
                <w:szCs w:val="24"/>
                <w:lang w:val="el-GR"/>
              </w:rPr>
              <w:t>)</w:t>
            </w:r>
            <w:r>
              <w:rPr>
                <w:rFonts w:asciiTheme="minorHAnsi" w:hAnsiTheme="minorHAnsi"/>
                <w:color w:val="000000"/>
                <w:spacing w:val="-2"/>
                <w:szCs w:val="24"/>
                <w:lang w:val="el-GR"/>
              </w:rPr>
              <w:t>.</w:t>
            </w:r>
          </w:p>
          <w:p w:rsidR="00727BC4" w:rsidRDefault="00727BC4" w:rsidP="0029250B">
            <w:pPr>
              <w:tabs>
                <w:tab w:val="left" w:pos="-720"/>
                <w:tab w:val="left" w:pos="0"/>
              </w:tabs>
              <w:rPr>
                <w:rFonts w:asciiTheme="minorHAnsi" w:hAnsiTheme="minorHAnsi"/>
                <w:color w:val="000000"/>
                <w:spacing w:val="-2"/>
                <w:szCs w:val="24"/>
                <w:lang w:val="el-GR"/>
              </w:rPr>
            </w:pPr>
          </w:p>
          <w:p w:rsidR="00727BC4" w:rsidRPr="00727BC4" w:rsidRDefault="00727BC4" w:rsidP="0029250B">
            <w:pPr>
              <w:tabs>
                <w:tab w:val="left" w:pos="-720"/>
                <w:tab w:val="left" w:pos="0"/>
              </w:tabs>
              <w:rPr>
                <w:rFonts w:asciiTheme="minorHAnsi" w:hAnsiTheme="minorHAnsi"/>
                <w:color w:val="000000"/>
                <w:spacing w:val="-2"/>
                <w:szCs w:val="24"/>
                <w:lang w:val="el-GR"/>
              </w:rPr>
            </w:pPr>
            <w:r>
              <w:rPr>
                <w:rFonts w:asciiTheme="minorHAnsi" w:hAnsiTheme="minorHAnsi"/>
                <w:color w:val="000000"/>
                <w:spacing w:val="-2"/>
                <w:szCs w:val="24"/>
                <w:lang w:val="el-GR"/>
              </w:rPr>
              <w:t xml:space="preserve">Συντονιστής </w:t>
            </w:r>
            <w:r w:rsidRPr="00727BC4">
              <w:rPr>
                <w:rFonts w:asciiTheme="minorHAnsi" w:hAnsiTheme="minorHAnsi"/>
                <w:color w:val="000000"/>
                <w:spacing w:val="-2"/>
                <w:szCs w:val="24"/>
                <w:lang w:val="el-GR"/>
              </w:rPr>
              <w:t>της Ομάδας Εσωτερικής Αξιολόγησης (ΟΜΕΑ) του Τμήματος Μηχανολόγων και Αεροναυπηγών Μηχανικών</w:t>
            </w:r>
            <w:r>
              <w:rPr>
                <w:rFonts w:asciiTheme="minorHAnsi" w:hAnsiTheme="minorHAnsi"/>
                <w:color w:val="000000"/>
                <w:spacing w:val="-2"/>
                <w:szCs w:val="24"/>
                <w:lang w:val="el-GR"/>
              </w:rPr>
              <w:t>.</w:t>
            </w:r>
          </w:p>
          <w:p w:rsidR="00742449" w:rsidRPr="003D6BBF" w:rsidRDefault="00742449" w:rsidP="0029250B">
            <w:pPr>
              <w:tabs>
                <w:tab w:val="left" w:pos="-720"/>
                <w:tab w:val="left" w:pos="0"/>
              </w:tabs>
              <w:rPr>
                <w:rFonts w:asciiTheme="minorHAnsi" w:hAnsiTheme="minorHAnsi"/>
                <w:color w:val="000000"/>
                <w:spacing w:val="-2"/>
                <w:szCs w:val="24"/>
                <w:lang w:val="el-GR"/>
              </w:rPr>
            </w:pPr>
          </w:p>
          <w:p w:rsidR="00727BC4" w:rsidRPr="00727BC4" w:rsidRDefault="00727BC4" w:rsidP="00727BC4">
            <w:pPr>
              <w:tabs>
                <w:tab w:val="left" w:pos="-720"/>
                <w:tab w:val="left" w:pos="0"/>
              </w:tabs>
              <w:rPr>
                <w:rFonts w:asciiTheme="minorHAnsi" w:hAnsiTheme="minorHAnsi"/>
                <w:color w:val="000000"/>
                <w:spacing w:val="-2"/>
                <w:szCs w:val="24"/>
                <w:lang w:val="el-GR"/>
              </w:rPr>
            </w:pPr>
            <w:r>
              <w:rPr>
                <w:rFonts w:asciiTheme="minorHAnsi" w:hAnsiTheme="minorHAnsi"/>
                <w:color w:val="000000"/>
                <w:spacing w:val="-2"/>
                <w:szCs w:val="24"/>
                <w:lang w:val="el-GR"/>
              </w:rPr>
              <w:t xml:space="preserve">Μέλος της Επιτροπής Αεροναυπηγικής </w:t>
            </w:r>
            <w:r w:rsidRPr="00727BC4">
              <w:rPr>
                <w:rFonts w:asciiTheme="minorHAnsi" w:hAnsiTheme="minorHAnsi"/>
                <w:color w:val="000000"/>
                <w:spacing w:val="-2"/>
                <w:szCs w:val="24"/>
                <w:lang w:val="el-GR"/>
              </w:rPr>
              <w:t>του Τμήματος Μηχανολόγων και Αεροναυπηγών Μηχανικών</w:t>
            </w:r>
            <w:r>
              <w:rPr>
                <w:rFonts w:asciiTheme="minorHAnsi" w:hAnsiTheme="minorHAnsi"/>
                <w:color w:val="000000"/>
                <w:spacing w:val="-2"/>
                <w:szCs w:val="24"/>
                <w:lang w:val="el-GR"/>
              </w:rPr>
              <w:t>.</w:t>
            </w:r>
          </w:p>
          <w:p w:rsidR="00727BC4" w:rsidRDefault="00727BC4" w:rsidP="0029250B">
            <w:pPr>
              <w:tabs>
                <w:tab w:val="left" w:pos="-720"/>
                <w:tab w:val="left" w:pos="0"/>
              </w:tabs>
              <w:rPr>
                <w:rFonts w:asciiTheme="minorHAnsi" w:hAnsiTheme="minorHAnsi"/>
                <w:color w:val="000000"/>
                <w:spacing w:val="-2"/>
                <w:szCs w:val="24"/>
                <w:lang w:val="el-GR"/>
              </w:rPr>
            </w:pPr>
          </w:p>
          <w:p w:rsidR="00727BC4" w:rsidRPr="00727BC4" w:rsidRDefault="00727BC4" w:rsidP="00727BC4">
            <w:pPr>
              <w:tabs>
                <w:tab w:val="left" w:pos="-720"/>
                <w:tab w:val="left" w:pos="0"/>
              </w:tabs>
              <w:rPr>
                <w:rFonts w:asciiTheme="minorHAnsi" w:hAnsiTheme="minorHAnsi"/>
                <w:color w:val="000000"/>
                <w:spacing w:val="-2"/>
                <w:szCs w:val="24"/>
                <w:lang w:val="el-GR"/>
              </w:rPr>
            </w:pPr>
            <w:r>
              <w:rPr>
                <w:rFonts w:asciiTheme="minorHAnsi" w:hAnsiTheme="minorHAnsi"/>
                <w:color w:val="000000"/>
                <w:spacing w:val="-2"/>
                <w:szCs w:val="24"/>
                <w:lang w:val="el-GR"/>
              </w:rPr>
              <w:t xml:space="preserve">Μέλος της Επιτροπής Προπτυχιακών Σπουδών </w:t>
            </w:r>
            <w:r w:rsidRPr="00727BC4">
              <w:rPr>
                <w:rFonts w:asciiTheme="minorHAnsi" w:hAnsiTheme="minorHAnsi"/>
                <w:color w:val="000000"/>
                <w:spacing w:val="-2"/>
                <w:szCs w:val="24"/>
                <w:lang w:val="el-GR"/>
              </w:rPr>
              <w:t>του Τμήματος Μηχανολόγων και Αεροναυπηγών Μηχανικών</w:t>
            </w:r>
            <w:r>
              <w:rPr>
                <w:rFonts w:asciiTheme="minorHAnsi" w:hAnsiTheme="minorHAnsi"/>
                <w:color w:val="000000"/>
                <w:spacing w:val="-2"/>
                <w:szCs w:val="24"/>
                <w:lang w:val="el-GR"/>
              </w:rPr>
              <w:t>.</w:t>
            </w:r>
          </w:p>
          <w:p w:rsidR="00727BC4" w:rsidRDefault="00727BC4" w:rsidP="0029250B">
            <w:pPr>
              <w:tabs>
                <w:tab w:val="left" w:pos="-720"/>
                <w:tab w:val="left" w:pos="0"/>
              </w:tabs>
              <w:rPr>
                <w:rFonts w:asciiTheme="minorHAnsi" w:hAnsiTheme="minorHAnsi"/>
                <w:color w:val="000000"/>
                <w:spacing w:val="-2"/>
                <w:szCs w:val="24"/>
                <w:lang w:val="el-GR"/>
              </w:rPr>
            </w:pPr>
          </w:p>
          <w:p w:rsidR="00742449" w:rsidRPr="00727BC4" w:rsidRDefault="00727BC4" w:rsidP="00727BC4">
            <w:pPr>
              <w:tabs>
                <w:tab w:val="left" w:pos="-720"/>
                <w:tab w:val="left" w:pos="0"/>
              </w:tabs>
              <w:rPr>
                <w:rFonts w:asciiTheme="minorHAnsi" w:hAnsiTheme="minorHAnsi"/>
                <w:color w:val="000000"/>
                <w:spacing w:val="-2"/>
                <w:szCs w:val="24"/>
                <w:lang w:val="el-GR"/>
              </w:rPr>
            </w:pPr>
            <w:r>
              <w:rPr>
                <w:rFonts w:asciiTheme="minorHAnsi" w:hAnsiTheme="minorHAnsi"/>
                <w:color w:val="000000"/>
                <w:spacing w:val="-2"/>
                <w:szCs w:val="24"/>
                <w:lang w:val="el-GR"/>
              </w:rPr>
              <w:t xml:space="preserve">Επιστημονικός </w:t>
            </w:r>
            <w:r w:rsidR="00324CB1">
              <w:rPr>
                <w:rFonts w:asciiTheme="minorHAnsi" w:hAnsiTheme="minorHAnsi"/>
                <w:color w:val="000000"/>
                <w:spacing w:val="-2"/>
                <w:szCs w:val="24"/>
                <w:lang w:val="el-GR"/>
              </w:rPr>
              <w:t xml:space="preserve">Υπεύθυνος για το Πανεπιστήμιο Πατρών </w:t>
            </w:r>
            <w:r w:rsidRPr="00727BC4">
              <w:rPr>
                <w:rFonts w:asciiTheme="minorHAnsi" w:hAnsiTheme="minorHAnsi"/>
                <w:color w:val="000000"/>
                <w:spacing w:val="-2"/>
                <w:szCs w:val="24"/>
                <w:lang w:val="el-GR"/>
              </w:rPr>
              <w:t xml:space="preserve"> σε </w:t>
            </w:r>
            <w:r w:rsidR="00571F3B">
              <w:rPr>
                <w:rFonts w:asciiTheme="minorHAnsi" w:hAnsiTheme="minorHAnsi"/>
                <w:color w:val="000000"/>
                <w:spacing w:val="-2"/>
                <w:szCs w:val="24"/>
                <w:lang w:val="el-GR"/>
              </w:rPr>
              <w:t xml:space="preserve">δεκαέξι </w:t>
            </w:r>
            <w:r w:rsidR="00324CB1">
              <w:rPr>
                <w:rFonts w:asciiTheme="minorHAnsi" w:hAnsiTheme="minorHAnsi"/>
                <w:color w:val="000000"/>
                <w:spacing w:val="-2"/>
                <w:szCs w:val="24"/>
                <w:lang w:val="el-GR"/>
              </w:rPr>
              <w:t>(</w:t>
            </w:r>
            <w:r w:rsidR="00571F3B">
              <w:rPr>
                <w:rFonts w:asciiTheme="minorHAnsi" w:hAnsiTheme="minorHAnsi"/>
                <w:color w:val="000000"/>
                <w:spacing w:val="-2"/>
                <w:szCs w:val="24"/>
                <w:lang w:val="el-GR"/>
              </w:rPr>
              <w:t>16</w:t>
            </w:r>
            <w:r w:rsidR="00324CB1">
              <w:rPr>
                <w:rFonts w:asciiTheme="minorHAnsi" w:hAnsiTheme="minorHAnsi"/>
                <w:color w:val="000000"/>
                <w:spacing w:val="-2"/>
                <w:szCs w:val="24"/>
                <w:lang w:val="el-GR"/>
              </w:rPr>
              <w:t>)</w:t>
            </w:r>
            <w:r w:rsidR="00742449" w:rsidRPr="00727BC4">
              <w:rPr>
                <w:rFonts w:asciiTheme="minorHAnsi" w:hAnsiTheme="minorHAnsi"/>
                <w:color w:val="000000"/>
                <w:spacing w:val="-2"/>
                <w:szCs w:val="24"/>
                <w:lang w:val="el-GR"/>
              </w:rPr>
              <w:t xml:space="preserve"> </w:t>
            </w:r>
            <w:r w:rsidR="00324CB1">
              <w:rPr>
                <w:rFonts w:asciiTheme="minorHAnsi" w:hAnsiTheme="minorHAnsi"/>
                <w:color w:val="000000"/>
                <w:spacing w:val="-2"/>
                <w:szCs w:val="24"/>
                <w:lang w:val="el-GR"/>
              </w:rPr>
              <w:t>Ε</w:t>
            </w:r>
            <w:r w:rsidR="00742449" w:rsidRPr="00727BC4">
              <w:rPr>
                <w:rFonts w:asciiTheme="minorHAnsi" w:hAnsiTheme="minorHAnsi"/>
                <w:color w:val="000000"/>
                <w:spacing w:val="-2"/>
                <w:szCs w:val="24"/>
                <w:lang w:val="el-GR"/>
              </w:rPr>
              <w:t xml:space="preserve">υρωπαϊκά </w:t>
            </w:r>
            <w:r w:rsidR="00324CB1">
              <w:rPr>
                <w:rFonts w:asciiTheme="minorHAnsi" w:hAnsiTheme="minorHAnsi"/>
                <w:color w:val="000000"/>
                <w:spacing w:val="-2"/>
                <w:szCs w:val="24"/>
                <w:lang w:val="el-GR"/>
              </w:rPr>
              <w:t>Ε</w:t>
            </w:r>
            <w:r w:rsidR="00742449" w:rsidRPr="00727BC4">
              <w:rPr>
                <w:rFonts w:asciiTheme="minorHAnsi" w:hAnsiTheme="minorHAnsi"/>
                <w:color w:val="000000"/>
                <w:spacing w:val="-2"/>
                <w:szCs w:val="24"/>
                <w:lang w:val="el-GR"/>
              </w:rPr>
              <w:t xml:space="preserve">ρευνητικά </w:t>
            </w:r>
            <w:r w:rsidR="00324CB1">
              <w:rPr>
                <w:rFonts w:asciiTheme="minorHAnsi" w:hAnsiTheme="minorHAnsi"/>
                <w:color w:val="000000"/>
                <w:spacing w:val="-2"/>
                <w:szCs w:val="24"/>
                <w:lang w:val="el-GR"/>
              </w:rPr>
              <w:t>Π</w:t>
            </w:r>
            <w:r w:rsidR="00742449" w:rsidRPr="00727BC4">
              <w:rPr>
                <w:rFonts w:asciiTheme="minorHAnsi" w:hAnsiTheme="minorHAnsi"/>
                <w:color w:val="000000"/>
                <w:spacing w:val="-2"/>
                <w:szCs w:val="24"/>
                <w:lang w:val="el-GR"/>
              </w:rPr>
              <w:t>ρογράμματα</w:t>
            </w:r>
            <w:r w:rsidRPr="00727BC4">
              <w:rPr>
                <w:rFonts w:asciiTheme="minorHAnsi" w:hAnsiTheme="minorHAnsi"/>
                <w:color w:val="000000"/>
                <w:spacing w:val="-2"/>
                <w:szCs w:val="24"/>
                <w:lang w:val="el-GR"/>
              </w:rPr>
              <w:t xml:space="preserve"> και </w:t>
            </w:r>
            <w:r w:rsidR="00324CB1">
              <w:rPr>
                <w:rFonts w:asciiTheme="minorHAnsi" w:hAnsiTheme="minorHAnsi"/>
                <w:color w:val="000000"/>
                <w:spacing w:val="-2"/>
                <w:szCs w:val="24"/>
                <w:lang w:val="el-GR"/>
              </w:rPr>
              <w:t>συμμετέχων</w:t>
            </w:r>
            <w:r w:rsidR="00324CB1" w:rsidRPr="00727BC4">
              <w:rPr>
                <w:rFonts w:asciiTheme="minorHAnsi" w:hAnsiTheme="minorHAnsi"/>
                <w:color w:val="000000"/>
                <w:spacing w:val="-2"/>
                <w:szCs w:val="24"/>
                <w:lang w:val="el-GR"/>
              </w:rPr>
              <w:t xml:space="preserve"> </w:t>
            </w:r>
            <w:r w:rsidRPr="00727BC4">
              <w:rPr>
                <w:rFonts w:asciiTheme="minorHAnsi" w:hAnsiTheme="minorHAnsi"/>
                <w:color w:val="000000"/>
                <w:spacing w:val="-2"/>
                <w:szCs w:val="24"/>
                <w:lang w:val="el-GR"/>
              </w:rPr>
              <w:t xml:space="preserve">σε </w:t>
            </w:r>
            <w:r w:rsidR="00324CB1">
              <w:rPr>
                <w:rFonts w:asciiTheme="minorHAnsi" w:hAnsiTheme="minorHAnsi"/>
                <w:color w:val="000000"/>
                <w:spacing w:val="-2"/>
                <w:szCs w:val="24"/>
                <w:lang w:val="el-GR"/>
              </w:rPr>
              <w:t>σαράντα έξι (</w:t>
            </w:r>
            <w:r>
              <w:rPr>
                <w:rFonts w:asciiTheme="minorHAnsi" w:hAnsiTheme="minorHAnsi"/>
                <w:color w:val="000000"/>
                <w:spacing w:val="-2"/>
                <w:szCs w:val="24"/>
                <w:lang w:val="el-GR"/>
              </w:rPr>
              <w:t>46</w:t>
            </w:r>
            <w:r w:rsidR="00324CB1">
              <w:rPr>
                <w:rFonts w:asciiTheme="minorHAnsi" w:hAnsiTheme="minorHAnsi"/>
                <w:color w:val="000000"/>
                <w:spacing w:val="-2"/>
                <w:szCs w:val="24"/>
                <w:lang w:val="el-GR"/>
              </w:rPr>
              <w:t>)</w:t>
            </w:r>
            <w:r w:rsidRPr="00727BC4">
              <w:rPr>
                <w:rFonts w:asciiTheme="minorHAnsi" w:hAnsiTheme="minorHAnsi"/>
                <w:color w:val="000000"/>
                <w:spacing w:val="-2"/>
                <w:szCs w:val="24"/>
                <w:lang w:val="el-GR"/>
              </w:rPr>
              <w:t xml:space="preserve"> </w:t>
            </w:r>
            <w:r w:rsidR="00324CB1">
              <w:rPr>
                <w:rFonts w:asciiTheme="minorHAnsi" w:hAnsiTheme="minorHAnsi"/>
                <w:color w:val="000000"/>
                <w:spacing w:val="-2"/>
                <w:szCs w:val="24"/>
                <w:lang w:val="el-GR"/>
              </w:rPr>
              <w:t>Ε</w:t>
            </w:r>
            <w:r w:rsidRPr="00727BC4">
              <w:rPr>
                <w:rFonts w:asciiTheme="minorHAnsi" w:hAnsiTheme="minorHAnsi"/>
                <w:color w:val="000000"/>
                <w:spacing w:val="-2"/>
                <w:szCs w:val="24"/>
                <w:lang w:val="el-GR"/>
              </w:rPr>
              <w:t xml:space="preserve">υρωπαϊκά </w:t>
            </w:r>
            <w:r w:rsidR="00324CB1">
              <w:rPr>
                <w:rFonts w:asciiTheme="minorHAnsi" w:hAnsiTheme="minorHAnsi"/>
                <w:color w:val="000000"/>
                <w:spacing w:val="-2"/>
                <w:szCs w:val="24"/>
                <w:lang w:val="el-GR"/>
              </w:rPr>
              <w:t>Ε</w:t>
            </w:r>
            <w:r w:rsidRPr="00727BC4">
              <w:rPr>
                <w:rFonts w:asciiTheme="minorHAnsi" w:hAnsiTheme="minorHAnsi"/>
                <w:color w:val="000000"/>
                <w:spacing w:val="-2"/>
                <w:szCs w:val="24"/>
                <w:lang w:val="el-GR"/>
              </w:rPr>
              <w:t xml:space="preserve">ρευνητικά </w:t>
            </w:r>
            <w:r w:rsidR="00324CB1">
              <w:rPr>
                <w:rFonts w:asciiTheme="minorHAnsi" w:hAnsiTheme="minorHAnsi"/>
                <w:color w:val="000000"/>
                <w:spacing w:val="-2"/>
                <w:szCs w:val="24"/>
                <w:lang w:val="el-GR"/>
              </w:rPr>
              <w:t>Π</w:t>
            </w:r>
            <w:r w:rsidRPr="00727BC4">
              <w:rPr>
                <w:rFonts w:asciiTheme="minorHAnsi" w:hAnsiTheme="minorHAnsi"/>
                <w:color w:val="000000"/>
                <w:spacing w:val="-2"/>
                <w:szCs w:val="24"/>
                <w:lang w:val="el-GR"/>
              </w:rPr>
              <w:t>ρογράμματα του Εργαστηρίου Τεχνολογίας και Αντοχής Υλικών.</w:t>
            </w:r>
          </w:p>
          <w:p w:rsidR="00742449" w:rsidRPr="00727BC4" w:rsidRDefault="00742449" w:rsidP="0029250B">
            <w:pPr>
              <w:tabs>
                <w:tab w:val="left" w:pos="-720"/>
                <w:tab w:val="left" w:pos="0"/>
              </w:tabs>
              <w:rPr>
                <w:rFonts w:asciiTheme="minorHAnsi" w:hAnsiTheme="minorHAnsi"/>
                <w:color w:val="000000"/>
                <w:spacing w:val="-2"/>
                <w:szCs w:val="24"/>
                <w:lang w:val="el-GR"/>
              </w:rPr>
            </w:pPr>
          </w:p>
          <w:p w:rsidR="00742449" w:rsidRPr="00727BC4" w:rsidRDefault="00742449" w:rsidP="0029250B">
            <w:pPr>
              <w:tabs>
                <w:tab w:val="left" w:pos="567"/>
                <w:tab w:val="left" w:pos="1418"/>
                <w:tab w:val="left" w:pos="2127"/>
                <w:tab w:val="left" w:pos="2836"/>
                <w:tab w:val="left" w:pos="3545"/>
                <w:tab w:val="left" w:pos="4254"/>
                <w:tab w:val="left" w:pos="4963"/>
                <w:tab w:val="left" w:pos="5672"/>
                <w:tab w:val="left" w:pos="6381"/>
                <w:tab w:val="left" w:pos="7090"/>
                <w:tab w:val="left" w:pos="7799"/>
              </w:tabs>
              <w:jc w:val="both"/>
              <w:rPr>
                <w:rFonts w:asciiTheme="minorHAnsi" w:hAnsiTheme="minorHAnsi"/>
                <w:color w:val="000000"/>
                <w:spacing w:val="-2"/>
                <w:szCs w:val="24"/>
                <w:lang w:val="el-GR"/>
              </w:rPr>
            </w:pPr>
            <w:r w:rsidRPr="00727BC4">
              <w:rPr>
                <w:rFonts w:asciiTheme="minorHAnsi" w:hAnsiTheme="minorHAnsi"/>
                <w:color w:val="000000"/>
                <w:spacing w:val="-2"/>
                <w:szCs w:val="24"/>
                <w:lang w:val="el-GR"/>
              </w:rPr>
              <w:t xml:space="preserve">Κριτής προτάσεων ερευνητικών έργων της Ευρωπαϊκής Ένωσης </w:t>
            </w:r>
            <w:r w:rsidR="00571F3B">
              <w:rPr>
                <w:rFonts w:asciiTheme="minorHAnsi" w:hAnsiTheme="minorHAnsi"/>
                <w:color w:val="000000"/>
                <w:spacing w:val="-2"/>
                <w:szCs w:val="24"/>
                <w:lang w:val="el-GR"/>
              </w:rPr>
              <w:t xml:space="preserve">από το πλαίσιο </w:t>
            </w:r>
            <w:r w:rsidR="00571F3B">
              <w:rPr>
                <w:rFonts w:asciiTheme="minorHAnsi" w:hAnsiTheme="minorHAnsi"/>
                <w:color w:val="000000"/>
                <w:spacing w:val="-2"/>
                <w:szCs w:val="24"/>
              </w:rPr>
              <w:t>FP</w:t>
            </w:r>
            <w:r w:rsidR="00571F3B" w:rsidRPr="00571F3B">
              <w:rPr>
                <w:rFonts w:asciiTheme="minorHAnsi" w:hAnsiTheme="minorHAnsi"/>
                <w:color w:val="000000"/>
                <w:spacing w:val="-2"/>
                <w:szCs w:val="24"/>
                <w:lang w:val="el-GR"/>
              </w:rPr>
              <w:t xml:space="preserve">3 </w:t>
            </w:r>
            <w:r w:rsidR="00571F3B">
              <w:rPr>
                <w:rFonts w:asciiTheme="minorHAnsi" w:hAnsiTheme="minorHAnsi"/>
                <w:color w:val="000000"/>
                <w:spacing w:val="-2"/>
                <w:szCs w:val="24"/>
                <w:lang w:val="el-GR"/>
              </w:rPr>
              <w:t xml:space="preserve">ως και το </w:t>
            </w:r>
            <w:r w:rsidR="00571F3B">
              <w:rPr>
                <w:rFonts w:asciiTheme="minorHAnsi" w:hAnsiTheme="minorHAnsi"/>
                <w:color w:val="000000"/>
                <w:spacing w:val="-2"/>
                <w:szCs w:val="24"/>
              </w:rPr>
              <w:t>FP</w:t>
            </w:r>
            <w:r w:rsidR="00571F3B" w:rsidRPr="00571F3B">
              <w:rPr>
                <w:rFonts w:asciiTheme="minorHAnsi" w:hAnsiTheme="minorHAnsi"/>
                <w:color w:val="000000"/>
                <w:spacing w:val="-2"/>
                <w:szCs w:val="24"/>
                <w:lang w:val="el-GR"/>
              </w:rPr>
              <w:t xml:space="preserve">7, </w:t>
            </w:r>
            <w:r w:rsidR="00571F3B">
              <w:rPr>
                <w:rFonts w:asciiTheme="minorHAnsi" w:hAnsiTheme="minorHAnsi"/>
                <w:color w:val="000000"/>
                <w:spacing w:val="-2"/>
                <w:szCs w:val="24"/>
              </w:rPr>
              <w:t>Horizon</w:t>
            </w:r>
            <w:r w:rsidR="00571F3B" w:rsidRPr="00571F3B">
              <w:rPr>
                <w:rFonts w:asciiTheme="minorHAnsi" w:hAnsiTheme="minorHAnsi"/>
                <w:color w:val="000000"/>
                <w:spacing w:val="-2"/>
                <w:szCs w:val="24"/>
                <w:lang w:val="el-GR"/>
              </w:rPr>
              <w:t xml:space="preserve"> 2020 </w:t>
            </w:r>
            <w:r w:rsidR="00571F3B">
              <w:rPr>
                <w:rFonts w:asciiTheme="minorHAnsi" w:hAnsiTheme="minorHAnsi"/>
                <w:color w:val="000000"/>
                <w:spacing w:val="-2"/>
                <w:szCs w:val="24"/>
                <w:lang w:val="el-GR"/>
              </w:rPr>
              <w:t xml:space="preserve">και </w:t>
            </w:r>
            <w:r w:rsidR="00571F3B">
              <w:rPr>
                <w:rFonts w:asciiTheme="minorHAnsi" w:hAnsiTheme="minorHAnsi"/>
                <w:color w:val="000000"/>
                <w:spacing w:val="-2"/>
                <w:szCs w:val="24"/>
              </w:rPr>
              <w:t>Clean</w:t>
            </w:r>
            <w:r w:rsidR="00571F3B" w:rsidRPr="00571F3B">
              <w:rPr>
                <w:rFonts w:asciiTheme="minorHAnsi" w:hAnsiTheme="minorHAnsi"/>
                <w:color w:val="000000"/>
                <w:spacing w:val="-2"/>
                <w:szCs w:val="24"/>
                <w:lang w:val="el-GR"/>
              </w:rPr>
              <w:t xml:space="preserve"> </w:t>
            </w:r>
            <w:r w:rsidR="00571F3B">
              <w:rPr>
                <w:rFonts w:asciiTheme="minorHAnsi" w:hAnsiTheme="minorHAnsi"/>
                <w:color w:val="000000"/>
                <w:spacing w:val="-2"/>
                <w:szCs w:val="24"/>
              </w:rPr>
              <w:t>Sky</w:t>
            </w:r>
            <w:r w:rsidR="00571F3B" w:rsidRPr="00571F3B">
              <w:rPr>
                <w:rFonts w:asciiTheme="minorHAnsi" w:hAnsiTheme="minorHAnsi"/>
                <w:color w:val="000000"/>
                <w:spacing w:val="-2"/>
                <w:szCs w:val="24"/>
                <w:lang w:val="el-GR"/>
              </w:rPr>
              <w:t xml:space="preserve"> 1 </w:t>
            </w:r>
            <w:r w:rsidR="00571F3B">
              <w:rPr>
                <w:rFonts w:asciiTheme="minorHAnsi" w:hAnsiTheme="minorHAnsi"/>
                <w:color w:val="000000"/>
                <w:spacing w:val="-2"/>
                <w:szCs w:val="24"/>
                <w:lang w:val="el-GR"/>
              </w:rPr>
              <w:t xml:space="preserve">και 2, καθώς </w:t>
            </w:r>
            <w:r w:rsidRPr="00727BC4">
              <w:rPr>
                <w:rFonts w:asciiTheme="minorHAnsi" w:hAnsiTheme="minorHAnsi"/>
                <w:color w:val="000000"/>
                <w:spacing w:val="-2"/>
                <w:szCs w:val="24"/>
                <w:lang w:val="el-GR"/>
              </w:rPr>
              <w:t>και του Ιδρύματος Ερευνών Κύπρου</w:t>
            </w:r>
            <w:r w:rsidR="00571F3B">
              <w:rPr>
                <w:rFonts w:asciiTheme="minorHAnsi" w:hAnsiTheme="minorHAnsi"/>
                <w:color w:val="000000"/>
                <w:spacing w:val="-2"/>
                <w:szCs w:val="24"/>
                <w:lang w:val="el-GR"/>
              </w:rPr>
              <w:t xml:space="preserve">, προγραμμάτων </w:t>
            </w:r>
            <w:r w:rsidR="00571F3B">
              <w:rPr>
                <w:rFonts w:asciiTheme="minorHAnsi" w:hAnsiTheme="minorHAnsi"/>
                <w:color w:val="000000"/>
                <w:spacing w:val="-2"/>
                <w:szCs w:val="24"/>
              </w:rPr>
              <w:t>RIS</w:t>
            </w:r>
            <w:r w:rsidR="00571F3B" w:rsidRPr="00571F3B">
              <w:rPr>
                <w:rFonts w:asciiTheme="minorHAnsi" w:hAnsiTheme="minorHAnsi"/>
                <w:color w:val="000000"/>
                <w:spacing w:val="-2"/>
                <w:szCs w:val="24"/>
                <w:lang w:val="el-GR"/>
              </w:rPr>
              <w:t xml:space="preserve">3 </w:t>
            </w:r>
            <w:r w:rsidR="00571F3B">
              <w:rPr>
                <w:rFonts w:asciiTheme="minorHAnsi" w:hAnsiTheme="minorHAnsi"/>
                <w:color w:val="000000"/>
                <w:spacing w:val="-2"/>
                <w:szCs w:val="24"/>
                <w:lang w:val="el-GR"/>
              </w:rPr>
              <w:t>της Πολώνίας</w:t>
            </w:r>
            <w:r w:rsidR="00727BC4" w:rsidRPr="00727BC4">
              <w:rPr>
                <w:rFonts w:asciiTheme="minorHAnsi" w:hAnsiTheme="minorHAnsi"/>
                <w:color w:val="000000"/>
                <w:spacing w:val="-2"/>
                <w:szCs w:val="24"/>
                <w:lang w:val="el-GR"/>
              </w:rPr>
              <w:t xml:space="preserve"> και Λετονίας</w:t>
            </w:r>
            <w:r w:rsidRPr="00727BC4">
              <w:rPr>
                <w:rFonts w:asciiTheme="minorHAnsi" w:hAnsiTheme="minorHAnsi"/>
                <w:color w:val="000000"/>
                <w:spacing w:val="-2"/>
                <w:szCs w:val="24"/>
                <w:lang w:val="el-GR"/>
              </w:rPr>
              <w:t>.</w:t>
            </w:r>
          </w:p>
          <w:p w:rsidR="00742449" w:rsidRPr="00727BC4" w:rsidRDefault="00742449" w:rsidP="0029250B">
            <w:pPr>
              <w:tabs>
                <w:tab w:val="left" w:pos="567"/>
                <w:tab w:val="left" w:pos="1418"/>
                <w:tab w:val="left" w:pos="2127"/>
                <w:tab w:val="left" w:pos="2836"/>
                <w:tab w:val="left" w:pos="3545"/>
                <w:tab w:val="left" w:pos="4254"/>
                <w:tab w:val="left" w:pos="4963"/>
                <w:tab w:val="left" w:pos="5672"/>
                <w:tab w:val="left" w:pos="6381"/>
                <w:tab w:val="left" w:pos="7090"/>
                <w:tab w:val="left" w:pos="7799"/>
              </w:tabs>
              <w:jc w:val="both"/>
              <w:rPr>
                <w:rFonts w:asciiTheme="minorHAnsi" w:hAnsiTheme="minorHAnsi"/>
                <w:color w:val="000000"/>
                <w:spacing w:val="-2"/>
                <w:szCs w:val="24"/>
                <w:lang w:val="el-GR"/>
              </w:rPr>
            </w:pPr>
          </w:p>
          <w:p w:rsidR="00742449" w:rsidRPr="003D6BBF" w:rsidRDefault="00727BC4" w:rsidP="00324CB1">
            <w:pPr>
              <w:tabs>
                <w:tab w:val="left" w:pos="-720"/>
                <w:tab w:val="left" w:pos="0"/>
              </w:tabs>
              <w:rPr>
                <w:rFonts w:asciiTheme="minorHAnsi" w:hAnsiTheme="minorHAnsi"/>
                <w:b/>
                <w:color w:val="000000"/>
                <w:szCs w:val="24"/>
                <w:u w:val="single"/>
                <w:lang w:val="el-GR"/>
              </w:rPr>
            </w:pPr>
            <w:r w:rsidRPr="00727BC4">
              <w:rPr>
                <w:rFonts w:asciiTheme="minorHAnsi" w:hAnsiTheme="minorHAnsi"/>
                <w:color w:val="000000"/>
                <w:spacing w:val="-2"/>
                <w:szCs w:val="24"/>
                <w:lang w:val="el-GR"/>
              </w:rPr>
              <w:t xml:space="preserve">Κριτής σε μεγάλο αριθμό </w:t>
            </w:r>
            <w:r w:rsidR="00742449" w:rsidRPr="00727BC4">
              <w:rPr>
                <w:rFonts w:asciiTheme="minorHAnsi" w:hAnsiTheme="minorHAnsi"/>
                <w:color w:val="000000"/>
                <w:spacing w:val="-2"/>
                <w:szCs w:val="24"/>
                <w:lang w:val="el-GR"/>
              </w:rPr>
              <w:t>διεθν</w:t>
            </w:r>
            <w:r w:rsidR="00324CB1">
              <w:rPr>
                <w:rFonts w:asciiTheme="minorHAnsi" w:hAnsiTheme="minorHAnsi"/>
                <w:color w:val="000000"/>
                <w:spacing w:val="-2"/>
                <w:szCs w:val="24"/>
                <w:lang w:val="el-GR"/>
              </w:rPr>
              <w:t>ών</w:t>
            </w:r>
            <w:r w:rsidR="00742449" w:rsidRPr="00727BC4">
              <w:rPr>
                <w:rFonts w:asciiTheme="minorHAnsi" w:hAnsiTheme="minorHAnsi"/>
                <w:color w:val="000000"/>
                <w:spacing w:val="-2"/>
                <w:szCs w:val="24"/>
                <w:lang w:val="el-GR"/>
              </w:rPr>
              <w:t xml:space="preserve"> επιστημονικ</w:t>
            </w:r>
            <w:r w:rsidR="00324CB1">
              <w:rPr>
                <w:rFonts w:asciiTheme="minorHAnsi" w:hAnsiTheme="minorHAnsi"/>
                <w:color w:val="000000"/>
                <w:spacing w:val="-2"/>
                <w:szCs w:val="24"/>
                <w:lang w:val="el-GR"/>
              </w:rPr>
              <w:t>ών</w:t>
            </w:r>
            <w:r w:rsidR="00742449" w:rsidRPr="00727BC4">
              <w:rPr>
                <w:rFonts w:asciiTheme="minorHAnsi" w:hAnsiTheme="minorHAnsi"/>
                <w:color w:val="000000"/>
                <w:spacing w:val="-2"/>
                <w:szCs w:val="24"/>
                <w:lang w:val="el-GR"/>
              </w:rPr>
              <w:t xml:space="preserve"> περιοδικ</w:t>
            </w:r>
            <w:r w:rsidR="00324CB1">
              <w:rPr>
                <w:rFonts w:asciiTheme="minorHAnsi" w:hAnsiTheme="minorHAnsi"/>
                <w:color w:val="000000"/>
                <w:spacing w:val="-2"/>
                <w:szCs w:val="24"/>
                <w:lang w:val="el-GR"/>
              </w:rPr>
              <w:t>ών</w:t>
            </w:r>
            <w:r w:rsidRPr="00727BC4">
              <w:rPr>
                <w:rFonts w:asciiTheme="minorHAnsi" w:hAnsiTheme="minorHAnsi"/>
                <w:color w:val="000000"/>
                <w:spacing w:val="-2"/>
                <w:szCs w:val="24"/>
                <w:lang w:val="el-GR"/>
              </w:rPr>
              <w:t>.</w:t>
            </w:r>
          </w:p>
        </w:tc>
      </w:tr>
    </w:tbl>
    <w:p w:rsidR="00742449" w:rsidRPr="003D6BBF" w:rsidRDefault="00742449" w:rsidP="00742449">
      <w:pPr>
        <w:pStyle w:val="Heading2"/>
        <w:rPr>
          <w:rFonts w:asciiTheme="minorHAnsi" w:hAnsiTheme="minorHAnsi"/>
          <w:color w:val="000000"/>
          <w:szCs w:val="24"/>
          <w:lang w:val="el-GR"/>
        </w:rPr>
      </w:pPr>
    </w:p>
    <w:p w:rsidR="00594F00" w:rsidRPr="001D35A3" w:rsidRDefault="00CC3EBF" w:rsidP="00594F00">
      <w:pPr>
        <w:pStyle w:val="Heading2"/>
        <w:rPr>
          <w:rFonts w:asciiTheme="minorHAnsi" w:hAnsiTheme="minorHAnsi"/>
          <w:color w:val="000000"/>
          <w:szCs w:val="24"/>
          <w:lang w:val="el-GR"/>
        </w:rPr>
      </w:pPr>
      <w:r w:rsidRPr="003D6BBF">
        <w:rPr>
          <w:rFonts w:asciiTheme="minorHAnsi" w:hAnsiTheme="minorHAnsi"/>
          <w:color w:val="0070C0"/>
          <w:szCs w:val="24"/>
          <w:lang w:val="el-GR"/>
        </w:rPr>
        <w:br w:type="page"/>
      </w:r>
      <w:r w:rsidR="00594F00" w:rsidRPr="003D6BBF">
        <w:rPr>
          <w:rFonts w:asciiTheme="minorHAnsi" w:hAnsiTheme="minorHAnsi"/>
          <w:color w:val="000000"/>
          <w:szCs w:val="24"/>
          <w:lang w:val="el-GR"/>
        </w:rPr>
        <w:lastRenderedPageBreak/>
        <w:t>1. Ατομικά Στοιχεία</w:t>
      </w:r>
    </w:p>
    <w:p w:rsidR="00594F00" w:rsidRPr="003D6BBF" w:rsidRDefault="00594F00" w:rsidP="00594F00">
      <w:pPr>
        <w:tabs>
          <w:tab w:val="left" w:pos="-720"/>
          <w:tab w:val="left" w:pos="0"/>
        </w:tabs>
        <w:ind w:left="720" w:hanging="720"/>
        <w:jc w:val="both"/>
        <w:rPr>
          <w:rFonts w:asciiTheme="minorHAnsi" w:hAnsiTheme="minorHAnsi"/>
          <w:color w:val="000000"/>
          <w:szCs w:val="24"/>
          <w:lang w:val="el-GR"/>
        </w:rPr>
      </w:pPr>
    </w:p>
    <w:p w:rsidR="00594F00" w:rsidRPr="003D6BBF" w:rsidRDefault="00594F00" w:rsidP="00594F00">
      <w:pPr>
        <w:tabs>
          <w:tab w:val="left" w:pos="-720"/>
          <w:tab w:val="left" w:pos="0"/>
        </w:tabs>
        <w:ind w:left="720" w:hanging="720"/>
        <w:jc w:val="both"/>
        <w:rPr>
          <w:rFonts w:asciiTheme="minorHAnsi" w:hAnsiTheme="minorHAnsi"/>
          <w:color w:val="000000"/>
          <w:szCs w:val="24"/>
          <w:lang w:val="el-GR"/>
        </w:rPr>
      </w:pPr>
      <w:r w:rsidRPr="003D6BBF">
        <w:rPr>
          <w:rFonts w:asciiTheme="minorHAnsi" w:hAnsiTheme="minorHAnsi"/>
          <w:color w:val="000000"/>
          <w:szCs w:val="24"/>
          <w:lang w:val="el-GR"/>
        </w:rPr>
        <w:t>Επώνυμο</w:t>
      </w:r>
      <w:r w:rsidRPr="003D6BBF">
        <w:rPr>
          <w:rFonts w:asciiTheme="minorHAnsi" w:hAnsiTheme="minorHAnsi"/>
          <w:color w:val="000000"/>
          <w:szCs w:val="24"/>
          <w:lang w:val="el-GR"/>
        </w:rPr>
        <w:tab/>
      </w:r>
      <w:r w:rsidRPr="003D6BBF">
        <w:rPr>
          <w:rFonts w:asciiTheme="minorHAnsi" w:hAnsiTheme="minorHAnsi"/>
          <w:color w:val="000000"/>
          <w:szCs w:val="24"/>
          <w:lang w:val="el-GR"/>
        </w:rPr>
        <w:tab/>
      </w:r>
      <w:r w:rsidRPr="003D6BBF">
        <w:rPr>
          <w:rFonts w:asciiTheme="minorHAnsi" w:hAnsiTheme="minorHAnsi"/>
          <w:color w:val="000000"/>
          <w:szCs w:val="24"/>
          <w:lang w:val="el-GR"/>
        </w:rPr>
        <w:tab/>
        <w:t>: ΛΑΜΠΕΑΣ</w:t>
      </w:r>
    </w:p>
    <w:p w:rsidR="00594F00" w:rsidRPr="003D6BBF" w:rsidRDefault="00594F00" w:rsidP="00594F00">
      <w:pPr>
        <w:tabs>
          <w:tab w:val="left" w:pos="-720"/>
          <w:tab w:val="left" w:pos="0"/>
        </w:tabs>
        <w:ind w:left="720" w:hanging="720"/>
        <w:jc w:val="both"/>
        <w:rPr>
          <w:rFonts w:asciiTheme="minorHAnsi" w:hAnsiTheme="minorHAnsi"/>
          <w:color w:val="000000"/>
          <w:szCs w:val="24"/>
          <w:lang w:val="el-GR"/>
        </w:rPr>
      </w:pPr>
      <w:r w:rsidRPr="003D6BBF">
        <w:rPr>
          <w:rFonts w:asciiTheme="minorHAnsi" w:hAnsiTheme="minorHAnsi"/>
          <w:color w:val="000000"/>
          <w:szCs w:val="24"/>
          <w:lang w:val="el-GR"/>
        </w:rPr>
        <w:t>Όνομα</w:t>
      </w:r>
      <w:r w:rsidRPr="003D6BBF">
        <w:rPr>
          <w:rFonts w:asciiTheme="minorHAnsi" w:hAnsiTheme="minorHAnsi"/>
          <w:color w:val="000000"/>
          <w:szCs w:val="24"/>
          <w:lang w:val="el-GR"/>
        </w:rPr>
        <w:tab/>
      </w:r>
      <w:r w:rsidRPr="003D6BBF">
        <w:rPr>
          <w:rFonts w:asciiTheme="minorHAnsi" w:hAnsiTheme="minorHAnsi"/>
          <w:color w:val="000000"/>
          <w:szCs w:val="24"/>
          <w:lang w:val="el-GR"/>
        </w:rPr>
        <w:tab/>
      </w:r>
      <w:r w:rsidRPr="003D6BBF">
        <w:rPr>
          <w:rFonts w:asciiTheme="minorHAnsi" w:hAnsiTheme="minorHAnsi"/>
          <w:color w:val="000000"/>
          <w:szCs w:val="24"/>
          <w:lang w:val="el-GR"/>
        </w:rPr>
        <w:tab/>
      </w:r>
      <w:r w:rsidRPr="003D6BBF">
        <w:rPr>
          <w:rFonts w:asciiTheme="minorHAnsi" w:hAnsiTheme="minorHAnsi"/>
          <w:color w:val="000000"/>
          <w:szCs w:val="24"/>
          <w:lang w:val="el-GR"/>
        </w:rPr>
        <w:tab/>
        <w:t>: Γεώργιος</w:t>
      </w:r>
    </w:p>
    <w:p w:rsidR="00594F00" w:rsidRPr="003D6BBF" w:rsidRDefault="00594F00" w:rsidP="00594F00">
      <w:pPr>
        <w:tabs>
          <w:tab w:val="left" w:pos="-720"/>
          <w:tab w:val="left" w:pos="0"/>
        </w:tabs>
        <w:ind w:left="720" w:hanging="720"/>
        <w:jc w:val="both"/>
        <w:rPr>
          <w:rFonts w:asciiTheme="minorHAnsi" w:hAnsiTheme="minorHAnsi"/>
          <w:color w:val="000000"/>
          <w:szCs w:val="24"/>
          <w:lang w:val="el-GR"/>
        </w:rPr>
      </w:pPr>
      <w:r w:rsidRPr="003D6BBF">
        <w:rPr>
          <w:rFonts w:asciiTheme="minorHAnsi" w:hAnsiTheme="minorHAnsi"/>
          <w:color w:val="000000"/>
          <w:szCs w:val="24"/>
          <w:lang w:val="el-GR"/>
        </w:rPr>
        <w:t xml:space="preserve">Όνομα πατέρα </w:t>
      </w:r>
      <w:r w:rsidRPr="003D6BBF">
        <w:rPr>
          <w:rFonts w:asciiTheme="minorHAnsi" w:hAnsiTheme="minorHAnsi"/>
          <w:color w:val="000000"/>
          <w:szCs w:val="24"/>
          <w:lang w:val="el-GR"/>
        </w:rPr>
        <w:tab/>
      </w:r>
      <w:r w:rsidRPr="003D6BBF">
        <w:rPr>
          <w:rFonts w:asciiTheme="minorHAnsi" w:hAnsiTheme="minorHAnsi"/>
          <w:color w:val="000000"/>
          <w:szCs w:val="24"/>
          <w:lang w:val="el-GR"/>
        </w:rPr>
        <w:tab/>
        <w:t>: Νέστορας</w:t>
      </w:r>
    </w:p>
    <w:p w:rsidR="00594F00" w:rsidRPr="003D6BBF" w:rsidRDefault="00594F00" w:rsidP="00594F00">
      <w:pPr>
        <w:tabs>
          <w:tab w:val="left" w:pos="-720"/>
          <w:tab w:val="left" w:pos="0"/>
        </w:tabs>
        <w:ind w:left="720" w:hanging="720"/>
        <w:jc w:val="both"/>
        <w:rPr>
          <w:rFonts w:asciiTheme="minorHAnsi" w:hAnsiTheme="minorHAnsi"/>
          <w:color w:val="000000"/>
          <w:szCs w:val="24"/>
          <w:lang w:val="el-GR"/>
        </w:rPr>
      </w:pPr>
      <w:r w:rsidRPr="003D6BBF">
        <w:rPr>
          <w:rFonts w:asciiTheme="minorHAnsi" w:hAnsiTheme="minorHAnsi"/>
          <w:color w:val="000000"/>
          <w:szCs w:val="24"/>
          <w:lang w:val="el-GR"/>
        </w:rPr>
        <w:t xml:space="preserve">Όνομα μητέρας </w:t>
      </w:r>
      <w:r w:rsidRPr="003D6BBF">
        <w:rPr>
          <w:rFonts w:asciiTheme="minorHAnsi" w:hAnsiTheme="minorHAnsi"/>
          <w:color w:val="000000"/>
          <w:szCs w:val="24"/>
          <w:lang w:val="el-GR"/>
        </w:rPr>
        <w:tab/>
      </w:r>
      <w:r w:rsidRPr="003D6BBF">
        <w:rPr>
          <w:rFonts w:asciiTheme="minorHAnsi" w:hAnsiTheme="minorHAnsi"/>
          <w:color w:val="000000"/>
          <w:szCs w:val="24"/>
          <w:lang w:val="el-GR"/>
        </w:rPr>
        <w:tab/>
        <w:t>: Σοφία</w:t>
      </w:r>
    </w:p>
    <w:p w:rsidR="00594F00" w:rsidRPr="003D6BBF" w:rsidRDefault="00594F00" w:rsidP="00594F00">
      <w:pPr>
        <w:tabs>
          <w:tab w:val="left" w:pos="-720"/>
          <w:tab w:val="left" w:pos="0"/>
          <w:tab w:val="left" w:pos="720"/>
          <w:tab w:val="left" w:pos="1440"/>
          <w:tab w:val="left" w:pos="2160"/>
          <w:tab w:val="left" w:pos="2880"/>
        </w:tabs>
        <w:ind w:left="3600" w:hanging="3600"/>
        <w:jc w:val="both"/>
        <w:rPr>
          <w:rFonts w:asciiTheme="minorHAnsi" w:hAnsiTheme="minorHAnsi"/>
          <w:color w:val="000000"/>
          <w:szCs w:val="24"/>
          <w:lang w:val="el-GR"/>
        </w:rPr>
      </w:pPr>
      <w:r w:rsidRPr="003D6BBF">
        <w:rPr>
          <w:rFonts w:asciiTheme="minorHAnsi" w:hAnsiTheme="minorHAnsi"/>
          <w:color w:val="000000"/>
          <w:szCs w:val="24"/>
          <w:lang w:val="el-GR"/>
        </w:rPr>
        <w:t>Τόπος και ημερομηνία</w:t>
      </w:r>
    </w:p>
    <w:p w:rsidR="00594F00" w:rsidRPr="003D6BBF" w:rsidRDefault="00594F00" w:rsidP="00594F00">
      <w:pPr>
        <w:tabs>
          <w:tab w:val="left" w:pos="-720"/>
          <w:tab w:val="left" w:pos="0"/>
          <w:tab w:val="left" w:pos="720"/>
          <w:tab w:val="left" w:pos="1440"/>
          <w:tab w:val="left" w:pos="2160"/>
          <w:tab w:val="left" w:pos="2880"/>
        </w:tabs>
        <w:ind w:left="3600" w:hanging="3600"/>
        <w:jc w:val="both"/>
        <w:rPr>
          <w:rFonts w:asciiTheme="minorHAnsi" w:hAnsiTheme="minorHAnsi"/>
          <w:color w:val="000000"/>
          <w:szCs w:val="24"/>
          <w:lang w:val="el-GR"/>
        </w:rPr>
      </w:pPr>
      <w:r w:rsidRPr="003D6BBF">
        <w:rPr>
          <w:rFonts w:asciiTheme="minorHAnsi" w:hAnsiTheme="minorHAnsi"/>
          <w:color w:val="000000"/>
          <w:szCs w:val="24"/>
          <w:lang w:val="el-GR"/>
        </w:rPr>
        <w:t>γεννήσεως</w:t>
      </w:r>
      <w:r w:rsidRPr="003D6BBF">
        <w:rPr>
          <w:rFonts w:asciiTheme="minorHAnsi" w:hAnsiTheme="minorHAnsi"/>
          <w:color w:val="000000"/>
          <w:szCs w:val="24"/>
          <w:lang w:val="el-GR"/>
        </w:rPr>
        <w:tab/>
      </w:r>
      <w:r w:rsidRPr="003D6BBF">
        <w:rPr>
          <w:rFonts w:asciiTheme="minorHAnsi" w:hAnsiTheme="minorHAnsi"/>
          <w:color w:val="000000"/>
          <w:szCs w:val="24"/>
          <w:lang w:val="el-GR"/>
        </w:rPr>
        <w:tab/>
      </w:r>
      <w:r w:rsidRPr="003D6BBF">
        <w:rPr>
          <w:rFonts w:asciiTheme="minorHAnsi" w:hAnsiTheme="minorHAnsi"/>
          <w:color w:val="000000"/>
          <w:szCs w:val="24"/>
          <w:lang w:val="el-GR"/>
        </w:rPr>
        <w:tab/>
        <w:t>: Αθήνα, 9 Μαΐου 1966</w:t>
      </w:r>
    </w:p>
    <w:p w:rsidR="00594F00" w:rsidRPr="003D6BBF" w:rsidRDefault="00594F00" w:rsidP="00594F00">
      <w:pPr>
        <w:tabs>
          <w:tab w:val="left" w:pos="-720"/>
          <w:tab w:val="left" w:pos="0"/>
          <w:tab w:val="left" w:pos="720"/>
          <w:tab w:val="left" w:pos="1440"/>
          <w:tab w:val="left" w:pos="2160"/>
          <w:tab w:val="left" w:pos="2880"/>
        </w:tabs>
        <w:ind w:left="3600" w:hanging="3600"/>
        <w:jc w:val="both"/>
        <w:rPr>
          <w:rFonts w:asciiTheme="minorHAnsi" w:hAnsiTheme="minorHAnsi"/>
          <w:color w:val="000000"/>
          <w:szCs w:val="24"/>
          <w:lang w:val="el-GR"/>
        </w:rPr>
      </w:pPr>
      <w:r w:rsidRPr="003D6BBF">
        <w:rPr>
          <w:rFonts w:asciiTheme="minorHAnsi" w:hAnsiTheme="minorHAnsi"/>
          <w:color w:val="000000"/>
          <w:szCs w:val="24"/>
          <w:lang w:val="el-GR"/>
        </w:rPr>
        <w:t>Οικογενειακή κατάσταση</w:t>
      </w:r>
      <w:r w:rsidRPr="003D6BBF">
        <w:rPr>
          <w:rFonts w:asciiTheme="minorHAnsi" w:hAnsiTheme="minorHAnsi"/>
          <w:color w:val="000000"/>
          <w:szCs w:val="24"/>
          <w:lang w:val="el-GR"/>
        </w:rPr>
        <w:tab/>
        <w:t>: Έγγαμος</w:t>
      </w:r>
    </w:p>
    <w:p w:rsidR="00594F00" w:rsidRPr="003D6BBF" w:rsidRDefault="00594F00" w:rsidP="00594F00">
      <w:pPr>
        <w:tabs>
          <w:tab w:val="left" w:pos="-720"/>
          <w:tab w:val="left" w:pos="0"/>
          <w:tab w:val="left" w:pos="720"/>
          <w:tab w:val="left" w:pos="1440"/>
          <w:tab w:val="left" w:pos="2160"/>
          <w:tab w:val="left" w:pos="2880"/>
        </w:tabs>
        <w:jc w:val="both"/>
        <w:rPr>
          <w:rFonts w:asciiTheme="minorHAnsi" w:hAnsiTheme="minorHAnsi"/>
          <w:color w:val="000000"/>
          <w:szCs w:val="24"/>
          <w:lang w:val="el-GR"/>
        </w:rPr>
      </w:pPr>
      <w:r w:rsidRPr="003D6BBF">
        <w:rPr>
          <w:rFonts w:asciiTheme="minorHAnsi" w:hAnsiTheme="minorHAnsi"/>
          <w:color w:val="000000"/>
          <w:szCs w:val="24"/>
          <w:lang w:val="el-GR"/>
        </w:rPr>
        <w:t>Διεύθυνση</w:t>
      </w:r>
      <w:r w:rsidRPr="003D6BBF">
        <w:rPr>
          <w:rFonts w:asciiTheme="minorHAnsi" w:hAnsiTheme="minorHAnsi"/>
          <w:color w:val="000000"/>
          <w:szCs w:val="24"/>
          <w:lang w:val="el-GR"/>
        </w:rPr>
        <w:tab/>
      </w:r>
      <w:r w:rsidRPr="003D6BBF">
        <w:rPr>
          <w:rFonts w:asciiTheme="minorHAnsi" w:hAnsiTheme="minorHAnsi"/>
          <w:color w:val="000000"/>
          <w:szCs w:val="24"/>
          <w:lang w:val="el-GR"/>
        </w:rPr>
        <w:tab/>
      </w:r>
      <w:r w:rsidRPr="003D6BBF">
        <w:rPr>
          <w:rFonts w:asciiTheme="minorHAnsi" w:hAnsiTheme="minorHAnsi"/>
          <w:color w:val="000000"/>
          <w:szCs w:val="24"/>
          <w:lang w:val="el-GR"/>
        </w:rPr>
        <w:tab/>
        <w:t>: Ηλείας 62, 26224 Πάτρα</w:t>
      </w:r>
    </w:p>
    <w:p w:rsidR="00594F00" w:rsidRPr="003D6BBF" w:rsidRDefault="00594F00" w:rsidP="00594F00">
      <w:pPr>
        <w:tabs>
          <w:tab w:val="left" w:pos="-720"/>
          <w:tab w:val="left" w:pos="0"/>
          <w:tab w:val="left" w:pos="720"/>
          <w:tab w:val="left" w:pos="1440"/>
          <w:tab w:val="left" w:pos="2160"/>
          <w:tab w:val="left" w:pos="2880"/>
        </w:tabs>
        <w:jc w:val="both"/>
        <w:rPr>
          <w:rFonts w:asciiTheme="minorHAnsi" w:hAnsiTheme="minorHAnsi"/>
          <w:color w:val="000000"/>
          <w:szCs w:val="24"/>
          <w:lang w:val="pt-PT"/>
        </w:rPr>
      </w:pPr>
      <w:r w:rsidRPr="003D6BBF">
        <w:rPr>
          <w:rFonts w:asciiTheme="minorHAnsi" w:hAnsiTheme="minorHAnsi"/>
          <w:color w:val="000000"/>
          <w:szCs w:val="24"/>
          <w:lang w:val="el-GR"/>
        </w:rPr>
        <w:t>Τηλέφωνο</w:t>
      </w:r>
      <w:r w:rsidRPr="003D6BBF">
        <w:rPr>
          <w:rFonts w:asciiTheme="minorHAnsi" w:hAnsiTheme="minorHAnsi"/>
          <w:color w:val="000000"/>
          <w:szCs w:val="24"/>
          <w:lang w:val="pt-PT"/>
        </w:rPr>
        <w:tab/>
      </w:r>
      <w:r w:rsidRPr="003D6BBF">
        <w:rPr>
          <w:rFonts w:asciiTheme="minorHAnsi" w:hAnsiTheme="minorHAnsi"/>
          <w:color w:val="000000"/>
          <w:szCs w:val="24"/>
          <w:lang w:val="pt-PT"/>
        </w:rPr>
        <w:tab/>
      </w:r>
      <w:r w:rsidRPr="003D6BBF">
        <w:rPr>
          <w:rFonts w:asciiTheme="minorHAnsi" w:hAnsiTheme="minorHAnsi"/>
          <w:color w:val="000000"/>
          <w:szCs w:val="24"/>
          <w:lang w:val="pt-PT"/>
        </w:rPr>
        <w:tab/>
        <w:t>:</w:t>
      </w:r>
      <w:r w:rsidR="00CF135C" w:rsidRPr="003D6BBF">
        <w:rPr>
          <w:rFonts w:asciiTheme="minorHAnsi" w:hAnsiTheme="minorHAnsi"/>
          <w:color w:val="000000"/>
          <w:szCs w:val="24"/>
          <w:lang w:val="pt-PT"/>
        </w:rPr>
        <w:t xml:space="preserve"> 2610 969498</w:t>
      </w:r>
    </w:p>
    <w:p w:rsidR="00594F00" w:rsidRPr="003D6BBF" w:rsidRDefault="00594F00" w:rsidP="00594F00">
      <w:pPr>
        <w:tabs>
          <w:tab w:val="left" w:pos="-720"/>
          <w:tab w:val="left" w:pos="0"/>
          <w:tab w:val="left" w:pos="720"/>
          <w:tab w:val="left" w:pos="1440"/>
          <w:tab w:val="left" w:pos="2160"/>
          <w:tab w:val="left" w:pos="2880"/>
        </w:tabs>
        <w:jc w:val="both"/>
        <w:rPr>
          <w:rFonts w:asciiTheme="minorHAnsi" w:hAnsiTheme="minorHAnsi"/>
          <w:color w:val="000000"/>
          <w:szCs w:val="24"/>
          <w:lang w:val="pt-PT"/>
        </w:rPr>
      </w:pPr>
      <w:r w:rsidRPr="003D6BBF">
        <w:rPr>
          <w:rFonts w:asciiTheme="minorHAnsi" w:hAnsiTheme="minorHAnsi"/>
          <w:color w:val="000000"/>
          <w:szCs w:val="24"/>
          <w:lang w:val="pt-PT"/>
        </w:rPr>
        <w:t>E-mail</w:t>
      </w:r>
      <w:r w:rsidRPr="003D6BBF">
        <w:rPr>
          <w:rFonts w:asciiTheme="minorHAnsi" w:hAnsiTheme="minorHAnsi"/>
          <w:color w:val="000000"/>
          <w:szCs w:val="24"/>
          <w:lang w:val="pt-PT"/>
        </w:rPr>
        <w:tab/>
      </w:r>
      <w:r w:rsidRPr="003D6BBF">
        <w:rPr>
          <w:rFonts w:asciiTheme="minorHAnsi" w:hAnsiTheme="minorHAnsi"/>
          <w:color w:val="000000"/>
          <w:szCs w:val="24"/>
          <w:lang w:val="pt-PT"/>
        </w:rPr>
        <w:tab/>
      </w:r>
      <w:r w:rsidRPr="003D6BBF">
        <w:rPr>
          <w:rFonts w:asciiTheme="minorHAnsi" w:hAnsiTheme="minorHAnsi"/>
          <w:color w:val="000000"/>
          <w:szCs w:val="24"/>
          <w:lang w:val="pt-PT"/>
        </w:rPr>
        <w:tab/>
      </w:r>
      <w:r w:rsidRPr="003D6BBF">
        <w:rPr>
          <w:rFonts w:asciiTheme="minorHAnsi" w:hAnsiTheme="minorHAnsi"/>
          <w:color w:val="000000"/>
          <w:szCs w:val="24"/>
          <w:lang w:val="pt-PT"/>
        </w:rPr>
        <w:tab/>
        <w:t>: Labeas@mech.upatras.gr</w:t>
      </w:r>
    </w:p>
    <w:p w:rsidR="00594F00" w:rsidRPr="003D6BBF" w:rsidRDefault="00594F00" w:rsidP="00594F00">
      <w:pPr>
        <w:tabs>
          <w:tab w:val="left" w:pos="-720"/>
        </w:tabs>
        <w:jc w:val="both"/>
        <w:rPr>
          <w:rFonts w:asciiTheme="minorHAnsi" w:hAnsiTheme="minorHAnsi"/>
          <w:color w:val="000000"/>
          <w:szCs w:val="24"/>
          <w:lang w:val="pt-PT"/>
        </w:rPr>
      </w:pPr>
    </w:p>
    <w:p w:rsidR="00594F00" w:rsidRPr="003D6BBF" w:rsidRDefault="00594F00" w:rsidP="00594F00">
      <w:pPr>
        <w:pStyle w:val="Heading3"/>
        <w:rPr>
          <w:rFonts w:asciiTheme="minorHAnsi" w:hAnsiTheme="minorHAnsi"/>
          <w:color w:val="000000"/>
          <w:szCs w:val="24"/>
        </w:rPr>
      </w:pPr>
      <w:r w:rsidRPr="003D6BBF">
        <w:rPr>
          <w:rFonts w:asciiTheme="minorHAnsi" w:hAnsiTheme="minorHAnsi"/>
          <w:color w:val="000000"/>
          <w:szCs w:val="24"/>
        </w:rPr>
        <w:t>2. Σπουδές</w:t>
      </w:r>
    </w:p>
    <w:p w:rsidR="00594F00" w:rsidRPr="003D6BBF" w:rsidRDefault="00594F00" w:rsidP="00594F00">
      <w:pPr>
        <w:tabs>
          <w:tab w:val="left" w:pos="-720"/>
        </w:tabs>
        <w:ind w:left="283" w:hanging="283"/>
        <w:jc w:val="both"/>
        <w:rPr>
          <w:rFonts w:asciiTheme="minorHAnsi" w:hAnsiTheme="minorHAnsi"/>
          <w:color w:val="000000"/>
          <w:szCs w:val="24"/>
          <w:lang w:val="el-GR"/>
        </w:rPr>
      </w:pPr>
    </w:p>
    <w:p w:rsidR="00594F00" w:rsidRPr="003D6BBF" w:rsidRDefault="00594F00" w:rsidP="00594F00">
      <w:pPr>
        <w:tabs>
          <w:tab w:val="left" w:pos="-720"/>
        </w:tabs>
        <w:ind w:left="1440" w:hanging="1440"/>
        <w:jc w:val="both"/>
        <w:rPr>
          <w:rFonts w:asciiTheme="minorHAnsi" w:hAnsiTheme="minorHAnsi"/>
          <w:color w:val="000000"/>
          <w:szCs w:val="24"/>
          <w:lang w:val="el-GR"/>
        </w:rPr>
      </w:pPr>
      <w:r w:rsidRPr="003D6BBF">
        <w:rPr>
          <w:rFonts w:asciiTheme="minorHAnsi" w:hAnsiTheme="minorHAnsi"/>
          <w:color w:val="000000"/>
          <w:szCs w:val="24"/>
          <w:lang w:val="el-GR"/>
        </w:rPr>
        <w:t>7</w:t>
      </w:r>
      <w:r w:rsidRPr="003D6BBF">
        <w:rPr>
          <w:rFonts w:asciiTheme="minorHAnsi" w:hAnsiTheme="minorHAnsi"/>
          <w:color w:val="000000"/>
          <w:szCs w:val="24"/>
          <w:vertAlign w:val="superscript"/>
          <w:lang w:val="el-GR"/>
        </w:rPr>
        <w:t>ος</w:t>
      </w:r>
      <w:r w:rsidRPr="003D6BBF">
        <w:rPr>
          <w:rFonts w:asciiTheme="minorHAnsi" w:hAnsiTheme="minorHAnsi"/>
          <w:color w:val="000000"/>
          <w:szCs w:val="24"/>
          <w:lang w:val="el-GR"/>
        </w:rPr>
        <w:t>/1984:</w:t>
      </w:r>
      <w:r w:rsidRPr="003D6BBF">
        <w:rPr>
          <w:rFonts w:asciiTheme="minorHAnsi" w:hAnsiTheme="minorHAnsi"/>
          <w:color w:val="000000"/>
          <w:szCs w:val="24"/>
          <w:lang w:val="el-GR"/>
        </w:rPr>
        <w:tab/>
        <w:t>Απολυτήριο Προτύπου Λυκείου Πατρών και εισαγωγή στη Σχολή Μηχανολόγων Μηχανικών, Πανεπιστήμιο Πατρών, με σειρά εισαγωγής πρώτος.</w:t>
      </w:r>
    </w:p>
    <w:p w:rsidR="00594F00" w:rsidRPr="003D6BBF" w:rsidRDefault="00594F00" w:rsidP="00594F00">
      <w:pPr>
        <w:tabs>
          <w:tab w:val="left" w:pos="-720"/>
        </w:tabs>
        <w:ind w:left="1440" w:hanging="1440"/>
        <w:jc w:val="both"/>
        <w:rPr>
          <w:rFonts w:asciiTheme="minorHAnsi" w:hAnsiTheme="minorHAnsi"/>
          <w:color w:val="000000"/>
          <w:szCs w:val="24"/>
          <w:lang w:val="el-GR"/>
        </w:rPr>
      </w:pPr>
    </w:p>
    <w:p w:rsidR="00594F00" w:rsidRPr="003D6BBF" w:rsidRDefault="00594F00" w:rsidP="00594F00">
      <w:pPr>
        <w:tabs>
          <w:tab w:val="left" w:pos="-720"/>
        </w:tabs>
        <w:ind w:left="1440" w:hanging="1440"/>
        <w:jc w:val="both"/>
        <w:rPr>
          <w:rFonts w:asciiTheme="minorHAnsi" w:hAnsiTheme="minorHAnsi"/>
          <w:color w:val="000000"/>
          <w:spacing w:val="-2"/>
          <w:szCs w:val="24"/>
          <w:lang w:val="el-GR"/>
        </w:rPr>
      </w:pPr>
      <w:r w:rsidRPr="003D6BBF">
        <w:rPr>
          <w:rFonts w:asciiTheme="minorHAnsi" w:hAnsiTheme="minorHAnsi"/>
          <w:color w:val="000000"/>
          <w:szCs w:val="24"/>
          <w:lang w:val="el-GR"/>
        </w:rPr>
        <w:t>9</w:t>
      </w:r>
      <w:r w:rsidRPr="003D6BBF">
        <w:rPr>
          <w:rFonts w:asciiTheme="minorHAnsi" w:hAnsiTheme="minorHAnsi"/>
          <w:color w:val="000000"/>
          <w:szCs w:val="24"/>
          <w:vertAlign w:val="superscript"/>
          <w:lang w:val="el-GR"/>
        </w:rPr>
        <w:t>ος</w:t>
      </w:r>
      <w:r w:rsidRPr="003D6BBF">
        <w:rPr>
          <w:rFonts w:asciiTheme="minorHAnsi" w:hAnsiTheme="minorHAnsi"/>
          <w:color w:val="000000"/>
          <w:szCs w:val="24"/>
          <w:lang w:val="el-GR"/>
        </w:rPr>
        <w:t>/1989:</w:t>
      </w:r>
      <w:r w:rsidRPr="003D6BBF">
        <w:rPr>
          <w:rFonts w:asciiTheme="minorHAnsi" w:hAnsiTheme="minorHAnsi"/>
          <w:color w:val="000000"/>
          <w:szCs w:val="24"/>
          <w:lang w:val="el-GR"/>
        </w:rPr>
        <w:tab/>
        <w:t>Δίπλωμα Μηχανολόγου Μηχανικού, Τομέας Εφαρμοσμένης Μηχανικής, Τμήμα Μηχανολόγων Μηχανικών, Πανεπιστήμιο Πατρών, βαθμός πτυχίου 7.21. Τίτλος διπλωματικής εργασίας:</w:t>
      </w:r>
      <w:r w:rsidRPr="003D6BBF">
        <w:rPr>
          <w:rFonts w:asciiTheme="minorHAnsi" w:hAnsiTheme="minorHAnsi"/>
          <w:color w:val="000000"/>
          <w:spacing w:val="-2"/>
          <w:szCs w:val="24"/>
          <w:lang w:val="el-GR"/>
        </w:rPr>
        <w:t xml:space="preserve"> ‘Ανάπτυξη προγράμματος Η/Υ για τον υπολογισμό τάσεων ισότροπων πλακών με τη μέθοδο ισοπαραμετρικών Πεπερασμένων Στοιχείων’</w:t>
      </w:r>
    </w:p>
    <w:p w:rsidR="00594F00" w:rsidRPr="003D6BBF" w:rsidRDefault="00594F00" w:rsidP="00594F00">
      <w:pPr>
        <w:tabs>
          <w:tab w:val="left" w:pos="-720"/>
        </w:tabs>
        <w:ind w:left="1440" w:hanging="1440"/>
        <w:jc w:val="both"/>
        <w:rPr>
          <w:rFonts w:asciiTheme="minorHAnsi" w:hAnsiTheme="minorHAnsi"/>
          <w:color w:val="000000"/>
          <w:spacing w:val="-2"/>
          <w:szCs w:val="24"/>
          <w:lang w:val="el-GR"/>
        </w:rPr>
      </w:pPr>
    </w:p>
    <w:p w:rsidR="00594F00" w:rsidRPr="003D6BBF" w:rsidRDefault="00594F00" w:rsidP="00594F00">
      <w:pPr>
        <w:tabs>
          <w:tab w:val="left" w:pos="-720"/>
        </w:tabs>
        <w:ind w:left="1440" w:hanging="1440"/>
        <w:jc w:val="both"/>
        <w:rPr>
          <w:rFonts w:asciiTheme="minorHAnsi" w:hAnsiTheme="minorHAnsi"/>
          <w:color w:val="000000"/>
          <w:szCs w:val="24"/>
          <w:lang w:val="el-GR"/>
        </w:rPr>
      </w:pPr>
      <w:r w:rsidRPr="003D6BBF">
        <w:rPr>
          <w:rFonts w:asciiTheme="minorHAnsi" w:hAnsiTheme="minorHAnsi"/>
          <w:color w:val="000000"/>
          <w:szCs w:val="24"/>
          <w:lang w:val="el-GR"/>
        </w:rPr>
        <w:t>2</w:t>
      </w:r>
      <w:r w:rsidRPr="003D6BBF">
        <w:rPr>
          <w:rFonts w:asciiTheme="minorHAnsi" w:hAnsiTheme="minorHAnsi"/>
          <w:color w:val="000000"/>
          <w:szCs w:val="24"/>
          <w:vertAlign w:val="superscript"/>
          <w:lang w:val="el-GR"/>
        </w:rPr>
        <w:t>ος</w:t>
      </w:r>
      <w:r w:rsidRPr="003D6BBF">
        <w:rPr>
          <w:rFonts w:asciiTheme="minorHAnsi" w:hAnsiTheme="minorHAnsi"/>
          <w:color w:val="000000"/>
          <w:szCs w:val="24"/>
          <w:lang w:val="el-GR"/>
        </w:rPr>
        <w:t>/1995:</w:t>
      </w:r>
      <w:r w:rsidRPr="003D6BBF">
        <w:rPr>
          <w:rFonts w:asciiTheme="minorHAnsi" w:hAnsiTheme="minorHAnsi"/>
          <w:color w:val="000000"/>
          <w:szCs w:val="24"/>
          <w:lang w:val="el-GR"/>
        </w:rPr>
        <w:tab/>
        <w:t xml:space="preserve">Διδακτορικό Δίπλωμα του Τμήματος Μηχανολόγων και Αεροναυπηγών Μηχανικών της Πολυτεχνικής Σχολής του Πανεπιστημίου Πατρών. Τίτλος διδακτορικής διατριβής: ‘Ανάπτυξη ανισότροπων επιφανειακών στοιχείων για τη στατική, τη δυναμική και την ανάλυση ευστάθειας ανισότροπων πλακών’. </w:t>
      </w:r>
    </w:p>
    <w:p w:rsidR="00594F00" w:rsidRPr="001D35A3" w:rsidRDefault="00594F00" w:rsidP="00594F00">
      <w:pPr>
        <w:tabs>
          <w:tab w:val="left" w:pos="-720"/>
        </w:tabs>
        <w:jc w:val="both"/>
        <w:rPr>
          <w:rFonts w:asciiTheme="minorHAnsi" w:hAnsiTheme="minorHAnsi"/>
          <w:b/>
          <w:szCs w:val="24"/>
          <w:lang w:val="el-GR"/>
        </w:rPr>
      </w:pPr>
      <w:r w:rsidRPr="003D6BBF">
        <w:rPr>
          <w:rFonts w:asciiTheme="minorHAnsi" w:hAnsiTheme="minorHAnsi"/>
          <w:b/>
          <w:szCs w:val="24"/>
          <w:lang w:val="el-GR"/>
        </w:rPr>
        <w:br w:type="page"/>
      </w:r>
      <w:r w:rsidRPr="003D6BBF">
        <w:rPr>
          <w:rFonts w:asciiTheme="minorHAnsi" w:hAnsiTheme="minorHAnsi"/>
          <w:b/>
          <w:szCs w:val="24"/>
          <w:lang w:val="el-GR"/>
        </w:rPr>
        <w:lastRenderedPageBreak/>
        <w:t>3. Επαγγελματική εμπειρία</w:t>
      </w:r>
      <w:r w:rsidR="00835D40" w:rsidRPr="003D6BBF">
        <w:rPr>
          <w:rFonts w:asciiTheme="minorHAnsi" w:hAnsiTheme="minorHAnsi"/>
          <w:b/>
          <w:szCs w:val="24"/>
          <w:lang w:val="el-GR"/>
        </w:rPr>
        <w:t xml:space="preserve"> </w:t>
      </w:r>
    </w:p>
    <w:p w:rsidR="00835D40" w:rsidRPr="003D6BBF" w:rsidRDefault="00835D40" w:rsidP="00594F00">
      <w:pPr>
        <w:tabs>
          <w:tab w:val="left" w:pos="-720"/>
        </w:tabs>
        <w:jc w:val="both"/>
        <w:rPr>
          <w:rFonts w:asciiTheme="minorHAnsi" w:hAnsiTheme="minorHAnsi"/>
          <w:b/>
          <w:szCs w:val="24"/>
          <w:lang w:val="el-GR"/>
        </w:rPr>
      </w:pPr>
    </w:p>
    <w:p w:rsidR="00594F00" w:rsidRPr="003D6BBF" w:rsidRDefault="00594F00" w:rsidP="00594F00">
      <w:pPr>
        <w:tabs>
          <w:tab w:val="left" w:pos="-720"/>
          <w:tab w:val="left" w:pos="0"/>
          <w:tab w:val="left" w:pos="1440"/>
        </w:tabs>
        <w:ind w:left="1433" w:hanging="1440"/>
        <w:jc w:val="both"/>
        <w:rPr>
          <w:rFonts w:asciiTheme="minorHAnsi" w:hAnsiTheme="minorHAnsi"/>
          <w:color w:val="000000"/>
          <w:szCs w:val="24"/>
          <w:lang w:val="el-GR"/>
        </w:rPr>
      </w:pPr>
      <w:r w:rsidRPr="003D6BBF">
        <w:rPr>
          <w:rFonts w:asciiTheme="minorHAnsi" w:hAnsiTheme="minorHAnsi"/>
          <w:color w:val="000000"/>
          <w:szCs w:val="24"/>
          <w:lang w:val="el-GR"/>
        </w:rPr>
        <w:t xml:space="preserve">1987-1989 </w:t>
      </w:r>
      <w:r w:rsidRPr="003D6BBF">
        <w:rPr>
          <w:rFonts w:asciiTheme="minorHAnsi" w:hAnsiTheme="minorHAnsi"/>
          <w:color w:val="000000"/>
          <w:szCs w:val="24"/>
          <w:lang w:val="el-GR"/>
        </w:rPr>
        <w:tab/>
        <w:t>Βοηθός φοιτητής στο Εργαστήριο Τεχνολογίας και Αντοχής των Υλικών, του Τμήματος Μηχανολόγων, του Πανεπιστημίου Πατρών. Εκπόνηση σπουδαστικής και διπλωματικής εργασίας στο Εργαστήριο</w:t>
      </w:r>
      <w:r w:rsidR="00835D40" w:rsidRPr="003D6BBF">
        <w:rPr>
          <w:rFonts w:asciiTheme="minorHAnsi" w:hAnsiTheme="minorHAnsi"/>
          <w:color w:val="000000"/>
          <w:szCs w:val="24"/>
          <w:lang w:val="el-GR"/>
        </w:rPr>
        <w:t>,</w:t>
      </w:r>
      <w:r w:rsidRPr="003D6BBF">
        <w:rPr>
          <w:rFonts w:asciiTheme="minorHAnsi" w:hAnsiTheme="minorHAnsi"/>
          <w:color w:val="000000"/>
          <w:szCs w:val="24"/>
          <w:lang w:val="el-GR"/>
        </w:rPr>
        <w:t xml:space="preserve"> στην περιοχή της Ανάλυσης Κατασκευών.</w:t>
      </w:r>
    </w:p>
    <w:p w:rsidR="00594F00" w:rsidRPr="003D6BBF" w:rsidRDefault="00594F00" w:rsidP="00594F00">
      <w:pPr>
        <w:tabs>
          <w:tab w:val="left" w:pos="-720"/>
          <w:tab w:val="left" w:pos="0"/>
        </w:tabs>
        <w:suppressAutoHyphens/>
        <w:ind w:left="1440" w:hanging="1440"/>
        <w:jc w:val="both"/>
        <w:rPr>
          <w:rFonts w:asciiTheme="minorHAnsi" w:hAnsiTheme="minorHAnsi"/>
          <w:color w:val="000000"/>
          <w:spacing w:val="-2"/>
          <w:szCs w:val="24"/>
          <w:lang w:val="el-GR"/>
        </w:rPr>
      </w:pPr>
    </w:p>
    <w:p w:rsidR="00594F00" w:rsidRPr="003D6BBF" w:rsidRDefault="00594F00" w:rsidP="00594F00">
      <w:pPr>
        <w:numPr>
          <w:ilvl w:val="0"/>
          <w:numId w:val="1"/>
        </w:numPr>
        <w:tabs>
          <w:tab w:val="clear" w:pos="480"/>
          <w:tab w:val="left" w:pos="-720"/>
          <w:tab w:val="num" w:pos="1418"/>
        </w:tabs>
        <w:ind w:left="1418" w:hanging="1418"/>
        <w:jc w:val="both"/>
        <w:rPr>
          <w:rFonts w:asciiTheme="minorHAnsi" w:hAnsiTheme="minorHAnsi"/>
          <w:color w:val="000000"/>
          <w:szCs w:val="24"/>
          <w:lang w:val="el-GR"/>
        </w:rPr>
      </w:pPr>
      <w:r w:rsidRPr="003D6BBF">
        <w:rPr>
          <w:rFonts w:asciiTheme="minorHAnsi" w:hAnsiTheme="minorHAnsi"/>
          <w:color w:val="000000"/>
          <w:szCs w:val="24"/>
          <w:lang w:val="el-GR"/>
        </w:rPr>
        <w:t>Τρίμηνη παραμονή στο σταθμό υπερυψηλής τάσης Κάστρου</w:t>
      </w:r>
      <w:r w:rsidR="00324CB1">
        <w:rPr>
          <w:rFonts w:asciiTheme="minorHAnsi" w:hAnsiTheme="minorHAnsi"/>
          <w:color w:val="000000"/>
          <w:szCs w:val="24"/>
          <w:lang w:val="el-GR"/>
        </w:rPr>
        <w:t>,</w:t>
      </w:r>
      <w:r w:rsidRPr="003D6BBF">
        <w:rPr>
          <w:rFonts w:asciiTheme="minorHAnsi" w:hAnsiTheme="minorHAnsi"/>
          <w:color w:val="000000"/>
          <w:szCs w:val="24"/>
          <w:lang w:val="el-GR"/>
        </w:rPr>
        <w:t xml:space="preserve"> της Δημόσιας</w:t>
      </w:r>
      <w:r w:rsidRPr="003D6BBF">
        <w:rPr>
          <w:rFonts w:asciiTheme="minorHAnsi" w:hAnsiTheme="minorHAnsi"/>
          <w:b/>
          <w:color w:val="000000"/>
          <w:szCs w:val="24"/>
          <w:lang w:val="el-GR"/>
        </w:rPr>
        <w:t xml:space="preserve"> </w:t>
      </w:r>
      <w:r w:rsidRPr="003D6BBF">
        <w:rPr>
          <w:rFonts w:asciiTheme="minorHAnsi" w:hAnsiTheme="minorHAnsi"/>
          <w:color w:val="000000"/>
          <w:szCs w:val="24"/>
          <w:lang w:val="el-GR"/>
        </w:rPr>
        <w:t>Επιχείρησης Ηλεκτρισμού (ΔΕΗ), ως εκπαιδευόμενος φοιτητής. Ανάλυση τάσεων πυλώνων γραμμών μεταφοράς με πρόγραμμα γραμμικών Πεπερασμένων Στοιχείων.</w:t>
      </w:r>
    </w:p>
    <w:p w:rsidR="00594F00" w:rsidRPr="003D6BBF" w:rsidRDefault="00594F00" w:rsidP="00594F00">
      <w:pPr>
        <w:tabs>
          <w:tab w:val="left" w:pos="-720"/>
        </w:tabs>
        <w:jc w:val="both"/>
        <w:rPr>
          <w:rFonts w:asciiTheme="minorHAnsi" w:hAnsiTheme="minorHAnsi"/>
          <w:color w:val="000000"/>
          <w:szCs w:val="24"/>
          <w:lang w:val="el-GR"/>
        </w:rPr>
      </w:pPr>
    </w:p>
    <w:p w:rsidR="00594F00" w:rsidRPr="003D6BBF" w:rsidRDefault="00594F00" w:rsidP="00594F00">
      <w:pPr>
        <w:tabs>
          <w:tab w:val="left" w:pos="-720"/>
          <w:tab w:val="left" w:pos="0"/>
          <w:tab w:val="left" w:pos="1440"/>
        </w:tabs>
        <w:ind w:left="1433" w:hanging="1440"/>
        <w:jc w:val="both"/>
        <w:rPr>
          <w:rFonts w:asciiTheme="minorHAnsi" w:hAnsiTheme="minorHAnsi"/>
          <w:color w:val="000000"/>
          <w:spacing w:val="-2"/>
          <w:szCs w:val="24"/>
          <w:lang w:val="el-GR"/>
        </w:rPr>
      </w:pPr>
      <w:r w:rsidRPr="003D6BBF">
        <w:rPr>
          <w:rFonts w:asciiTheme="minorHAnsi" w:hAnsiTheme="minorHAnsi"/>
          <w:color w:val="000000"/>
          <w:szCs w:val="24"/>
          <w:lang w:val="el-GR"/>
        </w:rPr>
        <w:t xml:space="preserve">1989-1995 </w:t>
      </w:r>
      <w:r w:rsidRPr="003D6BBF">
        <w:rPr>
          <w:rFonts w:asciiTheme="minorHAnsi" w:hAnsiTheme="minorHAnsi"/>
          <w:color w:val="000000"/>
          <w:szCs w:val="24"/>
          <w:lang w:val="el-GR"/>
        </w:rPr>
        <w:tab/>
        <w:t>Ερευνητής Μηχανικός του Εργαστηρίου Τεχνολογίας και Αντοχής των Υλικών, του Τμήματος Μηχανολόγων και Αεροναυπηγών Μηχανικών του Πανεπιστημίου Πατρών. Εκπόνηση διδακτορικής διατριβής, στο γνωστικό αντικείμενο της Ανάλυσης Ελαφρών Κατασκευών.</w:t>
      </w:r>
    </w:p>
    <w:p w:rsidR="00594F00" w:rsidRPr="003D6BBF" w:rsidRDefault="00594F00" w:rsidP="00594F00">
      <w:pPr>
        <w:tabs>
          <w:tab w:val="left" w:pos="-720"/>
          <w:tab w:val="left" w:pos="0"/>
        </w:tabs>
        <w:suppressAutoHyphens/>
        <w:ind w:left="1440"/>
        <w:jc w:val="both"/>
        <w:rPr>
          <w:rFonts w:asciiTheme="minorHAnsi" w:hAnsiTheme="minorHAnsi"/>
          <w:color w:val="000000"/>
          <w:spacing w:val="-2"/>
          <w:szCs w:val="24"/>
          <w:lang w:val="el-GR"/>
        </w:rPr>
      </w:pPr>
    </w:p>
    <w:p w:rsidR="00594F00" w:rsidRPr="003D6BBF" w:rsidRDefault="00594F00" w:rsidP="00594F00">
      <w:pPr>
        <w:numPr>
          <w:ilvl w:val="1"/>
          <w:numId w:val="3"/>
        </w:numPr>
        <w:tabs>
          <w:tab w:val="left" w:pos="-720"/>
        </w:tabs>
        <w:jc w:val="both"/>
        <w:rPr>
          <w:rFonts w:asciiTheme="minorHAnsi" w:hAnsiTheme="minorHAnsi"/>
          <w:color w:val="000000"/>
          <w:spacing w:val="-2"/>
          <w:szCs w:val="24"/>
          <w:lang w:val="el-GR"/>
        </w:rPr>
      </w:pPr>
      <w:r w:rsidRPr="003D6BBF">
        <w:rPr>
          <w:rFonts w:asciiTheme="minorHAnsi" w:hAnsiTheme="minorHAnsi"/>
          <w:color w:val="000000"/>
          <w:spacing w:val="-2"/>
          <w:szCs w:val="24"/>
          <w:lang w:val="el-GR"/>
        </w:rPr>
        <w:t>Στο πλαίσιο διακρατικού ερευνητικού προγράμματος  (</w:t>
      </w:r>
      <w:r w:rsidRPr="003D6BBF">
        <w:rPr>
          <w:rFonts w:asciiTheme="minorHAnsi" w:hAnsiTheme="minorHAnsi"/>
          <w:spacing w:val="-2"/>
          <w:szCs w:val="24"/>
          <w:lang w:val="el-GR"/>
        </w:rPr>
        <w:t>πρόγραμμα Π3)</w:t>
      </w:r>
      <w:r w:rsidRPr="003D6BBF">
        <w:rPr>
          <w:rFonts w:asciiTheme="minorHAnsi" w:hAnsiTheme="minorHAnsi"/>
          <w:color w:val="000000"/>
          <w:spacing w:val="-2"/>
          <w:szCs w:val="24"/>
          <w:lang w:val="el-GR"/>
        </w:rPr>
        <w:t>, ανέπτυξα επιστημονική συνεργασία με το Ινστιτούτο Ελαφρών Κατασκευών (Ι</w:t>
      </w:r>
      <w:r w:rsidRPr="003D6BBF">
        <w:rPr>
          <w:rFonts w:asciiTheme="minorHAnsi" w:hAnsiTheme="minorHAnsi"/>
          <w:color w:val="000000"/>
          <w:spacing w:val="-2"/>
          <w:szCs w:val="24"/>
        </w:rPr>
        <w:t>nstitut</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rPr>
        <w:t>fuer</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rPr>
        <w:t>Leichtbau</w:t>
      </w:r>
      <w:r w:rsidRPr="003D6BBF">
        <w:rPr>
          <w:rFonts w:asciiTheme="minorHAnsi" w:hAnsiTheme="minorHAnsi"/>
          <w:color w:val="000000"/>
          <w:spacing w:val="-2"/>
          <w:szCs w:val="24"/>
          <w:lang w:val="el-GR"/>
        </w:rPr>
        <w:t>) του Τομέα Αεροναυπηγικής (</w:t>
      </w:r>
      <w:r w:rsidRPr="003D6BBF">
        <w:rPr>
          <w:rFonts w:asciiTheme="minorHAnsi" w:hAnsiTheme="minorHAnsi"/>
          <w:color w:val="000000"/>
          <w:spacing w:val="-2"/>
          <w:szCs w:val="24"/>
        </w:rPr>
        <w:t>Flugzeugbau</w:t>
      </w:r>
      <w:r w:rsidRPr="003D6BBF">
        <w:rPr>
          <w:rFonts w:asciiTheme="minorHAnsi" w:hAnsiTheme="minorHAnsi"/>
          <w:color w:val="000000"/>
          <w:spacing w:val="-2"/>
          <w:szCs w:val="24"/>
          <w:lang w:val="el-GR"/>
        </w:rPr>
        <w:t>) του Πολυτεχνείου Άαχεν (</w:t>
      </w:r>
      <w:r w:rsidRPr="003D6BBF">
        <w:rPr>
          <w:rFonts w:asciiTheme="minorHAnsi" w:hAnsiTheme="minorHAnsi"/>
          <w:color w:val="000000"/>
          <w:spacing w:val="-2"/>
          <w:szCs w:val="24"/>
          <w:lang w:val="en-GB"/>
        </w:rPr>
        <w:t>RWTH</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n-GB"/>
        </w:rPr>
        <w:t>Aachen</w:t>
      </w:r>
      <w:r w:rsidRPr="003D6BBF">
        <w:rPr>
          <w:rFonts w:asciiTheme="minorHAnsi" w:hAnsiTheme="minorHAnsi"/>
          <w:color w:val="000000"/>
          <w:spacing w:val="-2"/>
          <w:szCs w:val="24"/>
          <w:lang w:val="el-GR"/>
        </w:rPr>
        <w:t xml:space="preserve">), Γερμανίας, όπου και εργάστηκα για διάστημα τεσσάρων μηνών. </w:t>
      </w:r>
    </w:p>
    <w:p w:rsidR="00594F00" w:rsidRPr="003D6BBF" w:rsidRDefault="00594F00" w:rsidP="00594F00">
      <w:pPr>
        <w:tabs>
          <w:tab w:val="left" w:pos="-720"/>
        </w:tabs>
        <w:jc w:val="both"/>
        <w:rPr>
          <w:rFonts w:asciiTheme="minorHAnsi" w:hAnsiTheme="minorHAnsi"/>
          <w:color w:val="000000"/>
          <w:spacing w:val="-2"/>
          <w:szCs w:val="24"/>
          <w:lang w:val="el-GR"/>
        </w:rPr>
      </w:pPr>
    </w:p>
    <w:p w:rsidR="00594F00" w:rsidRPr="003D6BBF" w:rsidRDefault="00594F00" w:rsidP="00594F00">
      <w:pPr>
        <w:tabs>
          <w:tab w:val="left" w:pos="-720"/>
          <w:tab w:val="left" w:pos="0"/>
        </w:tabs>
        <w:suppressAutoHyphens/>
        <w:ind w:left="1440" w:hanging="1440"/>
        <w:jc w:val="both"/>
        <w:rPr>
          <w:rFonts w:asciiTheme="minorHAnsi" w:hAnsiTheme="minorHAnsi"/>
          <w:color w:val="000000"/>
          <w:spacing w:val="-2"/>
          <w:szCs w:val="24"/>
          <w:lang w:val="el-GR"/>
        </w:rPr>
      </w:pPr>
      <w:r w:rsidRPr="003D6BBF">
        <w:rPr>
          <w:rFonts w:asciiTheme="minorHAnsi" w:hAnsiTheme="minorHAnsi"/>
          <w:bCs/>
          <w:color w:val="000000"/>
          <w:szCs w:val="24"/>
          <w:lang w:val="el-GR"/>
        </w:rPr>
        <w:t>1993</w:t>
      </w:r>
      <w:r w:rsidRPr="003D6BBF">
        <w:rPr>
          <w:rFonts w:asciiTheme="minorHAnsi" w:hAnsiTheme="minorHAnsi"/>
          <w:color w:val="000000"/>
          <w:spacing w:val="-2"/>
          <w:szCs w:val="24"/>
          <w:lang w:val="el-GR"/>
        </w:rPr>
        <w:tab/>
        <w:t xml:space="preserve">Ερευνητής Μηχανικός στην αεροπορική βιομηχανία </w:t>
      </w:r>
      <w:r w:rsidRPr="003D6BBF">
        <w:rPr>
          <w:rFonts w:asciiTheme="minorHAnsi" w:hAnsiTheme="minorHAnsi"/>
          <w:color w:val="000000"/>
          <w:spacing w:val="-2"/>
          <w:szCs w:val="24"/>
        </w:rPr>
        <w:t>Dornier</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rPr>
        <w:t>Luftfahrt</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rPr>
        <w:t>A</w:t>
      </w:r>
      <w:r w:rsidRPr="003D6BBF">
        <w:rPr>
          <w:rFonts w:asciiTheme="minorHAnsi" w:hAnsiTheme="minorHAnsi"/>
          <w:color w:val="000000"/>
          <w:spacing w:val="-2"/>
          <w:szCs w:val="24"/>
          <w:lang w:val="el-GR"/>
        </w:rPr>
        <w:t>.</w:t>
      </w:r>
      <w:r w:rsidRPr="003D6BBF">
        <w:rPr>
          <w:rFonts w:asciiTheme="minorHAnsi" w:hAnsiTheme="minorHAnsi"/>
          <w:color w:val="000000"/>
          <w:spacing w:val="-2"/>
          <w:szCs w:val="24"/>
        </w:rPr>
        <w:t>G</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rPr>
        <w:t>Friedrischafen</w:t>
      </w:r>
      <w:r w:rsidRPr="003D6BBF">
        <w:rPr>
          <w:rFonts w:asciiTheme="minorHAnsi" w:hAnsiTheme="minorHAnsi"/>
          <w:color w:val="000000"/>
          <w:spacing w:val="-2"/>
          <w:szCs w:val="24"/>
          <w:lang w:val="el-GR"/>
        </w:rPr>
        <w:t xml:space="preserve"> Γερμανίας, στο πλαίσιο ερευνητικού προγράμματος (</w:t>
      </w:r>
      <w:r w:rsidR="00324CB1">
        <w:rPr>
          <w:rFonts w:asciiTheme="minorHAnsi" w:hAnsiTheme="minorHAnsi"/>
          <w:color w:val="000000"/>
          <w:spacing w:val="-2"/>
          <w:szCs w:val="24"/>
          <w:lang w:val="el-GR"/>
        </w:rPr>
        <w:t>εξά</w:t>
      </w:r>
      <w:r w:rsidR="00324CB1" w:rsidRPr="003D6BBF">
        <w:rPr>
          <w:rFonts w:asciiTheme="minorHAnsi" w:hAnsiTheme="minorHAnsi"/>
          <w:color w:val="000000"/>
          <w:spacing w:val="-2"/>
          <w:szCs w:val="24"/>
          <w:lang w:val="el-GR"/>
        </w:rPr>
        <w:t xml:space="preserve">μηνη </w:t>
      </w:r>
      <w:r w:rsidR="00324CB1">
        <w:rPr>
          <w:rFonts w:asciiTheme="minorHAnsi" w:hAnsiTheme="minorHAnsi"/>
          <w:color w:val="000000"/>
          <w:spacing w:val="-2"/>
          <w:szCs w:val="24"/>
          <w:lang w:val="el-GR"/>
        </w:rPr>
        <w:t>εργασία</w:t>
      </w:r>
      <w:r w:rsidR="00324CB1"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l-GR"/>
        </w:rPr>
        <w:t xml:space="preserve">στην </w:t>
      </w:r>
      <w:r w:rsidRPr="003D6BBF">
        <w:rPr>
          <w:rFonts w:asciiTheme="minorHAnsi" w:hAnsiTheme="minorHAnsi"/>
          <w:color w:val="000000"/>
          <w:spacing w:val="-2"/>
          <w:szCs w:val="24"/>
        </w:rPr>
        <w:t>Dornier</w:t>
      </w:r>
      <w:r w:rsidRPr="003D6BBF">
        <w:rPr>
          <w:rFonts w:asciiTheme="minorHAnsi" w:hAnsiTheme="minorHAnsi"/>
          <w:color w:val="000000"/>
          <w:spacing w:val="-2"/>
          <w:szCs w:val="24"/>
          <w:lang w:val="el-GR"/>
        </w:rPr>
        <w:t xml:space="preserve">, </w:t>
      </w:r>
      <w:r w:rsidRPr="003D6BBF">
        <w:rPr>
          <w:rFonts w:asciiTheme="minorHAnsi" w:hAnsiTheme="minorHAnsi"/>
          <w:spacing w:val="-2"/>
          <w:szCs w:val="24"/>
          <w:lang w:val="el-GR"/>
        </w:rPr>
        <w:t>πρόγραμμα Π6</w:t>
      </w:r>
      <w:r w:rsidRPr="003D6BBF">
        <w:rPr>
          <w:rFonts w:asciiTheme="minorHAnsi" w:hAnsiTheme="minorHAnsi"/>
          <w:color w:val="000000"/>
          <w:spacing w:val="-2"/>
          <w:szCs w:val="24"/>
          <w:lang w:val="el-GR"/>
        </w:rPr>
        <w:t>).</w:t>
      </w:r>
    </w:p>
    <w:p w:rsidR="00594F00" w:rsidRPr="003D6BBF" w:rsidRDefault="00594F00" w:rsidP="00594F00">
      <w:pPr>
        <w:tabs>
          <w:tab w:val="left" w:pos="-720"/>
          <w:tab w:val="left" w:pos="0"/>
        </w:tabs>
        <w:suppressAutoHyphens/>
        <w:ind w:left="1440"/>
        <w:jc w:val="both"/>
        <w:rPr>
          <w:rFonts w:asciiTheme="minorHAnsi" w:hAnsiTheme="minorHAnsi"/>
          <w:b/>
          <w:color w:val="000000"/>
          <w:szCs w:val="24"/>
          <w:lang w:val="el-GR"/>
        </w:rPr>
      </w:pPr>
    </w:p>
    <w:p w:rsidR="00594F00" w:rsidRPr="003D6BBF" w:rsidRDefault="00594F00" w:rsidP="00594F00">
      <w:pPr>
        <w:tabs>
          <w:tab w:val="left" w:pos="-720"/>
          <w:tab w:val="left" w:pos="0"/>
        </w:tabs>
        <w:suppressAutoHyphens/>
        <w:ind w:left="1440" w:hanging="1440"/>
        <w:jc w:val="both"/>
        <w:rPr>
          <w:rFonts w:asciiTheme="minorHAnsi" w:hAnsiTheme="minorHAnsi"/>
          <w:color w:val="000000"/>
          <w:spacing w:val="-2"/>
          <w:szCs w:val="24"/>
          <w:lang w:val="el-GR"/>
        </w:rPr>
      </w:pPr>
      <w:r w:rsidRPr="003D6BBF">
        <w:rPr>
          <w:rFonts w:asciiTheme="minorHAnsi" w:hAnsiTheme="minorHAnsi"/>
          <w:color w:val="000000"/>
          <w:szCs w:val="24"/>
          <w:lang w:val="el-GR"/>
        </w:rPr>
        <w:t xml:space="preserve">1995-1996 </w:t>
      </w:r>
      <w:r w:rsidRPr="003D6BBF">
        <w:rPr>
          <w:rFonts w:asciiTheme="minorHAnsi" w:hAnsiTheme="minorHAnsi"/>
          <w:color w:val="000000"/>
          <w:szCs w:val="24"/>
          <w:lang w:val="el-GR"/>
        </w:rPr>
        <w:tab/>
        <w:t>Μελετητής αεροπορικών κατασκευών στο τμήμα ανάλυσης και σχεδιασμού του Κέντρου Έρευνας και Τεχνολογίας Αεροπορίας (ΚΕΤΑ), στα πλαίσια στρατιωτικής θητείας.</w:t>
      </w:r>
      <w:r w:rsidRPr="003D6BBF">
        <w:rPr>
          <w:rFonts w:asciiTheme="minorHAnsi" w:hAnsiTheme="minorHAnsi"/>
          <w:color w:val="000000"/>
          <w:spacing w:val="-2"/>
          <w:szCs w:val="24"/>
          <w:lang w:val="el-GR"/>
        </w:rPr>
        <w:t xml:space="preserve"> </w:t>
      </w:r>
      <w:r w:rsidR="00835D40" w:rsidRPr="003D6BBF">
        <w:rPr>
          <w:rFonts w:asciiTheme="minorHAnsi" w:hAnsiTheme="minorHAnsi"/>
          <w:color w:val="000000"/>
          <w:spacing w:val="-2"/>
          <w:szCs w:val="24"/>
          <w:lang w:val="el-GR"/>
        </w:rPr>
        <w:t>Ανάλυση</w:t>
      </w:r>
      <w:r w:rsidRPr="003D6BBF">
        <w:rPr>
          <w:rFonts w:asciiTheme="minorHAnsi" w:hAnsiTheme="minorHAnsi"/>
          <w:color w:val="000000"/>
          <w:spacing w:val="-2"/>
          <w:szCs w:val="24"/>
          <w:lang w:val="el-GR"/>
        </w:rPr>
        <w:t xml:space="preserve"> αεροπορικών κατασκευών με χρήση του προγράμματος Πεπερασμένων Στοιχείων </w:t>
      </w:r>
      <w:r w:rsidRPr="003D6BBF">
        <w:rPr>
          <w:rFonts w:asciiTheme="minorHAnsi" w:hAnsiTheme="minorHAnsi"/>
          <w:color w:val="000000"/>
          <w:spacing w:val="-2"/>
          <w:szCs w:val="24"/>
        </w:rPr>
        <w:t>NASTRAN</w:t>
      </w:r>
      <w:r w:rsidRPr="003D6BBF">
        <w:rPr>
          <w:rFonts w:asciiTheme="minorHAnsi" w:hAnsiTheme="minorHAnsi"/>
          <w:color w:val="000000"/>
          <w:spacing w:val="-2"/>
          <w:szCs w:val="24"/>
          <w:lang w:val="el-GR"/>
        </w:rPr>
        <w:t>, για τη διερεύνηση των αιτιών αστοχίας κατασκευαστικών στοιχείων αεροσκαφών</w:t>
      </w:r>
      <w:r w:rsidR="00835D40" w:rsidRPr="003D6BBF">
        <w:rPr>
          <w:rFonts w:asciiTheme="minorHAnsi" w:hAnsiTheme="minorHAnsi"/>
          <w:color w:val="000000"/>
          <w:spacing w:val="-2"/>
          <w:szCs w:val="24"/>
          <w:lang w:val="el-GR"/>
        </w:rPr>
        <w:t xml:space="preserve"> - ελικοπτέρων</w:t>
      </w:r>
      <w:r w:rsidRPr="003D6BBF">
        <w:rPr>
          <w:rFonts w:asciiTheme="minorHAnsi" w:hAnsiTheme="minorHAnsi"/>
          <w:color w:val="000000"/>
          <w:spacing w:val="-2"/>
          <w:szCs w:val="24"/>
          <w:lang w:val="el-GR"/>
        </w:rPr>
        <w:t>.</w:t>
      </w:r>
    </w:p>
    <w:p w:rsidR="00594F00" w:rsidRPr="003D6BBF" w:rsidRDefault="00594F00" w:rsidP="00594F00">
      <w:pPr>
        <w:pStyle w:val="BodyText"/>
        <w:rPr>
          <w:rFonts w:asciiTheme="minorHAnsi" w:hAnsiTheme="minorHAnsi"/>
          <w:b w:val="0"/>
          <w:bCs/>
          <w:color w:val="000000"/>
          <w:szCs w:val="24"/>
        </w:rPr>
      </w:pPr>
    </w:p>
    <w:p w:rsidR="00594F00" w:rsidRPr="003D6BBF" w:rsidRDefault="00594F00" w:rsidP="00594F00">
      <w:pPr>
        <w:tabs>
          <w:tab w:val="left" w:pos="-720"/>
          <w:tab w:val="left" w:pos="0"/>
          <w:tab w:val="left" w:pos="1440"/>
        </w:tabs>
        <w:ind w:left="1433" w:hanging="2850"/>
        <w:jc w:val="both"/>
        <w:rPr>
          <w:rFonts w:asciiTheme="minorHAnsi" w:hAnsiTheme="minorHAnsi"/>
          <w:color w:val="000000"/>
          <w:szCs w:val="24"/>
          <w:lang w:val="el-GR"/>
        </w:rPr>
      </w:pPr>
      <w:r w:rsidRPr="003D6BBF">
        <w:rPr>
          <w:rFonts w:asciiTheme="minorHAnsi" w:hAnsiTheme="minorHAnsi"/>
          <w:color w:val="000000"/>
          <w:szCs w:val="24"/>
          <w:lang w:val="el-GR"/>
        </w:rPr>
        <w:tab/>
      </w:r>
      <w:r w:rsidRPr="003D6BBF">
        <w:rPr>
          <w:rFonts w:asciiTheme="minorHAnsi" w:hAnsiTheme="minorHAnsi"/>
          <w:color w:val="000000"/>
          <w:szCs w:val="24"/>
          <w:lang w:val="el-GR"/>
        </w:rPr>
        <w:tab/>
        <w:t xml:space="preserve"> 1996-2000</w:t>
      </w:r>
      <w:r w:rsidRPr="003D6BBF">
        <w:rPr>
          <w:rFonts w:asciiTheme="minorHAnsi" w:hAnsiTheme="minorHAnsi"/>
          <w:color w:val="000000"/>
          <w:szCs w:val="24"/>
          <w:lang w:val="el-GR"/>
        </w:rPr>
        <w:tab/>
        <w:t xml:space="preserve">Ελεύθερος επαγγελματίας Μηχανολόγος Μηχανικός με τις ακόλουθες δραστηριότητες: </w:t>
      </w:r>
    </w:p>
    <w:p w:rsidR="00594F00" w:rsidRPr="003D6BBF" w:rsidRDefault="00594F00" w:rsidP="00594F00">
      <w:pPr>
        <w:pStyle w:val="BodyText"/>
        <w:ind w:left="1433"/>
        <w:rPr>
          <w:rFonts w:asciiTheme="minorHAnsi" w:hAnsiTheme="minorHAnsi"/>
          <w:b w:val="0"/>
          <w:bCs/>
          <w:color w:val="000000"/>
          <w:szCs w:val="24"/>
        </w:rPr>
      </w:pPr>
      <w:r w:rsidRPr="003D6BBF">
        <w:rPr>
          <w:rFonts w:asciiTheme="minorHAnsi" w:hAnsiTheme="minorHAnsi"/>
          <w:b w:val="0"/>
          <w:bCs/>
          <w:szCs w:val="24"/>
        </w:rPr>
        <w:t xml:space="preserve">α) </w:t>
      </w:r>
      <w:r w:rsidRPr="003D6BBF">
        <w:rPr>
          <w:rFonts w:asciiTheme="minorHAnsi" w:hAnsiTheme="minorHAnsi"/>
          <w:b w:val="0"/>
          <w:bCs/>
          <w:szCs w:val="24"/>
          <w:lang w:val="en-US"/>
        </w:rPr>
        <w:t>M</w:t>
      </w:r>
      <w:r w:rsidRPr="003D6BBF">
        <w:rPr>
          <w:rFonts w:asciiTheme="minorHAnsi" w:hAnsiTheme="minorHAnsi"/>
          <w:b w:val="0"/>
          <w:bCs/>
          <w:szCs w:val="24"/>
        </w:rPr>
        <w:t xml:space="preserve">εταδιδακτορικός συνεργάτης – ερευνητής του </w:t>
      </w:r>
      <w:r w:rsidRPr="003D6BBF">
        <w:rPr>
          <w:rFonts w:asciiTheme="minorHAnsi" w:hAnsiTheme="minorHAnsi"/>
          <w:b w:val="0"/>
          <w:bCs/>
          <w:color w:val="000000"/>
          <w:szCs w:val="24"/>
        </w:rPr>
        <w:t xml:space="preserve">Εργαστηρίου Τεχνολογίας και Αντοχής των Υλικών, του Τμήματος Μηχανολόγων και Αεροναυπηγών Μηχανικών του Πανεπιστημίου Πατρών.  </w:t>
      </w:r>
    </w:p>
    <w:p w:rsidR="00594F00" w:rsidRPr="003D6BBF" w:rsidRDefault="00594F00" w:rsidP="00594F00">
      <w:pPr>
        <w:pStyle w:val="BodyText"/>
        <w:ind w:left="1433"/>
        <w:rPr>
          <w:rFonts w:asciiTheme="minorHAnsi" w:hAnsiTheme="minorHAnsi"/>
          <w:b w:val="0"/>
          <w:bCs/>
          <w:color w:val="000000"/>
          <w:szCs w:val="24"/>
        </w:rPr>
      </w:pPr>
      <w:r w:rsidRPr="003D6BBF">
        <w:rPr>
          <w:rFonts w:asciiTheme="minorHAnsi" w:hAnsiTheme="minorHAnsi"/>
          <w:b w:val="0"/>
          <w:bCs/>
          <w:szCs w:val="24"/>
        </w:rPr>
        <w:t xml:space="preserve">β) Επιστημονικός συνεργάτης στο ερευνητικό </w:t>
      </w:r>
      <w:r w:rsidRPr="003D6BBF">
        <w:rPr>
          <w:rFonts w:asciiTheme="minorHAnsi" w:hAnsiTheme="minorHAnsi"/>
          <w:b w:val="0"/>
          <w:bCs/>
          <w:color w:val="000000"/>
          <w:szCs w:val="24"/>
        </w:rPr>
        <w:t xml:space="preserve">Ινστιτούτο Προηγμένων Υλικών και Κατασκευών, ως Επιστημονικός υπεύθυνος και υπεύθυνος διαχείρισης Ευρωπαϊκών Ερευνητικών προγραμμάτων. </w:t>
      </w:r>
    </w:p>
    <w:p w:rsidR="00594F00" w:rsidRPr="003D6BBF" w:rsidRDefault="00594F00" w:rsidP="00594F00">
      <w:pPr>
        <w:pStyle w:val="BodyText"/>
        <w:ind w:left="1433"/>
        <w:rPr>
          <w:rFonts w:asciiTheme="minorHAnsi" w:hAnsiTheme="minorHAnsi"/>
          <w:b w:val="0"/>
          <w:bCs/>
          <w:color w:val="000000"/>
          <w:szCs w:val="24"/>
        </w:rPr>
      </w:pPr>
      <w:r w:rsidRPr="003D6BBF">
        <w:rPr>
          <w:rFonts w:asciiTheme="minorHAnsi" w:hAnsiTheme="minorHAnsi"/>
          <w:b w:val="0"/>
          <w:bCs/>
          <w:szCs w:val="24"/>
        </w:rPr>
        <w:t xml:space="preserve">γ) </w:t>
      </w:r>
      <w:r w:rsidRPr="003D6BBF">
        <w:rPr>
          <w:rFonts w:asciiTheme="minorHAnsi" w:hAnsiTheme="minorHAnsi"/>
          <w:b w:val="0"/>
          <w:bCs/>
          <w:color w:val="000000"/>
          <w:szCs w:val="24"/>
        </w:rPr>
        <w:t>Μηχανολόγος Μηχανικός, μελετητής Ηλεκτρομηχανολογικών εγκαταστάσεων.</w:t>
      </w:r>
    </w:p>
    <w:p w:rsidR="00594F00" w:rsidRPr="003D6BBF" w:rsidRDefault="00594F00" w:rsidP="00594F00">
      <w:pPr>
        <w:tabs>
          <w:tab w:val="left" w:pos="-720"/>
          <w:tab w:val="left" w:pos="0"/>
          <w:tab w:val="left" w:pos="1440"/>
        </w:tabs>
        <w:jc w:val="both"/>
        <w:rPr>
          <w:rFonts w:asciiTheme="minorHAnsi" w:hAnsiTheme="minorHAnsi"/>
          <w:bCs/>
          <w:color w:val="000000"/>
          <w:szCs w:val="24"/>
          <w:lang w:val="el-GR"/>
        </w:rPr>
      </w:pPr>
    </w:p>
    <w:p w:rsidR="00594F00" w:rsidRPr="003D6BBF" w:rsidRDefault="00594F00" w:rsidP="00594F00">
      <w:pPr>
        <w:pStyle w:val="BodyText"/>
        <w:ind w:left="1440" w:hanging="1440"/>
        <w:rPr>
          <w:rFonts w:asciiTheme="minorHAnsi" w:hAnsiTheme="minorHAnsi"/>
          <w:b w:val="0"/>
          <w:bCs/>
          <w:szCs w:val="24"/>
        </w:rPr>
      </w:pPr>
      <w:r w:rsidRPr="003D6BBF">
        <w:rPr>
          <w:rFonts w:asciiTheme="minorHAnsi" w:hAnsiTheme="minorHAnsi"/>
          <w:b w:val="0"/>
          <w:bCs/>
          <w:szCs w:val="24"/>
        </w:rPr>
        <w:t>2001-2003</w:t>
      </w:r>
      <w:r w:rsidRPr="003D6BBF">
        <w:rPr>
          <w:rFonts w:asciiTheme="minorHAnsi" w:hAnsiTheme="minorHAnsi"/>
          <w:b w:val="0"/>
          <w:bCs/>
          <w:szCs w:val="24"/>
        </w:rPr>
        <w:tab/>
        <w:t>Μηχανικός Παραγωγής και Παραγωγικών Διεργασιών στην Ελληνική Βιομηχανία Αλουμινίου ΕΛΒΑΛ (Οινόφυτα Βοιωτίας). Υπεύθυνος σχεδιασμού</w:t>
      </w:r>
      <w:r w:rsidR="00835D40" w:rsidRPr="003D6BBF">
        <w:rPr>
          <w:rFonts w:asciiTheme="minorHAnsi" w:hAnsiTheme="minorHAnsi"/>
          <w:b w:val="0"/>
          <w:bCs/>
          <w:szCs w:val="24"/>
        </w:rPr>
        <w:t>,</w:t>
      </w:r>
      <w:r w:rsidRPr="003D6BBF">
        <w:rPr>
          <w:rFonts w:asciiTheme="minorHAnsi" w:hAnsiTheme="minorHAnsi"/>
          <w:b w:val="0"/>
          <w:bCs/>
          <w:szCs w:val="24"/>
        </w:rPr>
        <w:t xml:space="preserve"> </w:t>
      </w:r>
      <w:r w:rsidR="00835D40" w:rsidRPr="003D6BBF">
        <w:rPr>
          <w:rFonts w:asciiTheme="minorHAnsi" w:hAnsiTheme="minorHAnsi"/>
          <w:b w:val="0"/>
          <w:bCs/>
          <w:szCs w:val="24"/>
        </w:rPr>
        <w:t xml:space="preserve">προσομοίωσης </w:t>
      </w:r>
      <w:r w:rsidRPr="003D6BBF">
        <w:rPr>
          <w:rFonts w:asciiTheme="minorHAnsi" w:hAnsiTheme="minorHAnsi"/>
          <w:b w:val="0"/>
          <w:bCs/>
          <w:szCs w:val="24"/>
        </w:rPr>
        <w:t>και βελτιστοποίησης παραγωγικών διαδικασιών έλασης αλουμινίου</w:t>
      </w:r>
      <w:r w:rsidR="00835D40" w:rsidRPr="003D6BBF">
        <w:rPr>
          <w:rFonts w:asciiTheme="minorHAnsi" w:hAnsiTheme="minorHAnsi"/>
          <w:b w:val="0"/>
          <w:bCs/>
          <w:szCs w:val="24"/>
        </w:rPr>
        <w:t>.</w:t>
      </w:r>
      <w:r w:rsidRPr="003D6BBF">
        <w:rPr>
          <w:rFonts w:asciiTheme="minorHAnsi" w:hAnsiTheme="minorHAnsi"/>
          <w:b w:val="0"/>
          <w:bCs/>
          <w:szCs w:val="24"/>
        </w:rPr>
        <w:t xml:space="preserve"> </w:t>
      </w:r>
    </w:p>
    <w:p w:rsidR="00594F00" w:rsidRPr="00E3307C" w:rsidRDefault="00594F00" w:rsidP="00F15F83">
      <w:pPr>
        <w:pStyle w:val="BodyText"/>
        <w:ind w:left="1440" w:hanging="1440"/>
        <w:rPr>
          <w:rFonts w:asciiTheme="minorHAnsi" w:hAnsiTheme="minorHAnsi"/>
          <w:b w:val="0"/>
          <w:bCs/>
          <w:szCs w:val="24"/>
          <w:lang w:val="en-US"/>
        </w:rPr>
      </w:pPr>
      <w:r w:rsidRPr="003D6BBF">
        <w:rPr>
          <w:rFonts w:asciiTheme="minorHAnsi" w:hAnsiTheme="minorHAnsi"/>
          <w:b w:val="0"/>
          <w:bCs/>
          <w:szCs w:val="24"/>
        </w:rPr>
        <w:lastRenderedPageBreak/>
        <w:t>2003–</w:t>
      </w:r>
      <w:r w:rsidR="00F15F83" w:rsidRPr="003D6BBF">
        <w:rPr>
          <w:rFonts w:asciiTheme="minorHAnsi" w:hAnsiTheme="minorHAnsi"/>
          <w:b w:val="0"/>
          <w:bCs/>
          <w:szCs w:val="24"/>
        </w:rPr>
        <w:t>2010</w:t>
      </w:r>
      <w:r w:rsidRPr="003D6BBF">
        <w:rPr>
          <w:rFonts w:asciiTheme="minorHAnsi" w:hAnsiTheme="minorHAnsi"/>
          <w:b w:val="0"/>
          <w:bCs/>
          <w:szCs w:val="24"/>
        </w:rPr>
        <w:tab/>
        <w:t>Επίκουρος Καθηγητής, Τμήμα Μηχανολόγων και Αεροναυπηγών Μηχανικών, Πανεπιστήμιο Πατρών (Μονιμοποίηση στη θέση του Επίκουρου Καθηγητή Δεκέμβριο</w:t>
      </w:r>
      <w:r w:rsidR="00026E75">
        <w:rPr>
          <w:rFonts w:asciiTheme="minorHAnsi" w:hAnsiTheme="minorHAnsi"/>
          <w:b w:val="0"/>
          <w:bCs/>
          <w:szCs w:val="24"/>
        </w:rPr>
        <w:t>ς</w:t>
      </w:r>
      <w:r w:rsidRPr="003D6BBF">
        <w:rPr>
          <w:rFonts w:asciiTheme="minorHAnsi" w:hAnsiTheme="minorHAnsi"/>
          <w:b w:val="0"/>
          <w:bCs/>
          <w:szCs w:val="24"/>
        </w:rPr>
        <w:t xml:space="preserve"> 2008).</w:t>
      </w:r>
    </w:p>
    <w:p w:rsidR="00E3307C" w:rsidRPr="00E3307C" w:rsidRDefault="00E3307C" w:rsidP="00F15F83">
      <w:pPr>
        <w:pStyle w:val="BodyText"/>
        <w:ind w:left="1440" w:hanging="1440"/>
        <w:rPr>
          <w:rFonts w:asciiTheme="minorHAnsi" w:hAnsiTheme="minorHAnsi"/>
          <w:b w:val="0"/>
          <w:bCs/>
          <w:szCs w:val="24"/>
          <w:lang w:val="en-US"/>
        </w:rPr>
      </w:pPr>
    </w:p>
    <w:p w:rsidR="00E3307C" w:rsidRPr="00E3307C" w:rsidRDefault="00E3307C" w:rsidP="00E3307C">
      <w:pPr>
        <w:pStyle w:val="BodyText"/>
        <w:ind w:left="1440" w:hanging="1440"/>
        <w:rPr>
          <w:rFonts w:asciiTheme="minorHAnsi" w:hAnsiTheme="minorHAnsi"/>
          <w:b w:val="0"/>
          <w:bCs/>
          <w:szCs w:val="24"/>
        </w:rPr>
      </w:pPr>
      <w:r w:rsidRPr="00E3307C">
        <w:rPr>
          <w:rFonts w:asciiTheme="minorHAnsi" w:hAnsiTheme="minorHAnsi"/>
          <w:b w:val="0"/>
          <w:bCs/>
          <w:szCs w:val="24"/>
        </w:rPr>
        <w:t>2010-2016</w:t>
      </w:r>
      <w:r w:rsidRPr="00E3307C">
        <w:rPr>
          <w:rFonts w:asciiTheme="minorHAnsi" w:hAnsiTheme="minorHAnsi"/>
          <w:b w:val="0"/>
          <w:bCs/>
          <w:szCs w:val="24"/>
        </w:rPr>
        <w:tab/>
        <w:t>Αναπληρωτής Καθηγητής, Τμήμα Μηχανολόγων και Αεροναυπηγών Μηχανικών, Πανεπιστήμιο Πατρών.</w:t>
      </w:r>
    </w:p>
    <w:p w:rsidR="00594F00" w:rsidRPr="003D6BBF" w:rsidRDefault="00594F00" w:rsidP="00594F00">
      <w:pPr>
        <w:pStyle w:val="BodyText"/>
        <w:ind w:left="1440" w:hanging="1440"/>
        <w:rPr>
          <w:rFonts w:asciiTheme="minorHAnsi" w:hAnsiTheme="minorHAnsi"/>
          <w:b w:val="0"/>
          <w:bCs/>
          <w:szCs w:val="24"/>
        </w:rPr>
      </w:pPr>
    </w:p>
    <w:p w:rsidR="00594F00" w:rsidRPr="003D6BBF" w:rsidRDefault="00E3307C" w:rsidP="00594F00">
      <w:pPr>
        <w:pStyle w:val="BodyText"/>
        <w:ind w:left="1440" w:hanging="1440"/>
        <w:rPr>
          <w:rFonts w:asciiTheme="minorHAnsi" w:hAnsiTheme="minorHAnsi"/>
          <w:bCs/>
          <w:szCs w:val="24"/>
        </w:rPr>
      </w:pPr>
      <w:r>
        <w:rPr>
          <w:rFonts w:asciiTheme="minorHAnsi" w:hAnsiTheme="minorHAnsi"/>
          <w:bCs/>
          <w:szCs w:val="24"/>
        </w:rPr>
        <w:t>201</w:t>
      </w:r>
      <w:r w:rsidRPr="00E3307C">
        <w:rPr>
          <w:rFonts w:asciiTheme="minorHAnsi" w:hAnsiTheme="minorHAnsi"/>
          <w:bCs/>
          <w:szCs w:val="24"/>
        </w:rPr>
        <w:t>6</w:t>
      </w:r>
      <w:r w:rsidR="00026E75">
        <w:rPr>
          <w:rFonts w:asciiTheme="minorHAnsi" w:hAnsiTheme="minorHAnsi"/>
          <w:bCs/>
          <w:szCs w:val="24"/>
        </w:rPr>
        <w:t>-σήμερα</w:t>
      </w:r>
      <w:r w:rsidR="00594F00" w:rsidRPr="003D6BBF">
        <w:rPr>
          <w:rFonts w:asciiTheme="minorHAnsi" w:hAnsiTheme="minorHAnsi"/>
          <w:bCs/>
          <w:szCs w:val="24"/>
        </w:rPr>
        <w:tab/>
        <w:t>Καθηγητής, Τμήμα Μηχανολόγων και Αεροναυπηγών Μηχανικών, Πανεπιστήμιο Πατρών.</w:t>
      </w:r>
    </w:p>
    <w:p w:rsidR="00F0508B" w:rsidRPr="003D6BBF" w:rsidRDefault="00F0508B" w:rsidP="00594F00">
      <w:pPr>
        <w:rPr>
          <w:rFonts w:asciiTheme="minorHAnsi" w:hAnsiTheme="minorHAnsi"/>
          <w:b/>
          <w:color w:val="0070C0"/>
          <w:lang w:val="el-GR"/>
        </w:rPr>
      </w:pPr>
      <w:r w:rsidRPr="003D6BBF">
        <w:rPr>
          <w:rFonts w:asciiTheme="minorHAnsi" w:hAnsiTheme="minorHAnsi"/>
          <w:b/>
          <w:color w:val="0070C0"/>
          <w:lang w:val="el-GR"/>
        </w:rPr>
        <w:t xml:space="preserve"> </w:t>
      </w:r>
    </w:p>
    <w:p w:rsidR="00845120" w:rsidRPr="001D35A3" w:rsidRDefault="00845120" w:rsidP="00845120">
      <w:pPr>
        <w:pStyle w:val="Heading3"/>
        <w:rPr>
          <w:rFonts w:asciiTheme="minorHAnsi" w:hAnsiTheme="minorHAnsi"/>
          <w:color w:val="000000"/>
        </w:rPr>
      </w:pPr>
      <w:r w:rsidRPr="003D6BBF">
        <w:rPr>
          <w:rFonts w:asciiTheme="minorHAnsi" w:hAnsiTheme="minorHAnsi"/>
          <w:color w:val="000000"/>
        </w:rPr>
        <w:t>4. Επαγγελματικές ενώσεις, εκπαιδευτικά σεμινάρια και άλλες γνώσεις</w:t>
      </w:r>
    </w:p>
    <w:p w:rsidR="00845120" w:rsidRPr="003D6BBF" w:rsidRDefault="00845120" w:rsidP="00845120">
      <w:pPr>
        <w:pStyle w:val="Heading3"/>
        <w:rPr>
          <w:rFonts w:asciiTheme="minorHAnsi" w:hAnsiTheme="minorHAnsi"/>
          <w:color w:val="000000"/>
        </w:rPr>
      </w:pPr>
    </w:p>
    <w:p w:rsidR="00845120" w:rsidRPr="003D6BBF" w:rsidRDefault="00845120" w:rsidP="00845120">
      <w:pPr>
        <w:pStyle w:val="Heading3"/>
        <w:rPr>
          <w:rFonts w:asciiTheme="minorHAnsi" w:hAnsiTheme="minorHAnsi"/>
          <w:color w:val="000000"/>
        </w:rPr>
      </w:pPr>
      <w:r w:rsidRPr="003D6BBF">
        <w:rPr>
          <w:rFonts w:asciiTheme="minorHAnsi" w:hAnsiTheme="minorHAnsi"/>
        </w:rPr>
        <w:t>4.1 Επαγγελματικές ενώσεις</w:t>
      </w:r>
    </w:p>
    <w:p w:rsidR="00845120" w:rsidRPr="003D6BBF" w:rsidRDefault="00845120" w:rsidP="00845120">
      <w:pPr>
        <w:tabs>
          <w:tab w:val="left" w:pos="-720"/>
          <w:tab w:val="left" w:pos="0"/>
          <w:tab w:val="left" w:pos="720"/>
          <w:tab w:val="left" w:pos="1440"/>
        </w:tabs>
        <w:jc w:val="both"/>
        <w:rPr>
          <w:rFonts w:asciiTheme="minorHAnsi" w:hAnsiTheme="minorHAnsi"/>
          <w:color w:val="000000"/>
          <w:lang w:val="el-GR"/>
        </w:rPr>
      </w:pPr>
      <w:r w:rsidRPr="003D6BBF">
        <w:rPr>
          <w:rFonts w:asciiTheme="minorHAnsi" w:hAnsiTheme="minorHAnsi"/>
          <w:color w:val="000000"/>
          <w:lang w:val="el-GR"/>
        </w:rPr>
        <w:t>1990</w:t>
      </w:r>
      <w:r w:rsidR="00DA053E" w:rsidRPr="003D6BBF">
        <w:rPr>
          <w:rFonts w:asciiTheme="minorHAnsi" w:hAnsiTheme="minorHAnsi"/>
          <w:color w:val="000000"/>
          <w:lang w:val="el-GR"/>
        </w:rPr>
        <w:t>-σήμερα</w:t>
      </w:r>
      <w:r w:rsidR="00DA053E" w:rsidRPr="003D6BBF">
        <w:rPr>
          <w:rFonts w:asciiTheme="minorHAnsi" w:hAnsiTheme="minorHAnsi"/>
          <w:color w:val="000000"/>
          <w:lang w:val="el-GR"/>
        </w:rPr>
        <w:tab/>
      </w:r>
      <w:r w:rsidRPr="003D6BBF">
        <w:rPr>
          <w:rFonts w:asciiTheme="minorHAnsi" w:hAnsiTheme="minorHAnsi"/>
          <w:color w:val="000000"/>
          <w:lang w:val="el-GR"/>
        </w:rPr>
        <w:t xml:space="preserve">Μέλος του </w:t>
      </w:r>
      <w:bookmarkStart w:id="0" w:name="_GoBack"/>
      <w:bookmarkEnd w:id="0"/>
      <w:r w:rsidRPr="003D6BBF">
        <w:rPr>
          <w:rFonts w:asciiTheme="minorHAnsi" w:hAnsiTheme="minorHAnsi"/>
          <w:color w:val="000000"/>
          <w:lang w:val="el-GR"/>
        </w:rPr>
        <w:t>Τεχνικού Επιμελητηρίου Ελλάδος (ΤΕΕ)</w:t>
      </w:r>
    </w:p>
    <w:p w:rsidR="00845120" w:rsidRPr="003D6BBF" w:rsidRDefault="00845120" w:rsidP="00845120">
      <w:pPr>
        <w:tabs>
          <w:tab w:val="left" w:pos="-720"/>
          <w:tab w:val="left" w:pos="0"/>
          <w:tab w:val="left" w:pos="720"/>
          <w:tab w:val="left" w:pos="1440"/>
        </w:tabs>
        <w:jc w:val="both"/>
        <w:rPr>
          <w:rFonts w:asciiTheme="minorHAnsi" w:hAnsiTheme="minorHAnsi"/>
          <w:color w:val="000000"/>
          <w:lang w:val="el-GR"/>
        </w:rPr>
      </w:pPr>
      <w:r w:rsidRPr="003D6BBF">
        <w:rPr>
          <w:rFonts w:asciiTheme="minorHAnsi" w:hAnsiTheme="minorHAnsi"/>
          <w:color w:val="000000"/>
          <w:lang w:val="el-GR"/>
        </w:rPr>
        <w:t>1990</w:t>
      </w:r>
      <w:r w:rsidR="00DA053E" w:rsidRPr="003D6BBF">
        <w:rPr>
          <w:rFonts w:asciiTheme="minorHAnsi" w:hAnsiTheme="minorHAnsi"/>
          <w:color w:val="000000"/>
          <w:lang w:val="el-GR"/>
        </w:rPr>
        <w:t>-σήμερα</w:t>
      </w:r>
      <w:r w:rsidRPr="003D6BBF">
        <w:rPr>
          <w:rFonts w:asciiTheme="minorHAnsi" w:hAnsiTheme="minorHAnsi"/>
          <w:color w:val="000000"/>
          <w:lang w:val="el-GR"/>
        </w:rPr>
        <w:tab/>
      </w:r>
      <w:bookmarkStart w:id="1" w:name="OLE_LINK7"/>
      <w:r w:rsidRPr="003D6BBF">
        <w:rPr>
          <w:rFonts w:asciiTheme="minorHAnsi" w:hAnsiTheme="minorHAnsi"/>
        </w:rPr>
        <w:t>M</w:t>
      </w:r>
      <w:r w:rsidRPr="003D6BBF">
        <w:rPr>
          <w:rFonts w:asciiTheme="minorHAnsi" w:hAnsiTheme="minorHAnsi"/>
          <w:lang w:val="el-GR"/>
        </w:rPr>
        <w:t xml:space="preserve">έλος του </w:t>
      </w:r>
      <w:bookmarkEnd w:id="1"/>
      <w:r w:rsidRPr="003D6BBF">
        <w:rPr>
          <w:rFonts w:asciiTheme="minorHAnsi" w:hAnsiTheme="minorHAnsi"/>
          <w:lang w:val="el-GR"/>
        </w:rPr>
        <w:t>Πανελληνίου Συλλόγου Μηχανολόγων Μηχανικών (ΠΣΔΜΗ)</w:t>
      </w:r>
    </w:p>
    <w:p w:rsidR="00845120" w:rsidRPr="003D6BBF" w:rsidRDefault="00845120" w:rsidP="00845120">
      <w:pPr>
        <w:tabs>
          <w:tab w:val="left" w:pos="-720"/>
          <w:tab w:val="left" w:pos="0"/>
          <w:tab w:val="left" w:pos="720"/>
          <w:tab w:val="left" w:pos="1440"/>
        </w:tabs>
        <w:jc w:val="both"/>
        <w:rPr>
          <w:rFonts w:asciiTheme="minorHAnsi" w:hAnsiTheme="minorHAnsi"/>
          <w:color w:val="000000"/>
          <w:lang w:val="el-GR"/>
        </w:rPr>
      </w:pPr>
      <w:r w:rsidRPr="003D6BBF">
        <w:rPr>
          <w:rFonts w:asciiTheme="minorHAnsi" w:hAnsiTheme="minorHAnsi"/>
          <w:color w:val="000000"/>
          <w:lang w:val="el-GR"/>
        </w:rPr>
        <w:t>1995</w:t>
      </w:r>
      <w:r w:rsidR="00DA053E" w:rsidRPr="003D6BBF">
        <w:rPr>
          <w:rFonts w:asciiTheme="minorHAnsi" w:hAnsiTheme="minorHAnsi"/>
          <w:color w:val="000000"/>
          <w:lang w:val="el-GR"/>
        </w:rPr>
        <w:t>-σήμερα</w:t>
      </w:r>
      <w:r w:rsidR="00DA053E" w:rsidRPr="003D6BBF">
        <w:rPr>
          <w:rFonts w:asciiTheme="minorHAnsi" w:hAnsiTheme="minorHAnsi"/>
          <w:color w:val="000000"/>
          <w:lang w:val="el-GR"/>
        </w:rPr>
        <w:tab/>
      </w:r>
      <w:r w:rsidRPr="003D6BBF">
        <w:rPr>
          <w:rFonts w:asciiTheme="minorHAnsi" w:hAnsiTheme="minorHAnsi"/>
          <w:color w:val="000000"/>
          <w:lang w:val="el-GR"/>
        </w:rPr>
        <w:t>Mέλος του Μητρώου Εμπειρίας Κατασκευαστών (ΜΕΚ)</w:t>
      </w:r>
    </w:p>
    <w:p w:rsidR="00845120" w:rsidRPr="003D6BBF" w:rsidRDefault="00845120" w:rsidP="00845120">
      <w:pPr>
        <w:tabs>
          <w:tab w:val="left" w:pos="-720"/>
          <w:tab w:val="left" w:pos="0"/>
          <w:tab w:val="left" w:pos="720"/>
          <w:tab w:val="left" w:pos="1440"/>
        </w:tabs>
        <w:jc w:val="both"/>
        <w:rPr>
          <w:rFonts w:asciiTheme="minorHAnsi" w:hAnsiTheme="minorHAnsi"/>
          <w:color w:val="000000"/>
          <w:lang w:val="el-GR"/>
        </w:rPr>
      </w:pPr>
      <w:r w:rsidRPr="003D6BBF">
        <w:rPr>
          <w:rFonts w:asciiTheme="minorHAnsi" w:hAnsiTheme="minorHAnsi"/>
          <w:color w:val="000000"/>
          <w:lang w:val="el-GR"/>
        </w:rPr>
        <w:t>2001</w:t>
      </w:r>
      <w:r w:rsidRPr="003D6BBF">
        <w:rPr>
          <w:rFonts w:asciiTheme="minorHAnsi" w:hAnsiTheme="minorHAnsi"/>
          <w:color w:val="000000"/>
          <w:lang w:val="el-GR"/>
        </w:rPr>
        <w:tab/>
      </w:r>
      <w:r w:rsidRPr="003D6BBF">
        <w:rPr>
          <w:rFonts w:asciiTheme="minorHAnsi" w:hAnsiTheme="minorHAnsi"/>
          <w:color w:val="000000"/>
          <w:lang w:val="el-GR"/>
        </w:rPr>
        <w:tab/>
        <w:t>Εργοληπτικό πτυχίο Ηλεκτρομηχανολογικών Έργων Β’ τάξης.</w:t>
      </w:r>
    </w:p>
    <w:p w:rsidR="00845120" w:rsidRPr="003D6BBF" w:rsidRDefault="00845120" w:rsidP="00845120">
      <w:pPr>
        <w:tabs>
          <w:tab w:val="left" w:pos="-720"/>
        </w:tabs>
        <w:jc w:val="both"/>
        <w:rPr>
          <w:rFonts w:asciiTheme="minorHAnsi" w:hAnsiTheme="minorHAnsi"/>
          <w:color w:val="000000"/>
          <w:lang w:val="el-GR"/>
        </w:rPr>
      </w:pPr>
      <w:r w:rsidRPr="003D6BBF">
        <w:rPr>
          <w:rFonts w:asciiTheme="minorHAnsi" w:hAnsiTheme="minorHAnsi"/>
          <w:color w:val="000000"/>
          <w:lang w:val="el-GR"/>
        </w:rPr>
        <w:t>2003</w:t>
      </w:r>
      <w:r w:rsidR="00DA053E" w:rsidRPr="003D6BBF">
        <w:rPr>
          <w:rFonts w:asciiTheme="minorHAnsi" w:hAnsiTheme="minorHAnsi"/>
          <w:color w:val="000000"/>
          <w:lang w:val="el-GR"/>
        </w:rPr>
        <w:t>-σήμερα</w:t>
      </w:r>
      <w:r w:rsidR="00DA053E" w:rsidRPr="003D6BBF">
        <w:rPr>
          <w:rFonts w:asciiTheme="minorHAnsi" w:hAnsiTheme="minorHAnsi"/>
          <w:color w:val="000000"/>
          <w:lang w:val="el-GR"/>
        </w:rPr>
        <w:tab/>
      </w:r>
      <w:r w:rsidRPr="003D6BBF">
        <w:rPr>
          <w:rFonts w:asciiTheme="minorHAnsi" w:hAnsiTheme="minorHAnsi"/>
          <w:color w:val="000000"/>
          <w:lang w:val="el-GR"/>
        </w:rPr>
        <w:t>Mέλος της Ελληνικής Μεταλλουργ</w:t>
      </w:r>
      <w:r w:rsidR="00835D40" w:rsidRPr="003D6BBF">
        <w:rPr>
          <w:rFonts w:asciiTheme="minorHAnsi" w:hAnsiTheme="minorHAnsi"/>
          <w:color w:val="000000"/>
          <w:lang w:val="el-GR"/>
        </w:rPr>
        <w:t>ικής Εταιρείας.</w:t>
      </w:r>
    </w:p>
    <w:p w:rsidR="00845120" w:rsidRDefault="00DA053E" w:rsidP="00845120">
      <w:pPr>
        <w:tabs>
          <w:tab w:val="left" w:pos="-720"/>
        </w:tabs>
        <w:ind w:left="1440" w:hanging="1440"/>
        <w:jc w:val="both"/>
        <w:rPr>
          <w:rFonts w:asciiTheme="minorHAnsi" w:hAnsiTheme="minorHAnsi"/>
          <w:color w:val="000000"/>
          <w:lang w:val="el-GR"/>
        </w:rPr>
      </w:pPr>
      <w:r w:rsidRPr="003D6BBF">
        <w:rPr>
          <w:rFonts w:asciiTheme="minorHAnsi" w:hAnsiTheme="minorHAnsi"/>
          <w:color w:val="000000"/>
          <w:lang w:val="el-GR"/>
        </w:rPr>
        <w:t xml:space="preserve">2003-σήμερα </w:t>
      </w:r>
      <w:r w:rsidR="00845120" w:rsidRPr="003D6BBF">
        <w:rPr>
          <w:rFonts w:asciiTheme="minorHAnsi" w:hAnsiTheme="minorHAnsi"/>
          <w:color w:val="000000"/>
          <w:lang w:val="el-GR"/>
        </w:rPr>
        <w:t>Mέλος του Ευρωπαϊκού Δικτύου Αεροναυπηγικής ‘European Aeronautics Science Network – EASN</w:t>
      </w:r>
    </w:p>
    <w:p w:rsidR="00C84663" w:rsidRPr="00B92362" w:rsidRDefault="00C84663" w:rsidP="00845120">
      <w:pPr>
        <w:tabs>
          <w:tab w:val="left" w:pos="-720"/>
        </w:tabs>
        <w:ind w:left="1440" w:hanging="1440"/>
        <w:jc w:val="both"/>
        <w:rPr>
          <w:rFonts w:asciiTheme="minorHAnsi" w:hAnsiTheme="minorHAnsi"/>
          <w:color w:val="000000"/>
          <w:lang w:val="el-GR"/>
        </w:rPr>
      </w:pPr>
      <w:r w:rsidRPr="00B92362">
        <w:rPr>
          <w:rFonts w:asciiTheme="minorHAnsi" w:hAnsiTheme="minorHAnsi"/>
          <w:color w:val="000000"/>
          <w:lang w:val="el-GR"/>
        </w:rPr>
        <w:t>2014-</w:t>
      </w:r>
      <w:r>
        <w:rPr>
          <w:rFonts w:asciiTheme="minorHAnsi" w:hAnsiTheme="minorHAnsi"/>
          <w:color w:val="000000"/>
          <w:lang w:val="el-GR"/>
        </w:rPr>
        <w:t>σήμερα</w:t>
      </w:r>
      <w:r w:rsidRPr="00B92362">
        <w:rPr>
          <w:rFonts w:asciiTheme="minorHAnsi" w:hAnsiTheme="minorHAnsi"/>
          <w:color w:val="000000"/>
          <w:lang w:val="el-GR"/>
        </w:rPr>
        <w:tab/>
      </w:r>
      <w:r>
        <w:rPr>
          <w:rFonts w:asciiTheme="minorHAnsi" w:hAnsiTheme="minorHAnsi"/>
          <w:color w:val="000000"/>
          <w:lang w:val="el-GR"/>
        </w:rPr>
        <w:t>Μέλος</w:t>
      </w:r>
      <w:r w:rsidRPr="00B92362">
        <w:rPr>
          <w:rFonts w:asciiTheme="minorHAnsi" w:hAnsiTheme="minorHAnsi"/>
          <w:color w:val="000000"/>
          <w:lang w:val="el-GR"/>
        </w:rPr>
        <w:t xml:space="preserve"> </w:t>
      </w:r>
      <w:r>
        <w:rPr>
          <w:rFonts w:asciiTheme="minorHAnsi" w:hAnsiTheme="minorHAnsi"/>
          <w:color w:val="000000"/>
          <w:lang w:val="el-GR"/>
        </w:rPr>
        <w:t>του</w:t>
      </w:r>
      <w:r w:rsidRPr="00B92362">
        <w:rPr>
          <w:rFonts w:asciiTheme="minorHAnsi" w:hAnsiTheme="minorHAnsi"/>
          <w:color w:val="000000"/>
          <w:lang w:val="el-GR"/>
        </w:rPr>
        <w:t xml:space="preserve"> </w:t>
      </w:r>
      <w:r w:rsidR="00555A79">
        <w:rPr>
          <w:rFonts w:asciiTheme="minorHAnsi" w:hAnsiTheme="minorHAnsi"/>
          <w:color w:val="000000"/>
          <w:lang w:val="el-GR"/>
        </w:rPr>
        <w:t xml:space="preserve">Ευρωπαϊκού </w:t>
      </w:r>
      <w:r>
        <w:rPr>
          <w:rFonts w:asciiTheme="minorHAnsi" w:hAnsiTheme="minorHAnsi"/>
          <w:color w:val="000000"/>
          <w:lang w:val="el-GR"/>
        </w:rPr>
        <w:t>δικτύου</w:t>
      </w:r>
      <w:r w:rsidRPr="00B92362">
        <w:rPr>
          <w:rFonts w:asciiTheme="minorHAnsi" w:hAnsiTheme="minorHAnsi"/>
          <w:color w:val="000000"/>
          <w:lang w:val="el-GR"/>
        </w:rPr>
        <w:t xml:space="preserve"> ‘</w:t>
      </w:r>
      <w:r w:rsidR="00555A79" w:rsidRPr="00555A79">
        <w:rPr>
          <w:rFonts w:asciiTheme="minorHAnsi" w:hAnsiTheme="minorHAnsi"/>
          <w:color w:val="000000"/>
        </w:rPr>
        <w:t>LEIT</w:t>
      </w:r>
      <w:r w:rsidR="00555A79" w:rsidRPr="00B92362">
        <w:rPr>
          <w:rFonts w:asciiTheme="minorHAnsi" w:hAnsiTheme="minorHAnsi"/>
          <w:color w:val="000000"/>
          <w:lang w:val="el-GR"/>
        </w:rPr>
        <w:t xml:space="preserve"> - </w:t>
      </w:r>
      <w:r w:rsidRPr="00555A79">
        <w:rPr>
          <w:rFonts w:asciiTheme="minorHAnsi" w:hAnsiTheme="minorHAnsi"/>
          <w:color w:val="000000"/>
          <w:lang w:val="el-GR"/>
        </w:rPr>
        <w:t>Μ</w:t>
      </w:r>
      <w:r w:rsidRPr="00555A79">
        <w:rPr>
          <w:rFonts w:asciiTheme="minorHAnsi" w:hAnsiTheme="minorHAnsi"/>
          <w:color w:val="000000"/>
        </w:rPr>
        <w:t>odelling</w:t>
      </w:r>
      <w:r w:rsidRPr="00B92362">
        <w:rPr>
          <w:rFonts w:asciiTheme="minorHAnsi" w:hAnsiTheme="minorHAnsi"/>
          <w:color w:val="000000"/>
          <w:lang w:val="el-GR"/>
        </w:rPr>
        <w:t xml:space="preserve">, </w:t>
      </w:r>
      <w:r w:rsidRPr="00555A79">
        <w:rPr>
          <w:rFonts w:asciiTheme="minorHAnsi" w:hAnsiTheme="minorHAnsi"/>
          <w:color w:val="000000"/>
        </w:rPr>
        <w:t>simulation</w:t>
      </w:r>
      <w:r w:rsidRPr="00B92362">
        <w:rPr>
          <w:rFonts w:asciiTheme="minorHAnsi" w:hAnsiTheme="minorHAnsi"/>
          <w:color w:val="000000"/>
          <w:lang w:val="el-GR"/>
        </w:rPr>
        <w:t xml:space="preserve"> </w:t>
      </w:r>
      <w:r w:rsidRPr="00555A79">
        <w:rPr>
          <w:rFonts w:asciiTheme="minorHAnsi" w:hAnsiTheme="minorHAnsi"/>
          <w:color w:val="000000"/>
        </w:rPr>
        <w:t>and</w:t>
      </w:r>
      <w:r w:rsidRPr="00B92362">
        <w:rPr>
          <w:rFonts w:asciiTheme="minorHAnsi" w:hAnsiTheme="minorHAnsi"/>
          <w:color w:val="000000"/>
          <w:lang w:val="el-GR"/>
        </w:rPr>
        <w:t xml:space="preserve"> </w:t>
      </w:r>
      <w:r w:rsidRPr="00555A79">
        <w:rPr>
          <w:rFonts w:asciiTheme="minorHAnsi" w:hAnsiTheme="minorHAnsi"/>
          <w:color w:val="000000"/>
        </w:rPr>
        <w:t>design</w:t>
      </w:r>
      <w:r w:rsidRPr="00B92362">
        <w:rPr>
          <w:rFonts w:asciiTheme="minorHAnsi" w:hAnsiTheme="minorHAnsi"/>
          <w:color w:val="000000"/>
          <w:lang w:val="el-GR"/>
        </w:rPr>
        <w:t xml:space="preserve">’ </w:t>
      </w:r>
    </w:p>
    <w:p w:rsidR="00845120" w:rsidRPr="00B92362" w:rsidRDefault="00845120" w:rsidP="00845120">
      <w:pPr>
        <w:tabs>
          <w:tab w:val="left" w:pos="-720"/>
          <w:tab w:val="left" w:pos="0"/>
          <w:tab w:val="left" w:pos="720"/>
          <w:tab w:val="left" w:pos="1440"/>
        </w:tabs>
        <w:jc w:val="both"/>
        <w:rPr>
          <w:rFonts w:asciiTheme="minorHAnsi" w:hAnsiTheme="minorHAnsi"/>
          <w:color w:val="000000"/>
          <w:lang w:val="el-GR"/>
        </w:rPr>
      </w:pPr>
    </w:p>
    <w:p w:rsidR="00845120" w:rsidRPr="00B92362" w:rsidRDefault="00845120" w:rsidP="00845120">
      <w:pPr>
        <w:tabs>
          <w:tab w:val="left" w:pos="-720"/>
        </w:tabs>
        <w:jc w:val="both"/>
        <w:rPr>
          <w:rFonts w:asciiTheme="minorHAnsi" w:hAnsiTheme="minorHAnsi"/>
          <w:b/>
          <w:color w:val="000000"/>
          <w:lang w:val="el-GR"/>
        </w:rPr>
      </w:pPr>
    </w:p>
    <w:p w:rsidR="00845120" w:rsidRPr="003D6BBF" w:rsidRDefault="00845120" w:rsidP="00845120">
      <w:pPr>
        <w:pStyle w:val="Heading3"/>
        <w:rPr>
          <w:rFonts w:asciiTheme="minorHAnsi" w:hAnsiTheme="minorHAnsi"/>
        </w:rPr>
      </w:pPr>
      <w:r w:rsidRPr="003D6BBF">
        <w:rPr>
          <w:rFonts w:asciiTheme="minorHAnsi" w:hAnsiTheme="minorHAnsi"/>
        </w:rPr>
        <w:t>4.2  Συμμετοχή σε εκπαιδευτικά σεμινάρια</w:t>
      </w:r>
    </w:p>
    <w:p w:rsidR="00907241" w:rsidRPr="003D6BBF" w:rsidRDefault="00907241" w:rsidP="00907241">
      <w:pPr>
        <w:rPr>
          <w:rFonts w:asciiTheme="minorHAnsi" w:hAnsiTheme="minorHAnsi"/>
          <w:lang w:val="el-GR"/>
        </w:rPr>
      </w:pPr>
    </w:p>
    <w:p w:rsidR="00C44C09" w:rsidRPr="003D6BBF" w:rsidRDefault="00C44C09" w:rsidP="00C44C09">
      <w:pPr>
        <w:tabs>
          <w:tab w:val="left" w:pos="-720"/>
          <w:tab w:val="left" w:pos="0"/>
          <w:tab w:val="left" w:pos="720"/>
          <w:tab w:val="left" w:pos="1440"/>
        </w:tabs>
        <w:ind w:left="720" w:hanging="720"/>
        <w:jc w:val="both"/>
        <w:rPr>
          <w:rFonts w:asciiTheme="minorHAnsi" w:hAnsiTheme="minorHAnsi"/>
          <w:color w:val="000000"/>
          <w:lang w:val="el-GR"/>
        </w:rPr>
      </w:pPr>
      <w:r w:rsidRPr="003D6BBF">
        <w:rPr>
          <w:rFonts w:asciiTheme="minorHAnsi" w:hAnsiTheme="minorHAnsi"/>
          <w:color w:val="000000"/>
          <w:lang w:val="el-GR"/>
        </w:rPr>
        <w:t>1990</w:t>
      </w:r>
      <w:r w:rsidRPr="003D6BBF">
        <w:rPr>
          <w:rFonts w:asciiTheme="minorHAnsi" w:hAnsiTheme="minorHAnsi"/>
          <w:color w:val="000000"/>
          <w:lang w:val="el-GR"/>
        </w:rPr>
        <w:tab/>
      </w:r>
      <w:r w:rsidR="00845120" w:rsidRPr="003D6BBF">
        <w:rPr>
          <w:rFonts w:asciiTheme="minorHAnsi" w:hAnsiTheme="minorHAnsi"/>
          <w:color w:val="000000"/>
          <w:lang w:val="el-GR"/>
        </w:rPr>
        <w:t xml:space="preserve">‘Fracture Mechanics of Advanced Materials’, Modules I, II, συνολικής διάρκειας 100 </w:t>
      </w:r>
      <w:r w:rsidRPr="003D6BBF">
        <w:rPr>
          <w:rFonts w:asciiTheme="minorHAnsi" w:hAnsiTheme="minorHAnsi"/>
          <w:color w:val="000000"/>
          <w:lang w:val="el-GR"/>
        </w:rPr>
        <w:t xml:space="preserve">ωρών, με </w:t>
      </w:r>
      <w:r w:rsidR="00845120" w:rsidRPr="003D6BBF">
        <w:rPr>
          <w:rFonts w:asciiTheme="minorHAnsi" w:hAnsiTheme="minorHAnsi"/>
          <w:color w:val="000000"/>
          <w:lang w:val="el-GR"/>
        </w:rPr>
        <w:t>διοργανωτή την Ελληνική Αεροπορική Βιομηχανία (ΕΑΒ)</w:t>
      </w:r>
      <w:r w:rsidRPr="003D6BBF">
        <w:rPr>
          <w:rFonts w:asciiTheme="minorHAnsi" w:hAnsiTheme="minorHAnsi"/>
          <w:color w:val="000000"/>
          <w:lang w:val="el-GR"/>
        </w:rPr>
        <w:t>.</w:t>
      </w:r>
    </w:p>
    <w:p w:rsidR="00C44C09" w:rsidRPr="003D6BBF" w:rsidRDefault="00C44C09" w:rsidP="00C44C09">
      <w:pPr>
        <w:tabs>
          <w:tab w:val="left" w:pos="-720"/>
          <w:tab w:val="left" w:pos="0"/>
          <w:tab w:val="left" w:pos="720"/>
          <w:tab w:val="left" w:pos="1440"/>
        </w:tabs>
        <w:ind w:left="720" w:hanging="720"/>
        <w:jc w:val="both"/>
        <w:rPr>
          <w:rFonts w:asciiTheme="minorHAnsi" w:hAnsiTheme="minorHAnsi"/>
          <w:color w:val="000000"/>
          <w:lang w:val="el-GR"/>
        </w:rPr>
      </w:pPr>
      <w:r w:rsidRPr="003D6BBF">
        <w:rPr>
          <w:rFonts w:asciiTheme="minorHAnsi" w:hAnsiTheme="minorHAnsi"/>
          <w:color w:val="000000"/>
          <w:lang w:val="el-GR"/>
        </w:rPr>
        <w:t>2000</w:t>
      </w:r>
      <w:r w:rsidRPr="003D6BBF">
        <w:rPr>
          <w:rFonts w:asciiTheme="minorHAnsi" w:hAnsiTheme="minorHAnsi"/>
          <w:color w:val="000000"/>
          <w:lang w:val="el-GR"/>
        </w:rPr>
        <w:tab/>
        <w:t>‘</w:t>
      </w:r>
      <w:r w:rsidR="00845120" w:rsidRPr="003D6BBF">
        <w:rPr>
          <w:rFonts w:asciiTheme="minorHAnsi" w:hAnsiTheme="minorHAnsi"/>
          <w:color w:val="000000"/>
          <w:lang w:val="el-GR"/>
        </w:rPr>
        <w:t>Ενεργειακή Επιθεώρηση και εξοικονόμηση ενέργειας’, διάρκειας 60 ωρών, με διοργανωτή το Κέντρο Ανανεώσιμων Πηγών Ενέργειας (ΚΑΠΕ)</w:t>
      </w:r>
      <w:r w:rsidRPr="003D6BBF">
        <w:rPr>
          <w:rFonts w:asciiTheme="minorHAnsi" w:hAnsiTheme="minorHAnsi"/>
          <w:color w:val="000000"/>
          <w:lang w:val="el-GR"/>
        </w:rPr>
        <w:t>.</w:t>
      </w:r>
    </w:p>
    <w:p w:rsidR="00C44C09" w:rsidRPr="003D6BBF" w:rsidRDefault="00C44C09" w:rsidP="00C44C09">
      <w:pPr>
        <w:tabs>
          <w:tab w:val="left" w:pos="-720"/>
          <w:tab w:val="left" w:pos="0"/>
          <w:tab w:val="left" w:pos="720"/>
          <w:tab w:val="left" w:pos="1440"/>
        </w:tabs>
        <w:ind w:left="720" w:hanging="720"/>
        <w:jc w:val="both"/>
        <w:rPr>
          <w:rFonts w:asciiTheme="minorHAnsi" w:hAnsiTheme="minorHAnsi"/>
          <w:color w:val="000000"/>
        </w:rPr>
      </w:pPr>
      <w:r w:rsidRPr="003D6BBF">
        <w:rPr>
          <w:rFonts w:asciiTheme="minorHAnsi" w:hAnsiTheme="minorHAnsi"/>
          <w:color w:val="000000"/>
        </w:rPr>
        <w:t>2012</w:t>
      </w:r>
      <w:r w:rsidRPr="003D6BBF">
        <w:rPr>
          <w:rFonts w:asciiTheme="minorHAnsi" w:hAnsiTheme="minorHAnsi"/>
          <w:color w:val="000000"/>
        </w:rPr>
        <w:tab/>
        <w:t xml:space="preserve">‘Theories and Computational Models for Multilayered Composite Structures’, </w:t>
      </w:r>
      <w:r w:rsidRPr="003D6BBF">
        <w:rPr>
          <w:rFonts w:asciiTheme="minorHAnsi" w:hAnsiTheme="minorHAnsi"/>
          <w:color w:val="000000"/>
          <w:lang w:val="el-GR"/>
        </w:rPr>
        <w:t>με</w:t>
      </w:r>
      <w:r w:rsidRPr="003D6BBF">
        <w:rPr>
          <w:rFonts w:asciiTheme="minorHAnsi" w:hAnsiTheme="minorHAnsi"/>
          <w:color w:val="000000"/>
        </w:rPr>
        <w:t xml:space="preserve"> </w:t>
      </w:r>
      <w:r w:rsidRPr="003D6BBF">
        <w:rPr>
          <w:rFonts w:asciiTheme="minorHAnsi" w:hAnsiTheme="minorHAnsi"/>
          <w:color w:val="000000"/>
          <w:lang w:val="el-GR"/>
        </w:rPr>
        <w:t>διοργανωτή</w:t>
      </w:r>
      <w:r w:rsidRPr="003D6BBF">
        <w:rPr>
          <w:rFonts w:asciiTheme="minorHAnsi" w:hAnsiTheme="minorHAnsi"/>
          <w:color w:val="000000"/>
        </w:rPr>
        <w:t xml:space="preserve"> </w:t>
      </w:r>
      <w:r w:rsidRPr="003D6BBF">
        <w:rPr>
          <w:rFonts w:asciiTheme="minorHAnsi" w:hAnsiTheme="minorHAnsi"/>
          <w:color w:val="000000"/>
          <w:lang w:val="el-GR"/>
        </w:rPr>
        <w:t>το</w:t>
      </w:r>
      <w:r w:rsidRPr="003D6BBF">
        <w:rPr>
          <w:rFonts w:asciiTheme="minorHAnsi" w:hAnsiTheme="minorHAnsi"/>
          <w:color w:val="000000"/>
        </w:rPr>
        <w:t xml:space="preserve"> CISM (Udine, Italy).</w:t>
      </w:r>
    </w:p>
    <w:p w:rsidR="00907241" w:rsidRPr="003D6BBF" w:rsidRDefault="00907241" w:rsidP="00907241">
      <w:pPr>
        <w:tabs>
          <w:tab w:val="left" w:pos="-720"/>
          <w:tab w:val="left" w:pos="0"/>
          <w:tab w:val="left" w:pos="720"/>
          <w:tab w:val="left" w:pos="1440"/>
        </w:tabs>
        <w:ind w:left="720" w:hanging="720"/>
        <w:jc w:val="both"/>
        <w:rPr>
          <w:rFonts w:asciiTheme="minorHAnsi" w:hAnsiTheme="minorHAnsi"/>
          <w:color w:val="000000"/>
        </w:rPr>
      </w:pPr>
      <w:r w:rsidRPr="003D6BBF">
        <w:rPr>
          <w:rFonts w:asciiTheme="minorHAnsi" w:hAnsiTheme="minorHAnsi"/>
          <w:color w:val="000000"/>
        </w:rPr>
        <w:t>2014</w:t>
      </w:r>
      <w:r w:rsidRPr="003D6BBF">
        <w:rPr>
          <w:rFonts w:asciiTheme="minorHAnsi" w:hAnsiTheme="minorHAnsi"/>
          <w:color w:val="000000"/>
        </w:rPr>
        <w:tab/>
        <w:t xml:space="preserve">‘Practical modelling of joints and connections’ </w:t>
      </w:r>
      <w:r w:rsidRPr="003D6BBF">
        <w:rPr>
          <w:rFonts w:asciiTheme="minorHAnsi" w:hAnsiTheme="minorHAnsi"/>
          <w:color w:val="000000"/>
          <w:lang w:val="el-GR"/>
        </w:rPr>
        <w:t>με</w:t>
      </w:r>
      <w:r w:rsidRPr="003D6BBF">
        <w:rPr>
          <w:rFonts w:asciiTheme="minorHAnsi" w:hAnsiTheme="minorHAnsi"/>
          <w:color w:val="000000"/>
        </w:rPr>
        <w:t xml:space="preserve"> </w:t>
      </w:r>
      <w:r w:rsidRPr="003D6BBF">
        <w:rPr>
          <w:rFonts w:asciiTheme="minorHAnsi" w:hAnsiTheme="minorHAnsi"/>
          <w:color w:val="000000"/>
          <w:lang w:val="el-GR"/>
        </w:rPr>
        <w:t>διοργανωτή</w:t>
      </w:r>
      <w:r w:rsidRPr="003D6BBF">
        <w:rPr>
          <w:rFonts w:asciiTheme="minorHAnsi" w:hAnsiTheme="minorHAnsi"/>
          <w:color w:val="000000"/>
        </w:rPr>
        <w:t xml:space="preserve"> </w:t>
      </w:r>
      <w:r w:rsidRPr="003D6BBF">
        <w:rPr>
          <w:rFonts w:asciiTheme="minorHAnsi" w:hAnsiTheme="minorHAnsi"/>
          <w:color w:val="000000"/>
          <w:lang w:val="el-GR"/>
        </w:rPr>
        <w:t>το</w:t>
      </w:r>
      <w:r w:rsidRPr="003D6BBF">
        <w:rPr>
          <w:rFonts w:asciiTheme="minorHAnsi" w:hAnsiTheme="minorHAnsi"/>
          <w:color w:val="000000"/>
        </w:rPr>
        <w:t xml:space="preserve"> NAFEMS.</w:t>
      </w:r>
    </w:p>
    <w:p w:rsidR="00845120" w:rsidRPr="003D6BBF" w:rsidRDefault="00845120" w:rsidP="00845120">
      <w:pPr>
        <w:tabs>
          <w:tab w:val="left" w:pos="-720"/>
        </w:tabs>
        <w:jc w:val="both"/>
        <w:rPr>
          <w:rFonts w:asciiTheme="minorHAnsi" w:hAnsiTheme="minorHAnsi"/>
          <w:color w:val="000000"/>
          <w:spacing w:val="-2"/>
          <w:szCs w:val="24"/>
        </w:rPr>
      </w:pPr>
    </w:p>
    <w:p w:rsidR="00845120" w:rsidRPr="003D6BBF" w:rsidRDefault="00845120" w:rsidP="00845120">
      <w:pPr>
        <w:tabs>
          <w:tab w:val="left" w:pos="-720"/>
        </w:tabs>
        <w:jc w:val="both"/>
        <w:rPr>
          <w:rFonts w:asciiTheme="minorHAnsi" w:hAnsiTheme="minorHAnsi"/>
          <w:color w:val="000000"/>
          <w:spacing w:val="-2"/>
          <w:szCs w:val="24"/>
        </w:rPr>
      </w:pPr>
    </w:p>
    <w:p w:rsidR="00845120" w:rsidRPr="003D6BBF" w:rsidRDefault="00845120" w:rsidP="00845120">
      <w:pPr>
        <w:tabs>
          <w:tab w:val="left" w:pos="-720"/>
        </w:tabs>
        <w:jc w:val="both"/>
        <w:rPr>
          <w:rFonts w:asciiTheme="minorHAnsi" w:hAnsiTheme="minorHAnsi"/>
          <w:b/>
          <w:color w:val="000000"/>
          <w:lang w:val="el-GR"/>
        </w:rPr>
      </w:pPr>
      <w:r w:rsidRPr="003D6BBF">
        <w:rPr>
          <w:rFonts w:asciiTheme="minorHAnsi" w:hAnsiTheme="minorHAnsi"/>
          <w:b/>
          <w:color w:val="000000"/>
          <w:lang w:val="el-GR"/>
        </w:rPr>
        <w:t>4.3 Γνώσεις Ηλεκτρονικών Υπολογιστών</w:t>
      </w:r>
    </w:p>
    <w:p w:rsidR="00907241" w:rsidRPr="003D6BBF" w:rsidRDefault="00907241" w:rsidP="00845120">
      <w:pPr>
        <w:tabs>
          <w:tab w:val="left" w:pos="-720"/>
        </w:tabs>
        <w:jc w:val="both"/>
        <w:rPr>
          <w:rFonts w:asciiTheme="minorHAnsi" w:hAnsiTheme="minorHAnsi"/>
          <w:color w:val="000000"/>
          <w:lang w:val="el-GR"/>
        </w:rPr>
      </w:pPr>
    </w:p>
    <w:p w:rsidR="00845120" w:rsidRPr="003D6BBF" w:rsidRDefault="00845120" w:rsidP="00845120">
      <w:pPr>
        <w:tabs>
          <w:tab w:val="left" w:pos="-720"/>
        </w:tabs>
        <w:jc w:val="both"/>
        <w:rPr>
          <w:rFonts w:asciiTheme="minorHAnsi" w:hAnsiTheme="minorHAnsi"/>
          <w:color w:val="000000"/>
          <w:lang w:val="el-GR"/>
        </w:rPr>
      </w:pPr>
      <w:r w:rsidRPr="003D6BBF">
        <w:rPr>
          <w:rFonts w:asciiTheme="minorHAnsi" w:hAnsiTheme="minorHAnsi"/>
          <w:color w:val="000000"/>
          <w:lang w:val="el-GR"/>
        </w:rPr>
        <w:t xml:space="preserve">Λειτουργικά συστήματα: </w:t>
      </w:r>
      <w:r w:rsidRPr="003D6BBF">
        <w:rPr>
          <w:rFonts w:asciiTheme="minorHAnsi" w:hAnsiTheme="minorHAnsi"/>
          <w:color w:val="000000"/>
        </w:rPr>
        <w:t>Windows</w:t>
      </w:r>
      <w:r w:rsidRPr="003D6BBF">
        <w:rPr>
          <w:rFonts w:asciiTheme="minorHAnsi" w:hAnsiTheme="minorHAnsi"/>
          <w:color w:val="000000"/>
          <w:lang w:val="el-GR"/>
        </w:rPr>
        <w:t xml:space="preserve">, </w:t>
      </w:r>
      <w:r w:rsidRPr="003D6BBF">
        <w:rPr>
          <w:rFonts w:asciiTheme="minorHAnsi" w:hAnsiTheme="minorHAnsi"/>
          <w:color w:val="000000"/>
        </w:rPr>
        <w:t>Unix</w:t>
      </w:r>
      <w:r w:rsidRPr="003D6BBF">
        <w:rPr>
          <w:rFonts w:asciiTheme="minorHAnsi" w:hAnsiTheme="minorHAnsi"/>
          <w:color w:val="000000"/>
          <w:lang w:val="el-GR"/>
        </w:rPr>
        <w:t xml:space="preserve">. </w:t>
      </w:r>
    </w:p>
    <w:p w:rsidR="00845120" w:rsidRPr="003D6BBF" w:rsidRDefault="00845120" w:rsidP="00845120">
      <w:pPr>
        <w:tabs>
          <w:tab w:val="left" w:pos="-720"/>
        </w:tabs>
        <w:jc w:val="both"/>
        <w:rPr>
          <w:rFonts w:asciiTheme="minorHAnsi" w:hAnsiTheme="minorHAnsi"/>
          <w:color w:val="000000"/>
        </w:rPr>
      </w:pPr>
      <w:r w:rsidRPr="003D6BBF">
        <w:rPr>
          <w:rFonts w:asciiTheme="minorHAnsi" w:hAnsiTheme="minorHAnsi"/>
          <w:color w:val="000000"/>
          <w:lang w:val="el-GR"/>
        </w:rPr>
        <w:t>Λογισμικό</w:t>
      </w:r>
      <w:r w:rsidRPr="003D6BBF">
        <w:rPr>
          <w:rFonts w:asciiTheme="minorHAnsi" w:hAnsiTheme="minorHAnsi"/>
          <w:color w:val="000000"/>
        </w:rPr>
        <w:t xml:space="preserve"> </w:t>
      </w:r>
      <w:r w:rsidRPr="003D6BBF">
        <w:rPr>
          <w:rFonts w:asciiTheme="minorHAnsi" w:hAnsiTheme="minorHAnsi"/>
          <w:color w:val="000000"/>
          <w:lang w:val="el-GR"/>
        </w:rPr>
        <w:t>εφαρμογών</w:t>
      </w:r>
      <w:r w:rsidRPr="003D6BBF">
        <w:rPr>
          <w:rFonts w:asciiTheme="minorHAnsi" w:hAnsiTheme="minorHAnsi"/>
          <w:color w:val="000000"/>
        </w:rPr>
        <w:t xml:space="preserve"> </w:t>
      </w:r>
      <w:r w:rsidRPr="003D6BBF">
        <w:rPr>
          <w:rFonts w:asciiTheme="minorHAnsi" w:hAnsiTheme="minorHAnsi"/>
          <w:color w:val="000000"/>
          <w:lang w:val="el-GR"/>
        </w:rPr>
        <w:t>γραφείου</w:t>
      </w:r>
      <w:r w:rsidRPr="003D6BBF">
        <w:rPr>
          <w:rFonts w:asciiTheme="minorHAnsi" w:hAnsiTheme="minorHAnsi"/>
          <w:color w:val="000000"/>
        </w:rPr>
        <w:t xml:space="preserve">: MS-Office (Word, Excel, Powerpoint, Access),  </w:t>
      </w:r>
      <w:r w:rsidRPr="003D6BBF">
        <w:rPr>
          <w:rFonts w:asciiTheme="minorHAnsi" w:hAnsiTheme="minorHAnsi"/>
          <w:color w:val="000000"/>
          <w:lang w:val="el-GR"/>
        </w:rPr>
        <w:t>κλπ</w:t>
      </w:r>
      <w:r w:rsidRPr="003D6BBF">
        <w:rPr>
          <w:rFonts w:asciiTheme="minorHAnsi" w:hAnsiTheme="minorHAnsi"/>
          <w:color w:val="000000"/>
        </w:rPr>
        <w:t xml:space="preserve">. </w:t>
      </w:r>
    </w:p>
    <w:p w:rsidR="00845120" w:rsidRPr="003D6BBF" w:rsidRDefault="00845120" w:rsidP="00845120">
      <w:pPr>
        <w:tabs>
          <w:tab w:val="left" w:pos="-720"/>
        </w:tabs>
        <w:jc w:val="both"/>
        <w:rPr>
          <w:rFonts w:asciiTheme="minorHAnsi" w:hAnsiTheme="minorHAnsi"/>
          <w:color w:val="000000"/>
          <w:lang w:val="el-GR"/>
        </w:rPr>
      </w:pPr>
      <w:r w:rsidRPr="003D6BBF">
        <w:rPr>
          <w:rFonts w:asciiTheme="minorHAnsi" w:hAnsiTheme="minorHAnsi"/>
          <w:color w:val="000000"/>
          <w:lang w:val="el-GR"/>
        </w:rPr>
        <w:t xml:space="preserve">Λογισμικό σχεδιασμού και Ηλεκτρομηχανολογικών μελετών: </w:t>
      </w:r>
      <w:r w:rsidRPr="003D6BBF">
        <w:rPr>
          <w:rFonts w:asciiTheme="minorHAnsi" w:hAnsiTheme="minorHAnsi"/>
          <w:color w:val="000000"/>
        </w:rPr>
        <w:t>Autocad</w:t>
      </w:r>
      <w:r w:rsidRPr="003D6BBF">
        <w:rPr>
          <w:rFonts w:asciiTheme="minorHAnsi" w:hAnsiTheme="minorHAnsi"/>
          <w:color w:val="000000"/>
          <w:lang w:val="el-GR"/>
        </w:rPr>
        <w:t xml:space="preserve">, 4-M Adapt-Fcalc, προκοστολόγηση Logiciel κλπ. </w:t>
      </w:r>
    </w:p>
    <w:p w:rsidR="00845120" w:rsidRPr="003D6BBF" w:rsidRDefault="00845120" w:rsidP="00845120">
      <w:pPr>
        <w:tabs>
          <w:tab w:val="left" w:pos="-720"/>
        </w:tabs>
        <w:jc w:val="both"/>
        <w:rPr>
          <w:rFonts w:asciiTheme="minorHAnsi" w:hAnsiTheme="minorHAnsi"/>
          <w:color w:val="000000"/>
          <w:lang w:val="el-GR"/>
        </w:rPr>
      </w:pPr>
      <w:r w:rsidRPr="003D6BBF">
        <w:rPr>
          <w:rFonts w:asciiTheme="minorHAnsi" w:hAnsiTheme="minorHAnsi"/>
          <w:color w:val="000000"/>
          <w:lang w:val="el-GR"/>
        </w:rPr>
        <w:t xml:space="preserve">Λογισμικό πεπερασμένων στοιχείων: </w:t>
      </w:r>
      <w:r w:rsidRPr="003D6BBF">
        <w:rPr>
          <w:rFonts w:asciiTheme="minorHAnsi" w:hAnsiTheme="minorHAnsi"/>
          <w:color w:val="000000"/>
        </w:rPr>
        <w:t>ANSYS</w:t>
      </w:r>
      <w:r w:rsidRPr="003D6BBF">
        <w:rPr>
          <w:rFonts w:asciiTheme="minorHAnsi" w:hAnsiTheme="minorHAnsi"/>
          <w:color w:val="000000"/>
          <w:lang w:val="el-GR"/>
        </w:rPr>
        <w:t xml:space="preserve">, </w:t>
      </w:r>
      <w:r w:rsidR="00907241" w:rsidRPr="003D6BBF">
        <w:rPr>
          <w:rFonts w:asciiTheme="minorHAnsi" w:hAnsiTheme="minorHAnsi"/>
          <w:color w:val="000000"/>
        </w:rPr>
        <w:t>LSDYNA</w:t>
      </w:r>
      <w:r w:rsidR="00907241" w:rsidRPr="003D6BBF">
        <w:rPr>
          <w:rFonts w:asciiTheme="minorHAnsi" w:hAnsiTheme="minorHAnsi"/>
          <w:color w:val="000000"/>
          <w:lang w:val="el-GR"/>
        </w:rPr>
        <w:t xml:space="preserve">, </w:t>
      </w:r>
      <w:r w:rsidRPr="003D6BBF">
        <w:rPr>
          <w:rFonts w:asciiTheme="minorHAnsi" w:hAnsiTheme="minorHAnsi"/>
          <w:color w:val="000000"/>
        </w:rPr>
        <w:t>NASTRAN</w:t>
      </w:r>
      <w:r w:rsidRPr="003D6BBF">
        <w:rPr>
          <w:rFonts w:asciiTheme="minorHAnsi" w:hAnsiTheme="minorHAnsi"/>
          <w:color w:val="000000"/>
          <w:lang w:val="el-GR"/>
        </w:rPr>
        <w:t xml:space="preserve">, </w:t>
      </w:r>
      <w:r w:rsidRPr="003D6BBF">
        <w:rPr>
          <w:rFonts w:asciiTheme="minorHAnsi" w:hAnsiTheme="minorHAnsi"/>
          <w:color w:val="000000"/>
        </w:rPr>
        <w:t>SYSWELD</w:t>
      </w:r>
      <w:r w:rsidRPr="003D6BBF">
        <w:rPr>
          <w:rFonts w:asciiTheme="minorHAnsi" w:hAnsiTheme="minorHAnsi"/>
          <w:color w:val="000000"/>
          <w:lang w:val="el-GR"/>
        </w:rPr>
        <w:t xml:space="preserve">, </w:t>
      </w:r>
      <w:r w:rsidRPr="003D6BBF">
        <w:rPr>
          <w:rFonts w:asciiTheme="minorHAnsi" w:hAnsiTheme="minorHAnsi"/>
          <w:color w:val="000000"/>
        </w:rPr>
        <w:t>PAM</w:t>
      </w:r>
      <w:r w:rsidRPr="003D6BBF">
        <w:rPr>
          <w:rFonts w:asciiTheme="minorHAnsi" w:hAnsiTheme="minorHAnsi"/>
          <w:color w:val="000000"/>
          <w:lang w:val="el-GR"/>
        </w:rPr>
        <w:t>-</w:t>
      </w:r>
      <w:r w:rsidRPr="003D6BBF">
        <w:rPr>
          <w:rFonts w:asciiTheme="minorHAnsi" w:hAnsiTheme="minorHAnsi"/>
          <w:color w:val="000000"/>
        </w:rPr>
        <w:t>CRASH</w:t>
      </w:r>
      <w:r w:rsidRPr="003D6BBF">
        <w:rPr>
          <w:rFonts w:asciiTheme="minorHAnsi" w:hAnsiTheme="minorHAnsi"/>
          <w:color w:val="000000"/>
          <w:lang w:val="el-GR"/>
        </w:rPr>
        <w:t>.</w:t>
      </w:r>
    </w:p>
    <w:p w:rsidR="00845120" w:rsidRPr="003D6BBF" w:rsidRDefault="00845120" w:rsidP="00845120">
      <w:pPr>
        <w:tabs>
          <w:tab w:val="left" w:pos="-720"/>
        </w:tabs>
        <w:jc w:val="both"/>
        <w:rPr>
          <w:rFonts w:asciiTheme="minorHAnsi" w:hAnsiTheme="minorHAnsi"/>
          <w:b/>
          <w:color w:val="000000"/>
          <w:lang w:val="el-GR"/>
        </w:rPr>
      </w:pPr>
      <w:r w:rsidRPr="003D6BBF">
        <w:rPr>
          <w:rFonts w:asciiTheme="minorHAnsi" w:hAnsiTheme="minorHAnsi"/>
          <w:color w:val="000000"/>
          <w:lang w:val="el-GR"/>
        </w:rPr>
        <w:t xml:space="preserve">Γλώσσες προγραμματισμού: </w:t>
      </w:r>
      <w:r w:rsidRPr="003D6BBF">
        <w:rPr>
          <w:rFonts w:asciiTheme="minorHAnsi" w:hAnsiTheme="minorHAnsi"/>
          <w:color w:val="000000"/>
        </w:rPr>
        <w:t>Basic</w:t>
      </w:r>
      <w:r w:rsidRPr="003D6BBF">
        <w:rPr>
          <w:rFonts w:asciiTheme="minorHAnsi" w:hAnsiTheme="minorHAnsi"/>
          <w:color w:val="000000"/>
          <w:lang w:val="el-GR"/>
        </w:rPr>
        <w:t xml:space="preserve">, </w:t>
      </w:r>
      <w:r w:rsidRPr="003D6BBF">
        <w:rPr>
          <w:rFonts w:asciiTheme="minorHAnsi" w:hAnsiTheme="minorHAnsi"/>
          <w:color w:val="000000"/>
        </w:rPr>
        <w:t>Fortran</w:t>
      </w:r>
    </w:p>
    <w:p w:rsidR="00845120" w:rsidRPr="003D6BBF" w:rsidRDefault="00845120" w:rsidP="00845120">
      <w:pPr>
        <w:tabs>
          <w:tab w:val="left" w:pos="-720"/>
        </w:tabs>
        <w:jc w:val="both"/>
        <w:rPr>
          <w:rFonts w:asciiTheme="minorHAnsi" w:hAnsiTheme="minorHAnsi"/>
          <w:b/>
          <w:color w:val="000000"/>
          <w:lang w:val="el-GR"/>
        </w:rPr>
      </w:pPr>
    </w:p>
    <w:p w:rsidR="00845120" w:rsidRPr="003D6BBF" w:rsidRDefault="00845120" w:rsidP="00845120">
      <w:pPr>
        <w:tabs>
          <w:tab w:val="left" w:pos="-720"/>
        </w:tabs>
        <w:jc w:val="both"/>
        <w:rPr>
          <w:rFonts w:asciiTheme="minorHAnsi" w:hAnsiTheme="minorHAnsi"/>
          <w:b/>
          <w:color w:val="000000"/>
          <w:lang w:val="el-GR"/>
        </w:rPr>
      </w:pPr>
      <w:r w:rsidRPr="003D6BBF">
        <w:rPr>
          <w:rFonts w:asciiTheme="minorHAnsi" w:hAnsiTheme="minorHAnsi"/>
          <w:b/>
          <w:color w:val="000000"/>
          <w:lang w:val="el-GR"/>
        </w:rPr>
        <w:t>4.4 Γνώσεις Ξένων γλωσσών</w:t>
      </w:r>
    </w:p>
    <w:p w:rsidR="00907241" w:rsidRPr="003D6BBF" w:rsidRDefault="00907241" w:rsidP="00845120">
      <w:pPr>
        <w:tabs>
          <w:tab w:val="left" w:pos="-720"/>
        </w:tabs>
        <w:jc w:val="both"/>
        <w:rPr>
          <w:rFonts w:asciiTheme="minorHAnsi" w:hAnsiTheme="minorHAnsi"/>
          <w:b/>
          <w:color w:val="000000"/>
          <w:lang w:val="el-GR"/>
        </w:rPr>
      </w:pPr>
    </w:p>
    <w:p w:rsidR="00845120" w:rsidRPr="003D6BBF" w:rsidRDefault="00845120" w:rsidP="00845120">
      <w:pPr>
        <w:tabs>
          <w:tab w:val="left" w:pos="-720"/>
          <w:tab w:val="left" w:pos="0"/>
          <w:tab w:val="left" w:pos="720"/>
          <w:tab w:val="left" w:pos="1440"/>
        </w:tabs>
        <w:jc w:val="both"/>
        <w:rPr>
          <w:rFonts w:asciiTheme="minorHAnsi" w:hAnsiTheme="minorHAnsi"/>
          <w:color w:val="000000"/>
          <w:lang w:val="el-GR"/>
        </w:rPr>
      </w:pPr>
      <w:r w:rsidRPr="003D6BBF">
        <w:rPr>
          <w:rFonts w:asciiTheme="minorHAnsi" w:hAnsiTheme="minorHAnsi"/>
          <w:color w:val="000000"/>
          <w:lang w:val="el-GR"/>
        </w:rPr>
        <w:t>Άριστη γνώση της Αγγλικής (</w:t>
      </w:r>
      <w:r w:rsidRPr="003D6BBF">
        <w:rPr>
          <w:rFonts w:asciiTheme="minorHAnsi" w:hAnsiTheme="minorHAnsi"/>
          <w:color w:val="000000"/>
        </w:rPr>
        <w:t>First</w:t>
      </w:r>
      <w:r w:rsidRPr="003D6BBF">
        <w:rPr>
          <w:rFonts w:asciiTheme="minorHAnsi" w:hAnsiTheme="minorHAnsi"/>
          <w:color w:val="000000"/>
          <w:lang w:val="el-GR"/>
        </w:rPr>
        <w:t xml:space="preserve"> </w:t>
      </w:r>
      <w:r w:rsidRPr="003D6BBF">
        <w:rPr>
          <w:rFonts w:asciiTheme="minorHAnsi" w:hAnsiTheme="minorHAnsi"/>
          <w:color w:val="000000"/>
        </w:rPr>
        <w:t>Certificate</w:t>
      </w:r>
      <w:r w:rsidR="00B47B9A" w:rsidRPr="003D6BBF">
        <w:rPr>
          <w:rFonts w:asciiTheme="minorHAnsi" w:hAnsiTheme="minorHAnsi"/>
          <w:color w:val="000000"/>
          <w:lang w:val="el-GR"/>
        </w:rPr>
        <w:t>)</w:t>
      </w:r>
      <w:r w:rsidRPr="003D6BBF">
        <w:rPr>
          <w:rFonts w:asciiTheme="minorHAnsi" w:hAnsiTheme="minorHAnsi"/>
          <w:color w:val="000000"/>
          <w:lang w:val="el-GR"/>
        </w:rPr>
        <w:t xml:space="preserve"> και καλή γνώση της Γαλλικής (πτυχίο </w:t>
      </w:r>
      <w:r w:rsidRPr="003D6BBF">
        <w:rPr>
          <w:rFonts w:asciiTheme="minorHAnsi" w:hAnsiTheme="minorHAnsi"/>
          <w:color w:val="000000"/>
        </w:rPr>
        <w:t>Certificat</w:t>
      </w:r>
      <w:r w:rsidRPr="003D6BBF">
        <w:rPr>
          <w:rFonts w:asciiTheme="minorHAnsi" w:hAnsiTheme="minorHAnsi"/>
          <w:color w:val="000000"/>
          <w:lang w:val="el-GR"/>
        </w:rPr>
        <w:t>).</w:t>
      </w:r>
    </w:p>
    <w:p w:rsidR="00845120" w:rsidRPr="003D6BBF" w:rsidRDefault="00845120">
      <w:pPr>
        <w:rPr>
          <w:rFonts w:asciiTheme="minorHAnsi" w:hAnsiTheme="minorHAnsi"/>
          <w:b/>
          <w:color w:val="0070C0"/>
          <w:lang w:val="el-GR"/>
        </w:rPr>
      </w:pPr>
      <w:r w:rsidRPr="003D6BBF">
        <w:rPr>
          <w:rFonts w:asciiTheme="minorHAnsi" w:hAnsiTheme="minorHAnsi"/>
          <w:color w:val="0070C0"/>
          <w:lang w:val="el-GR"/>
        </w:rPr>
        <w:br w:type="page"/>
      </w:r>
    </w:p>
    <w:p w:rsidR="00BE4317" w:rsidRPr="001D35A3" w:rsidRDefault="00BE4317" w:rsidP="00EE5D9A">
      <w:pPr>
        <w:tabs>
          <w:tab w:val="left" w:pos="-720"/>
        </w:tabs>
        <w:jc w:val="both"/>
        <w:rPr>
          <w:rFonts w:asciiTheme="minorHAnsi" w:hAnsiTheme="minorHAnsi"/>
          <w:b/>
          <w:color w:val="000000"/>
          <w:lang w:val="el-GR"/>
        </w:rPr>
      </w:pPr>
      <w:r w:rsidRPr="003D6BBF">
        <w:rPr>
          <w:rFonts w:asciiTheme="minorHAnsi" w:hAnsiTheme="minorHAnsi"/>
          <w:b/>
          <w:color w:val="000000"/>
          <w:lang w:val="el-GR"/>
        </w:rPr>
        <w:lastRenderedPageBreak/>
        <w:t>5. Ερευνητική δραστηριότητα και συμμε</w:t>
      </w:r>
      <w:r w:rsidR="001D35A3">
        <w:rPr>
          <w:rFonts w:asciiTheme="minorHAnsi" w:hAnsiTheme="minorHAnsi"/>
          <w:b/>
          <w:color w:val="000000"/>
          <w:lang w:val="el-GR"/>
        </w:rPr>
        <w:t xml:space="preserve">τοχή σε ερευνητικά προγράμματα </w:t>
      </w:r>
    </w:p>
    <w:p w:rsidR="00BE4317" w:rsidRPr="003D6BBF" w:rsidRDefault="00BE4317" w:rsidP="00EE5D9A">
      <w:pPr>
        <w:tabs>
          <w:tab w:val="left" w:pos="-720"/>
        </w:tabs>
        <w:jc w:val="both"/>
        <w:rPr>
          <w:rFonts w:asciiTheme="minorHAnsi" w:hAnsiTheme="minorHAnsi"/>
          <w:b/>
          <w:color w:val="000000"/>
          <w:lang w:val="el-GR"/>
        </w:rPr>
      </w:pPr>
    </w:p>
    <w:p w:rsidR="00BE4317" w:rsidRPr="003D6BBF" w:rsidRDefault="00BE4317" w:rsidP="00EE5D9A">
      <w:pPr>
        <w:tabs>
          <w:tab w:val="left" w:pos="-720"/>
        </w:tabs>
        <w:jc w:val="both"/>
        <w:rPr>
          <w:rFonts w:asciiTheme="minorHAnsi" w:hAnsiTheme="minorHAnsi"/>
          <w:b/>
          <w:color w:val="000000"/>
          <w:lang w:val="el-GR"/>
        </w:rPr>
      </w:pPr>
      <w:r w:rsidRPr="003D6BBF">
        <w:rPr>
          <w:rFonts w:asciiTheme="minorHAnsi" w:hAnsiTheme="minorHAnsi"/>
          <w:b/>
          <w:color w:val="000000"/>
          <w:lang w:val="el-GR"/>
        </w:rPr>
        <w:t>5.1 Γενικά</w:t>
      </w:r>
    </w:p>
    <w:p w:rsidR="00BE4317" w:rsidRPr="003D6BBF" w:rsidRDefault="00BE4317" w:rsidP="00EE5D9A">
      <w:pPr>
        <w:tabs>
          <w:tab w:val="left" w:pos="-720"/>
        </w:tabs>
        <w:jc w:val="both"/>
        <w:rPr>
          <w:rFonts w:asciiTheme="minorHAnsi" w:hAnsiTheme="minorHAnsi"/>
          <w:color w:val="000000"/>
          <w:lang w:val="el-GR"/>
        </w:rPr>
      </w:pPr>
    </w:p>
    <w:p w:rsidR="00BE4317" w:rsidRPr="003D6BBF" w:rsidRDefault="00BE4317" w:rsidP="00EE5D9A">
      <w:pPr>
        <w:tabs>
          <w:tab w:val="left" w:pos="-720"/>
        </w:tabs>
        <w:jc w:val="both"/>
        <w:rPr>
          <w:rFonts w:asciiTheme="minorHAnsi" w:hAnsiTheme="minorHAnsi"/>
          <w:color w:val="000000"/>
          <w:lang w:val="el-GR"/>
        </w:rPr>
      </w:pPr>
      <w:r w:rsidRPr="003D6BBF">
        <w:rPr>
          <w:rFonts w:asciiTheme="minorHAnsi" w:hAnsiTheme="minorHAnsi"/>
          <w:color w:val="000000"/>
          <w:lang w:val="el-GR"/>
        </w:rPr>
        <w:t>Η ερευνητική μου δράση και τα ερευνητι</w:t>
      </w:r>
      <w:r w:rsidR="001D35A3">
        <w:rPr>
          <w:rFonts w:asciiTheme="minorHAnsi" w:hAnsiTheme="minorHAnsi"/>
          <w:color w:val="000000"/>
          <w:lang w:val="el-GR"/>
        </w:rPr>
        <w:t xml:space="preserve">κά μου ενδιαφέροντα </w:t>
      </w:r>
      <w:r w:rsidR="00026E75">
        <w:rPr>
          <w:rFonts w:asciiTheme="minorHAnsi" w:hAnsiTheme="minorHAnsi"/>
          <w:color w:val="000000"/>
          <w:lang w:val="el-GR"/>
        </w:rPr>
        <w:t>αφορούν</w:t>
      </w:r>
      <w:r w:rsidRPr="003D6BBF">
        <w:rPr>
          <w:rFonts w:asciiTheme="minorHAnsi" w:hAnsiTheme="minorHAnsi"/>
          <w:color w:val="000000"/>
          <w:lang w:val="el-GR"/>
        </w:rPr>
        <w:t xml:space="preserve"> κυρίως στους παρακάτω τομείς της Ανάλυσης Ελαφρών Κατασκευών:</w:t>
      </w:r>
    </w:p>
    <w:p w:rsidR="00E47138" w:rsidRPr="003D6BBF" w:rsidRDefault="00E47138" w:rsidP="00EE5D9A">
      <w:pPr>
        <w:tabs>
          <w:tab w:val="left" w:pos="-720"/>
        </w:tabs>
        <w:jc w:val="both"/>
        <w:rPr>
          <w:rFonts w:asciiTheme="minorHAnsi" w:hAnsiTheme="minorHAnsi"/>
          <w:color w:val="000000"/>
          <w:lang w:val="el-GR"/>
        </w:rPr>
      </w:pPr>
    </w:p>
    <w:p w:rsidR="00EE5D9A" w:rsidRPr="003D6BBF" w:rsidRDefault="00E47138" w:rsidP="00EE5D9A">
      <w:pPr>
        <w:pStyle w:val="ListParagraph"/>
        <w:numPr>
          <w:ilvl w:val="1"/>
          <w:numId w:val="1"/>
        </w:numPr>
        <w:tabs>
          <w:tab w:val="left" w:pos="-720"/>
        </w:tabs>
        <w:ind w:left="284" w:hanging="284"/>
        <w:jc w:val="both"/>
        <w:rPr>
          <w:rFonts w:eastAsia="Times New Roman" w:cs="Times New Roman"/>
          <w:color w:val="000000"/>
          <w:sz w:val="24"/>
          <w:szCs w:val="20"/>
          <w:lang w:val="el-GR"/>
        </w:rPr>
      </w:pPr>
      <w:r w:rsidRPr="003D6BBF">
        <w:rPr>
          <w:rFonts w:eastAsia="Times New Roman" w:cs="Times New Roman"/>
          <w:color w:val="000000"/>
          <w:sz w:val="24"/>
          <w:szCs w:val="20"/>
          <w:lang w:val="el-GR"/>
        </w:rPr>
        <w:t>Ανάλυση τάσεων, παραμορφώσεων και μετ</w:t>
      </w:r>
      <w:r w:rsidR="009C1239" w:rsidRPr="003D6BBF">
        <w:rPr>
          <w:rFonts w:eastAsia="Times New Roman" w:cs="Times New Roman"/>
          <w:color w:val="000000"/>
          <w:sz w:val="24"/>
          <w:szCs w:val="20"/>
          <w:lang w:val="el-GR"/>
        </w:rPr>
        <w:t>ατοπίσεων ελαφρών κατασκευών και</w:t>
      </w:r>
      <w:r w:rsidRPr="003D6BBF">
        <w:rPr>
          <w:rFonts w:eastAsia="Times New Roman" w:cs="Times New Roman"/>
          <w:color w:val="000000"/>
          <w:sz w:val="24"/>
          <w:szCs w:val="20"/>
          <w:lang w:val="el-GR"/>
        </w:rPr>
        <w:t xml:space="preserve"> των λεπτότοιχων δομικών στοιχείων τους, με αναλυτικές και αριθμητικές μεθόδους.  </w:t>
      </w:r>
      <w:r w:rsidR="00DB36A9" w:rsidRPr="003D6BBF">
        <w:rPr>
          <w:rFonts w:eastAsia="Times New Roman" w:cs="Times New Roman"/>
          <w:color w:val="000000"/>
          <w:sz w:val="24"/>
          <w:szCs w:val="20"/>
          <w:lang w:val="el-GR"/>
        </w:rPr>
        <w:t xml:space="preserve">Ανάλυση κατασκευών συνδυάζοντας </w:t>
      </w:r>
      <w:r w:rsidR="00026E75">
        <w:rPr>
          <w:rFonts w:eastAsia="Times New Roman" w:cs="Times New Roman"/>
          <w:color w:val="000000"/>
          <w:sz w:val="24"/>
          <w:szCs w:val="20"/>
          <w:lang w:val="el-GR"/>
        </w:rPr>
        <w:t>ή</w:t>
      </w:r>
      <w:r w:rsidR="00026E75" w:rsidRPr="003D6BBF">
        <w:rPr>
          <w:rFonts w:eastAsia="Times New Roman" w:cs="Times New Roman"/>
          <w:color w:val="000000"/>
          <w:sz w:val="24"/>
          <w:szCs w:val="20"/>
          <w:lang w:val="el-GR"/>
        </w:rPr>
        <w:t xml:space="preserve"> </w:t>
      </w:r>
      <w:r w:rsidR="00DB36A9" w:rsidRPr="003D6BBF">
        <w:rPr>
          <w:rFonts w:eastAsia="Times New Roman" w:cs="Times New Roman"/>
          <w:color w:val="000000"/>
          <w:sz w:val="24"/>
          <w:szCs w:val="20"/>
          <w:lang w:val="el-GR"/>
        </w:rPr>
        <w:t>συσχετίζοντας διαφορετικά επίπεδα ανάλυσης, με έμφαση στη μεσομηχανική, καθώς και στην</w:t>
      </w:r>
      <w:r w:rsidR="009C1239" w:rsidRPr="003D6BBF">
        <w:rPr>
          <w:rFonts w:eastAsia="Times New Roman" w:cs="Times New Roman"/>
          <w:color w:val="000000"/>
          <w:sz w:val="24"/>
          <w:szCs w:val="20"/>
          <w:lang w:val="el-GR"/>
        </w:rPr>
        <w:t xml:space="preserve"> ταυτόχρονη ανάλυση διαφορετικών κλιμάκων</w:t>
      </w:r>
      <w:r w:rsidR="00DB36A9" w:rsidRPr="003D6BBF">
        <w:rPr>
          <w:rFonts w:eastAsia="Times New Roman" w:cs="Times New Roman"/>
          <w:color w:val="000000"/>
          <w:sz w:val="24"/>
          <w:szCs w:val="20"/>
          <w:lang w:val="el-GR"/>
        </w:rPr>
        <w:t xml:space="preserve">.  </w:t>
      </w:r>
    </w:p>
    <w:p w:rsidR="00EE5D9A" w:rsidRPr="003D6BBF" w:rsidRDefault="00E47138" w:rsidP="00EE5D9A">
      <w:pPr>
        <w:pStyle w:val="ListParagraph"/>
        <w:numPr>
          <w:ilvl w:val="1"/>
          <w:numId w:val="1"/>
        </w:numPr>
        <w:tabs>
          <w:tab w:val="left" w:pos="-720"/>
        </w:tabs>
        <w:ind w:left="284" w:hanging="284"/>
        <w:jc w:val="both"/>
        <w:rPr>
          <w:rFonts w:eastAsia="Times New Roman" w:cs="Times New Roman"/>
          <w:color w:val="000000"/>
          <w:sz w:val="24"/>
          <w:szCs w:val="20"/>
          <w:lang w:val="el-GR"/>
        </w:rPr>
      </w:pPr>
      <w:r w:rsidRPr="003D6BBF">
        <w:rPr>
          <w:rFonts w:eastAsia="Times New Roman" w:cs="Times New Roman"/>
          <w:color w:val="000000"/>
          <w:sz w:val="24"/>
          <w:szCs w:val="20"/>
          <w:lang w:val="el-GR"/>
        </w:rPr>
        <w:t>Ανάλυση και προσομοίωση της συμπεριφοράς αεροπορικών κατασκευών και των τμημάτων τους (άτρακτος, πτέρυγες, πτερύγια) από μεταλλικά ή σύνθετα υλικά σε φορτία λειτουργίας</w:t>
      </w:r>
      <w:r w:rsidR="00B47B9A" w:rsidRPr="003D6BBF">
        <w:rPr>
          <w:rFonts w:eastAsia="Times New Roman" w:cs="Times New Roman"/>
          <w:color w:val="000000"/>
          <w:sz w:val="24"/>
          <w:szCs w:val="20"/>
          <w:lang w:val="el-GR"/>
        </w:rPr>
        <w:t xml:space="preserve"> με έμφ</w:t>
      </w:r>
      <w:r w:rsidR="00E61287" w:rsidRPr="003D6BBF">
        <w:rPr>
          <w:rFonts w:eastAsia="Times New Roman" w:cs="Times New Roman"/>
          <w:color w:val="000000"/>
          <w:sz w:val="24"/>
          <w:szCs w:val="20"/>
          <w:lang w:val="el-GR"/>
        </w:rPr>
        <w:t>α</w:t>
      </w:r>
      <w:r w:rsidR="00B47B9A" w:rsidRPr="003D6BBF">
        <w:rPr>
          <w:rFonts w:eastAsia="Times New Roman" w:cs="Times New Roman"/>
          <w:color w:val="000000"/>
          <w:sz w:val="24"/>
          <w:szCs w:val="20"/>
          <w:lang w:val="el-GR"/>
        </w:rPr>
        <w:t>ση στην κρούση</w:t>
      </w:r>
      <w:r w:rsidRPr="003D6BBF">
        <w:rPr>
          <w:rFonts w:eastAsia="Times New Roman" w:cs="Times New Roman"/>
          <w:color w:val="000000"/>
          <w:sz w:val="24"/>
          <w:szCs w:val="20"/>
          <w:lang w:val="el-GR"/>
        </w:rPr>
        <w:t xml:space="preserve">. </w:t>
      </w:r>
      <w:r w:rsidR="001A0B2D" w:rsidRPr="003D6BBF">
        <w:rPr>
          <w:rFonts w:eastAsia="Times New Roman" w:cs="Times New Roman"/>
          <w:color w:val="000000"/>
          <w:sz w:val="24"/>
          <w:szCs w:val="20"/>
          <w:lang w:val="el-GR"/>
        </w:rPr>
        <w:t xml:space="preserve">Ανάλυση κρίσιμων δομικών στοιχείων, όπως οι ηλωτοί, κοχλιωτοί </w:t>
      </w:r>
      <w:r w:rsidRPr="003D6BBF">
        <w:rPr>
          <w:rFonts w:eastAsia="Times New Roman" w:cs="Times New Roman"/>
          <w:color w:val="000000"/>
          <w:sz w:val="24"/>
          <w:szCs w:val="20"/>
          <w:lang w:val="el-GR"/>
        </w:rPr>
        <w:t xml:space="preserve">και κολλητοί </w:t>
      </w:r>
      <w:r w:rsidR="001A0B2D" w:rsidRPr="003D6BBF">
        <w:rPr>
          <w:rFonts w:eastAsia="Times New Roman" w:cs="Times New Roman"/>
          <w:color w:val="000000"/>
          <w:sz w:val="24"/>
          <w:szCs w:val="20"/>
          <w:lang w:val="el-GR"/>
        </w:rPr>
        <w:t>σύνδεσμοι από μεταλλικά ή από ενισχυμένα με ίνες σύνθετα υλικά.</w:t>
      </w:r>
    </w:p>
    <w:p w:rsidR="00EE5D9A" w:rsidRPr="003D6BBF" w:rsidRDefault="00E47138" w:rsidP="00EE5D9A">
      <w:pPr>
        <w:pStyle w:val="ListParagraph"/>
        <w:numPr>
          <w:ilvl w:val="1"/>
          <w:numId w:val="1"/>
        </w:numPr>
        <w:tabs>
          <w:tab w:val="left" w:pos="-720"/>
        </w:tabs>
        <w:ind w:left="284" w:hanging="284"/>
        <w:jc w:val="both"/>
        <w:rPr>
          <w:rFonts w:eastAsia="Times New Roman" w:cs="Times New Roman"/>
          <w:color w:val="000000"/>
          <w:sz w:val="24"/>
          <w:szCs w:val="20"/>
          <w:lang w:val="el-GR"/>
        </w:rPr>
      </w:pPr>
      <w:r w:rsidRPr="003D6BBF">
        <w:rPr>
          <w:rFonts w:eastAsia="Times New Roman" w:cs="Times New Roman"/>
          <w:color w:val="000000"/>
          <w:sz w:val="24"/>
          <w:szCs w:val="20"/>
          <w:lang w:val="el-GR"/>
        </w:rPr>
        <w:t>Ανάλυση και πρόβλεψη δημιουργίας και διάδοσης βλάβης δομικών στοιχείων ελαφρών κατασκευών από μεταλλικά η σύνθετα υλικά. Υπολογισμός αντοχής και αστοχίας σε κρίσιμα δομικά στοιχεία ελαφρών κατασκευών. Αποτίμηση της δομικής ακεραιότητας μεταλλικών και σύνθετων αεροπορικών κατασκευών με απλή ή με πολλαπλή βλάβη.</w:t>
      </w:r>
    </w:p>
    <w:p w:rsidR="00EE5D9A" w:rsidRPr="003D6BBF" w:rsidRDefault="00DB36A9" w:rsidP="00EE5D9A">
      <w:pPr>
        <w:pStyle w:val="ListParagraph"/>
        <w:numPr>
          <w:ilvl w:val="1"/>
          <w:numId w:val="1"/>
        </w:numPr>
        <w:tabs>
          <w:tab w:val="left" w:pos="-720"/>
        </w:tabs>
        <w:ind w:left="284" w:hanging="284"/>
        <w:jc w:val="both"/>
        <w:rPr>
          <w:rFonts w:eastAsia="Times New Roman" w:cs="Times New Roman"/>
          <w:color w:val="000000"/>
          <w:sz w:val="24"/>
          <w:szCs w:val="20"/>
          <w:lang w:val="el-GR"/>
        </w:rPr>
      </w:pPr>
      <w:r w:rsidRPr="003D6BBF">
        <w:rPr>
          <w:rFonts w:eastAsia="Times New Roman" w:cs="Times New Roman"/>
          <w:color w:val="000000"/>
          <w:sz w:val="24"/>
          <w:szCs w:val="20"/>
          <w:lang w:val="el-GR"/>
        </w:rPr>
        <w:t xml:space="preserve">Ανάπτυξη μεθόδων για την προσομοίωση σύγχρονων τεχνολογιών παραγωγής, όπως μορφοποίηση και συγκόλληση με δέσμη </w:t>
      </w:r>
      <w:r w:rsidRPr="003D6BBF">
        <w:rPr>
          <w:rFonts w:eastAsia="Times New Roman" w:cs="Times New Roman"/>
          <w:color w:val="000000"/>
          <w:sz w:val="24"/>
          <w:szCs w:val="20"/>
        </w:rPr>
        <w:t>laser</w:t>
      </w:r>
      <w:r w:rsidRPr="003D6BBF">
        <w:rPr>
          <w:rFonts w:eastAsia="Times New Roman" w:cs="Times New Roman"/>
          <w:color w:val="000000"/>
          <w:sz w:val="24"/>
          <w:szCs w:val="20"/>
          <w:lang w:val="el-GR"/>
        </w:rPr>
        <w:t>, συγκόλληση με τη μ</w:t>
      </w:r>
      <w:r w:rsidR="00E47138" w:rsidRPr="003D6BBF">
        <w:rPr>
          <w:rFonts w:eastAsia="Times New Roman" w:cs="Times New Roman"/>
          <w:color w:val="000000"/>
          <w:sz w:val="24"/>
          <w:szCs w:val="20"/>
          <w:lang w:val="el-GR"/>
        </w:rPr>
        <w:t>έθοδο τριβής και ανάμειξης (</w:t>
      </w:r>
      <w:r w:rsidR="00E47138" w:rsidRPr="003D6BBF">
        <w:rPr>
          <w:rFonts w:eastAsia="Times New Roman" w:cs="Times New Roman"/>
          <w:color w:val="000000"/>
          <w:sz w:val="24"/>
          <w:szCs w:val="20"/>
        </w:rPr>
        <w:t>FSW</w:t>
      </w:r>
      <w:r w:rsidR="00E47138" w:rsidRPr="003D6BBF">
        <w:rPr>
          <w:rFonts w:eastAsia="Times New Roman" w:cs="Times New Roman"/>
          <w:color w:val="000000"/>
          <w:sz w:val="24"/>
          <w:szCs w:val="20"/>
          <w:lang w:val="el-GR"/>
        </w:rPr>
        <w:t>)</w:t>
      </w:r>
      <w:r w:rsidRPr="003D6BBF">
        <w:rPr>
          <w:rFonts w:eastAsia="Times New Roman" w:cs="Times New Roman"/>
          <w:color w:val="000000"/>
          <w:sz w:val="24"/>
          <w:szCs w:val="20"/>
          <w:lang w:val="el-GR"/>
        </w:rPr>
        <w:t xml:space="preserve">, </w:t>
      </w:r>
      <w:r w:rsidR="00E47138" w:rsidRPr="003D6BBF">
        <w:rPr>
          <w:rFonts w:eastAsia="Times New Roman" w:cs="Times New Roman"/>
          <w:color w:val="000000"/>
          <w:sz w:val="24"/>
          <w:szCs w:val="20"/>
          <w:lang w:val="el-GR"/>
        </w:rPr>
        <w:t>μέθοδος επιλεκτικής τήξης</w:t>
      </w:r>
      <w:r w:rsidRPr="003D6BBF">
        <w:rPr>
          <w:rFonts w:eastAsia="Times New Roman" w:cs="Times New Roman"/>
          <w:color w:val="000000"/>
          <w:sz w:val="24"/>
          <w:szCs w:val="20"/>
          <w:lang w:val="el-GR"/>
        </w:rPr>
        <w:t xml:space="preserve"> (</w:t>
      </w:r>
      <w:r w:rsidRPr="003D6BBF">
        <w:rPr>
          <w:rFonts w:eastAsia="Times New Roman" w:cs="Times New Roman"/>
          <w:color w:val="000000"/>
          <w:sz w:val="24"/>
          <w:szCs w:val="20"/>
        </w:rPr>
        <w:t>SLM</w:t>
      </w:r>
      <w:r w:rsidR="00E61287" w:rsidRPr="003D6BBF">
        <w:rPr>
          <w:rFonts w:eastAsia="Times New Roman" w:cs="Times New Roman"/>
          <w:color w:val="000000"/>
          <w:sz w:val="24"/>
          <w:szCs w:val="20"/>
          <w:lang w:val="el-GR"/>
        </w:rPr>
        <w:t xml:space="preserve"> - </w:t>
      </w:r>
      <w:r w:rsidR="00E61287" w:rsidRPr="003D6BBF">
        <w:rPr>
          <w:rFonts w:eastAsia="Times New Roman" w:cs="Times New Roman"/>
          <w:color w:val="000000"/>
          <w:sz w:val="24"/>
          <w:szCs w:val="20"/>
        </w:rPr>
        <w:t>Additive</w:t>
      </w:r>
      <w:r w:rsidR="00E61287" w:rsidRPr="003D6BBF">
        <w:rPr>
          <w:rFonts w:eastAsia="Times New Roman" w:cs="Times New Roman"/>
          <w:color w:val="000000"/>
          <w:sz w:val="24"/>
          <w:szCs w:val="20"/>
          <w:lang w:val="el-GR"/>
        </w:rPr>
        <w:t xml:space="preserve"> </w:t>
      </w:r>
      <w:r w:rsidR="00E61287" w:rsidRPr="003D6BBF">
        <w:rPr>
          <w:rFonts w:eastAsia="Times New Roman" w:cs="Times New Roman"/>
          <w:color w:val="000000"/>
          <w:sz w:val="24"/>
          <w:szCs w:val="20"/>
        </w:rPr>
        <w:t>manufacturing</w:t>
      </w:r>
      <w:r w:rsidRPr="003D6BBF">
        <w:rPr>
          <w:rFonts w:eastAsia="Times New Roman" w:cs="Times New Roman"/>
          <w:color w:val="000000"/>
          <w:sz w:val="24"/>
          <w:szCs w:val="20"/>
          <w:lang w:val="el-GR"/>
        </w:rPr>
        <w:t>)</w:t>
      </w:r>
      <w:r w:rsidR="00E61287" w:rsidRPr="003D6BBF">
        <w:rPr>
          <w:rFonts w:eastAsia="Times New Roman" w:cs="Times New Roman"/>
          <w:color w:val="000000"/>
          <w:sz w:val="24"/>
          <w:szCs w:val="20"/>
          <w:lang w:val="el-GR"/>
        </w:rPr>
        <w:t>,</w:t>
      </w:r>
      <w:r w:rsidRPr="003D6BBF">
        <w:rPr>
          <w:rFonts w:eastAsia="Times New Roman" w:cs="Times New Roman"/>
          <w:color w:val="000000"/>
          <w:sz w:val="24"/>
          <w:szCs w:val="20"/>
          <w:lang w:val="el-GR"/>
        </w:rPr>
        <w:t xml:space="preserve"> με έμφαση στον υπολογισμό των παραμενουσών τάσεων και </w:t>
      </w:r>
      <w:r w:rsidR="00026E75">
        <w:rPr>
          <w:rFonts w:eastAsia="Times New Roman" w:cs="Times New Roman"/>
          <w:color w:val="000000"/>
          <w:sz w:val="24"/>
          <w:szCs w:val="20"/>
          <w:lang w:val="el-GR"/>
        </w:rPr>
        <w:t xml:space="preserve">των </w:t>
      </w:r>
      <w:r w:rsidRPr="003D6BBF">
        <w:rPr>
          <w:rFonts w:eastAsia="Times New Roman" w:cs="Times New Roman"/>
          <w:color w:val="000000"/>
          <w:sz w:val="24"/>
          <w:szCs w:val="20"/>
          <w:lang w:val="el-GR"/>
        </w:rPr>
        <w:t xml:space="preserve">στρεβλώσεων. </w:t>
      </w:r>
    </w:p>
    <w:p w:rsidR="005E12CF" w:rsidRPr="003D6BBF" w:rsidRDefault="00B47B9A" w:rsidP="00EE5D9A">
      <w:pPr>
        <w:pStyle w:val="ListParagraph"/>
        <w:numPr>
          <w:ilvl w:val="1"/>
          <w:numId w:val="1"/>
        </w:numPr>
        <w:tabs>
          <w:tab w:val="left" w:pos="-720"/>
        </w:tabs>
        <w:ind w:left="284" w:hanging="284"/>
        <w:jc w:val="both"/>
        <w:rPr>
          <w:rFonts w:eastAsia="Times New Roman" w:cs="Times New Roman"/>
          <w:color w:val="000000"/>
          <w:sz w:val="24"/>
          <w:szCs w:val="20"/>
          <w:lang w:val="el-GR"/>
        </w:rPr>
      </w:pPr>
      <w:r w:rsidRPr="003D6BBF">
        <w:rPr>
          <w:rFonts w:eastAsia="Times New Roman" w:cs="Times New Roman"/>
          <w:color w:val="000000"/>
          <w:sz w:val="24"/>
          <w:szCs w:val="20"/>
          <w:lang w:val="el-GR"/>
        </w:rPr>
        <w:t>Ανάπτυξη μεθοδολογιών για την ε</w:t>
      </w:r>
      <w:r w:rsidR="00E47138" w:rsidRPr="003D6BBF">
        <w:rPr>
          <w:rFonts w:eastAsia="Times New Roman" w:cs="Times New Roman"/>
          <w:color w:val="000000"/>
          <w:sz w:val="24"/>
          <w:szCs w:val="20"/>
          <w:lang w:val="el-GR"/>
        </w:rPr>
        <w:t xml:space="preserve">πιβεβαίωση υπολογιστικών αναλύσεων και </w:t>
      </w:r>
      <w:r w:rsidR="00E61287" w:rsidRPr="003D6BBF">
        <w:rPr>
          <w:rFonts w:eastAsia="Times New Roman" w:cs="Times New Roman"/>
          <w:color w:val="000000"/>
          <w:sz w:val="24"/>
          <w:szCs w:val="20"/>
          <w:lang w:val="el-GR"/>
        </w:rPr>
        <w:t xml:space="preserve">αριθμητικών </w:t>
      </w:r>
      <w:r w:rsidR="00E47138" w:rsidRPr="003D6BBF">
        <w:rPr>
          <w:rFonts w:eastAsia="Times New Roman" w:cs="Times New Roman"/>
          <w:color w:val="000000"/>
          <w:sz w:val="24"/>
          <w:szCs w:val="20"/>
          <w:lang w:val="el-GR"/>
        </w:rPr>
        <w:t xml:space="preserve">προσομοιώσεων ελαφρών κατασκευών με </w:t>
      </w:r>
      <w:r w:rsidR="00E61287" w:rsidRPr="003D6BBF">
        <w:rPr>
          <w:rFonts w:eastAsia="Times New Roman" w:cs="Times New Roman"/>
          <w:color w:val="000000"/>
          <w:sz w:val="24"/>
          <w:szCs w:val="20"/>
          <w:lang w:val="el-GR"/>
        </w:rPr>
        <w:t xml:space="preserve">βάση συγκρίσεις με </w:t>
      </w:r>
      <w:r w:rsidR="00E47138" w:rsidRPr="003D6BBF">
        <w:rPr>
          <w:rFonts w:eastAsia="Times New Roman" w:cs="Times New Roman"/>
          <w:color w:val="000000"/>
          <w:sz w:val="24"/>
          <w:szCs w:val="20"/>
          <w:lang w:val="el-GR"/>
        </w:rPr>
        <w:t>πειραματικές μεθόδους</w:t>
      </w:r>
      <w:r w:rsidRPr="003D6BBF">
        <w:rPr>
          <w:rFonts w:eastAsia="Times New Roman" w:cs="Times New Roman"/>
          <w:color w:val="000000"/>
          <w:sz w:val="24"/>
          <w:szCs w:val="20"/>
          <w:lang w:val="el-GR"/>
        </w:rPr>
        <w:t xml:space="preserve"> πλήρους πεδίου</w:t>
      </w:r>
      <w:r w:rsidR="00E47138" w:rsidRPr="003D6BBF">
        <w:rPr>
          <w:rFonts w:eastAsia="Times New Roman" w:cs="Times New Roman"/>
          <w:color w:val="000000"/>
          <w:sz w:val="24"/>
          <w:szCs w:val="20"/>
          <w:lang w:val="el-GR"/>
        </w:rPr>
        <w:t>.</w:t>
      </w:r>
    </w:p>
    <w:p w:rsidR="00BE4317" w:rsidRPr="003D6BBF" w:rsidRDefault="00BE4317" w:rsidP="00BE4317">
      <w:pPr>
        <w:tabs>
          <w:tab w:val="left" w:pos="-720"/>
        </w:tabs>
        <w:suppressAutoHyphens/>
        <w:ind w:right="1134"/>
        <w:jc w:val="both"/>
        <w:rPr>
          <w:rFonts w:asciiTheme="minorHAnsi" w:hAnsiTheme="minorHAnsi"/>
          <w:b/>
          <w:color w:val="000000"/>
          <w:spacing w:val="-2"/>
          <w:lang w:val="el-GR"/>
        </w:rPr>
      </w:pPr>
    </w:p>
    <w:p w:rsidR="00BE4317" w:rsidRPr="003D6BBF" w:rsidRDefault="00BE4317" w:rsidP="00BE4317">
      <w:pPr>
        <w:tabs>
          <w:tab w:val="left" w:pos="-720"/>
        </w:tabs>
        <w:suppressAutoHyphens/>
        <w:ind w:right="1134"/>
        <w:jc w:val="both"/>
        <w:rPr>
          <w:rFonts w:asciiTheme="minorHAnsi" w:hAnsiTheme="minorHAnsi"/>
          <w:b/>
          <w:color w:val="000000"/>
          <w:spacing w:val="-2"/>
          <w:lang w:val="el-GR"/>
        </w:rPr>
      </w:pPr>
    </w:p>
    <w:p w:rsidR="00BE4317" w:rsidRPr="003D6BBF" w:rsidRDefault="00BE4317" w:rsidP="00BE4317">
      <w:pPr>
        <w:tabs>
          <w:tab w:val="left" w:pos="-720"/>
        </w:tabs>
        <w:suppressAutoHyphens/>
        <w:ind w:right="1134"/>
        <w:jc w:val="both"/>
        <w:rPr>
          <w:rFonts w:asciiTheme="minorHAnsi" w:hAnsiTheme="minorHAnsi"/>
          <w:b/>
          <w:color w:val="000000"/>
          <w:spacing w:val="-2"/>
          <w:lang w:val="el-GR"/>
        </w:rPr>
      </w:pPr>
      <w:r w:rsidRPr="003D6BBF">
        <w:rPr>
          <w:rFonts w:asciiTheme="minorHAnsi" w:hAnsiTheme="minorHAnsi"/>
          <w:b/>
          <w:color w:val="000000"/>
          <w:spacing w:val="-2"/>
          <w:lang w:val="el-GR"/>
        </w:rPr>
        <w:t xml:space="preserve">5.2 Ερευνητικά προγράμματα χρηματοδότησης Ευρωπαϊκής Ένωσης </w:t>
      </w:r>
    </w:p>
    <w:p w:rsidR="00BE4317" w:rsidRPr="003D6BBF" w:rsidRDefault="00BE4317" w:rsidP="00F0508B">
      <w:pPr>
        <w:autoSpaceDE w:val="0"/>
        <w:autoSpaceDN w:val="0"/>
        <w:adjustRightInd w:val="0"/>
        <w:ind w:right="1134"/>
        <w:jc w:val="both"/>
        <w:rPr>
          <w:rFonts w:asciiTheme="minorHAnsi" w:hAnsiTheme="minorHAnsi"/>
          <w:color w:val="0070C0"/>
          <w:spacing w:val="-2"/>
          <w:lang w:val="el-GR"/>
        </w:rPr>
      </w:pPr>
    </w:p>
    <w:p w:rsidR="00FD79AA" w:rsidRPr="00AD35A6" w:rsidRDefault="00FD79AA" w:rsidP="00AD35A6">
      <w:pPr>
        <w:tabs>
          <w:tab w:val="left" w:pos="-720"/>
        </w:tabs>
        <w:jc w:val="both"/>
        <w:rPr>
          <w:rFonts w:asciiTheme="minorHAnsi" w:hAnsiTheme="minorHAnsi"/>
          <w:color w:val="000000"/>
          <w:lang w:val="el-GR"/>
        </w:rPr>
      </w:pPr>
      <w:r w:rsidRPr="00AD35A6">
        <w:rPr>
          <w:rFonts w:asciiTheme="minorHAnsi" w:hAnsiTheme="minorHAnsi"/>
          <w:color w:val="000000"/>
          <w:lang w:val="el-GR"/>
        </w:rPr>
        <w:t xml:space="preserve">Συμμετείχα σε </w:t>
      </w:r>
      <w:r w:rsidR="00026E75">
        <w:rPr>
          <w:rFonts w:asciiTheme="minorHAnsi" w:hAnsiTheme="minorHAnsi"/>
          <w:color w:val="000000"/>
          <w:lang w:val="el-GR"/>
        </w:rPr>
        <w:t>σαράντα έξι (</w:t>
      </w:r>
      <w:r w:rsidR="00A4049E" w:rsidRPr="00AD35A6">
        <w:rPr>
          <w:rFonts w:asciiTheme="minorHAnsi" w:hAnsiTheme="minorHAnsi"/>
          <w:color w:val="000000"/>
          <w:lang w:val="el-GR"/>
        </w:rPr>
        <w:t>46</w:t>
      </w:r>
      <w:r w:rsidR="00026E75">
        <w:rPr>
          <w:rFonts w:asciiTheme="minorHAnsi" w:hAnsiTheme="minorHAnsi"/>
          <w:color w:val="000000"/>
          <w:lang w:val="el-GR"/>
        </w:rPr>
        <w:t>)</w:t>
      </w:r>
      <w:r w:rsidR="00F0508B" w:rsidRPr="00AD35A6">
        <w:rPr>
          <w:rFonts w:asciiTheme="minorHAnsi" w:hAnsiTheme="minorHAnsi"/>
          <w:color w:val="000000"/>
          <w:lang w:val="el-GR"/>
        </w:rPr>
        <w:t xml:space="preserve"> </w:t>
      </w:r>
      <w:r w:rsidRPr="00AD35A6">
        <w:rPr>
          <w:rFonts w:asciiTheme="minorHAnsi" w:hAnsiTheme="minorHAnsi"/>
          <w:color w:val="000000"/>
          <w:lang w:val="el-GR"/>
        </w:rPr>
        <w:t>Ευρωπαϊκά Ερευνητικά Προγρά</w:t>
      </w:r>
      <w:r w:rsidR="00AD35A6" w:rsidRPr="00AD35A6">
        <w:rPr>
          <w:rFonts w:asciiTheme="minorHAnsi" w:hAnsiTheme="minorHAnsi"/>
          <w:color w:val="000000"/>
          <w:lang w:val="el-GR"/>
        </w:rPr>
        <w:t xml:space="preserve">μματα του Πανεπιστημίου Πατρών, </w:t>
      </w:r>
      <w:r w:rsidRPr="00AD35A6">
        <w:rPr>
          <w:rFonts w:asciiTheme="minorHAnsi" w:hAnsiTheme="minorHAnsi"/>
          <w:color w:val="000000"/>
          <w:lang w:val="el-GR"/>
        </w:rPr>
        <w:t>(</w:t>
      </w:r>
      <w:r w:rsidR="00F0508B" w:rsidRPr="00AD35A6">
        <w:rPr>
          <w:rFonts w:asciiTheme="minorHAnsi" w:hAnsiTheme="minorHAnsi"/>
          <w:color w:val="000000"/>
          <w:lang w:val="el-GR"/>
        </w:rPr>
        <w:t xml:space="preserve">Π1 </w:t>
      </w:r>
      <w:r w:rsidRPr="00AD35A6">
        <w:rPr>
          <w:rFonts w:asciiTheme="minorHAnsi" w:hAnsiTheme="minorHAnsi"/>
          <w:color w:val="000000"/>
          <w:lang w:val="el-GR"/>
        </w:rPr>
        <w:t>έως</w:t>
      </w:r>
      <w:r w:rsidR="00F0508B" w:rsidRPr="00AD35A6">
        <w:rPr>
          <w:rFonts w:asciiTheme="minorHAnsi" w:hAnsiTheme="minorHAnsi"/>
          <w:color w:val="000000"/>
          <w:lang w:val="el-GR"/>
        </w:rPr>
        <w:t xml:space="preserve"> Π</w:t>
      </w:r>
      <w:r w:rsidR="00A4049E" w:rsidRPr="00AD35A6">
        <w:rPr>
          <w:rFonts w:asciiTheme="minorHAnsi" w:hAnsiTheme="minorHAnsi"/>
          <w:color w:val="000000"/>
          <w:lang w:val="el-GR"/>
        </w:rPr>
        <w:t>46</w:t>
      </w:r>
      <w:r w:rsidR="00F0508B" w:rsidRPr="00AD35A6">
        <w:rPr>
          <w:rFonts w:asciiTheme="minorHAnsi" w:hAnsiTheme="minorHAnsi"/>
          <w:color w:val="000000"/>
          <w:lang w:val="el-GR"/>
        </w:rPr>
        <w:t>)</w:t>
      </w:r>
      <w:r w:rsidRPr="00AD35A6">
        <w:rPr>
          <w:rFonts w:asciiTheme="minorHAnsi" w:hAnsiTheme="minorHAnsi"/>
          <w:color w:val="000000"/>
          <w:lang w:val="el-GR"/>
        </w:rPr>
        <w:t>, σε</w:t>
      </w:r>
      <w:r w:rsidR="00F0508B" w:rsidRPr="00AD35A6">
        <w:rPr>
          <w:rFonts w:asciiTheme="minorHAnsi" w:hAnsiTheme="minorHAnsi"/>
          <w:color w:val="000000"/>
          <w:lang w:val="el-GR"/>
        </w:rPr>
        <w:t xml:space="preserve"> </w:t>
      </w:r>
      <w:r w:rsidR="00026E75">
        <w:rPr>
          <w:rFonts w:asciiTheme="minorHAnsi" w:hAnsiTheme="minorHAnsi"/>
          <w:color w:val="000000"/>
          <w:lang w:val="el-GR"/>
        </w:rPr>
        <w:t xml:space="preserve">δεκαπέντε </w:t>
      </w:r>
      <w:r w:rsidR="00A4049E" w:rsidRPr="00AD35A6">
        <w:rPr>
          <w:rFonts w:asciiTheme="minorHAnsi" w:hAnsiTheme="minorHAnsi"/>
          <w:color w:val="000000"/>
          <w:lang w:val="el-GR"/>
        </w:rPr>
        <w:t>15</w:t>
      </w:r>
      <w:r w:rsidR="00F0508B" w:rsidRPr="00AD35A6">
        <w:rPr>
          <w:rFonts w:asciiTheme="minorHAnsi" w:hAnsiTheme="minorHAnsi"/>
          <w:color w:val="000000"/>
          <w:lang w:val="el-GR"/>
        </w:rPr>
        <w:t xml:space="preserve"> </w:t>
      </w:r>
      <w:r w:rsidRPr="00AD35A6">
        <w:rPr>
          <w:rFonts w:asciiTheme="minorHAnsi" w:hAnsiTheme="minorHAnsi"/>
          <w:color w:val="000000"/>
          <w:lang w:val="el-GR"/>
        </w:rPr>
        <w:t xml:space="preserve">εκ των οποίων ήμουν ο Επιστημονικός </w:t>
      </w:r>
      <w:r w:rsidR="00026E75">
        <w:rPr>
          <w:rFonts w:asciiTheme="minorHAnsi" w:hAnsiTheme="minorHAnsi"/>
          <w:color w:val="000000"/>
          <w:lang w:val="el-GR"/>
        </w:rPr>
        <w:t xml:space="preserve">Υπεύθυνος </w:t>
      </w:r>
      <w:r w:rsidRPr="00AD35A6">
        <w:rPr>
          <w:rFonts w:asciiTheme="minorHAnsi" w:hAnsiTheme="minorHAnsi"/>
          <w:color w:val="000000"/>
          <w:lang w:val="el-GR"/>
        </w:rPr>
        <w:t>από πλευράς του Πανεπιστημίου Πατρών.</w:t>
      </w:r>
      <w:r w:rsidR="00F0508B" w:rsidRPr="00AD35A6">
        <w:rPr>
          <w:rFonts w:asciiTheme="minorHAnsi" w:hAnsiTheme="minorHAnsi"/>
          <w:color w:val="000000"/>
          <w:lang w:val="el-GR"/>
        </w:rPr>
        <w:t xml:space="preserve"> </w:t>
      </w:r>
    </w:p>
    <w:p w:rsidR="00BE4317" w:rsidRPr="00AD35A6" w:rsidRDefault="00FD79AA" w:rsidP="00AD35A6">
      <w:pPr>
        <w:tabs>
          <w:tab w:val="left" w:pos="-720"/>
        </w:tabs>
        <w:jc w:val="both"/>
        <w:rPr>
          <w:rFonts w:asciiTheme="minorHAnsi" w:hAnsiTheme="minorHAnsi"/>
          <w:color w:val="000000"/>
          <w:lang w:val="el-GR"/>
        </w:rPr>
      </w:pPr>
      <w:r w:rsidRPr="00AD35A6">
        <w:rPr>
          <w:rFonts w:asciiTheme="minorHAnsi" w:hAnsiTheme="minorHAnsi"/>
          <w:color w:val="000000"/>
          <w:lang w:val="el-GR"/>
        </w:rPr>
        <w:t xml:space="preserve">(Οι προϋπολογισμοί που αναφέρονται στον παρακάτω κατάλογο αφορούν στη </w:t>
      </w:r>
      <w:r w:rsidR="00B54510">
        <w:rPr>
          <w:rFonts w:asciiTheme="minorHAnsi" w:hAnsiTheme="minorHAnsi"/>
          <w:color w:val="000000"/>
          <w:lang w:val="el-GR"/>
        </w:rPr>
        <w:t>χρημοτοδότηση</w:t>
      </w:r>
      <w:r w:rsidR="00B54510" w:rsidRPr="00AD35A6">
        <w:rPr>
          <w:rFonts w:asciiTheme="minorHAnsi" w:hAnsiTheme="minorHAnsi"/>
          <w:color w:val="000000"/>
          <w:lang w:val="el-GR"/>
        </w:rPr>
        <w:t xml:space="preserve"> </w:t>
      </w:r>
      <w:r w:rsidRPr="00AD35A6">
        <w:rPr>
          <w:rFonts w:asciiTheme="minorHAnsi" w:hAnsiTheme="minorHAnsi"/>
          <w:color w:val="000000"/>
          <w:lang w:val="el-GR"/>
        </w:rPr>
        <w:t>του Πανεπιστημίου Πατρών και όχι στη συνολική χρηματοδότηση του κάθε προγράμματος)</w:t>
      </w:r>
      <w:r w:rsidR="00AD35A6" w:rsidRPr="00AD35A6">
        <w:rPr>
          <w:rFonts w:asciiTheme="minorHAnsi" w:hAnsiTheme="minorHAnsi"/>
          <w:color w:val="000000"/>
          <w:lang w:val="el-GR"/>
        </w:rPr>
        <w:t>.</w:t>
      </w:r>
    </w:p>
    <w:p w:rsidR="00F0508B" w:rsidRPr="003D6BBF" w:rsidRDefault="00F0508B" w:rsidP="00F0508B">
      <w:pPr>
        <w:jc w:val="both"/>
        <w:rPr>
          <w:rFonts w:asciiTheme="minorHAnsi" w:hAnsiTheme="minorHAnsi"/>
          <w:b/>
          <w:color w:val="000000"/>
          <w:lang w:val="el-GR"/>
        </w:rPr>
      </w:pPr>
    </w:p>
    <w:p w:rsidR="000517F3" w:rsidRPr="008706EE" w:rsidRDefault="000517F3" w:rsidP="008706EE">
      <w:pPr>
        <w:pStyle w:val="ListParagraph"/>
        <w:numPr>
          <w:ilvl w:val="0"/>
          <w:numId w:val="44"/>
        </w:numPr>
        <w:tabs>
          <w:tab w:val="left" w:pos="-720"/>
        </w:tabs>
        <w:suppressAutoHyphens/>
        <w:ind w:right="1134"/>
        <w:jc w:val="both"/>
        <w:rPr>
          <w:spacing w:val="-2"/>
          <w:sz w:val="24"/>
          <w:szCs w:val="24"/>
          <w:u w:val="single"/>
        </w:rPr>
      </w:pPr>
      <w:r w:rsidRPr="008706EE">
        <w:rPr>
          <w:spacing w:val="-2"/>
          <w:sz w:val="24"/>
          <w:szCs w:val="24"/>
          <w:u w:val="single"/>
          <w:lang w:val="el-GR"/>
        </w:rPr>
        <w:t>Περίοδος</w:t>
      </w:r>
      <w:r w:rsidRPr="008706EE">
        <w:rPr>
          <w:spacing w:val="-2"/>
          <w:sz w:val="24"/>
          <w:szCs w:val="24"/>
          <w:u w:val="single"/>
        </w:rPr>
        <w:t>: 1989-2003</w:t>
      </w:r>
    </w:p>
    <w:p w:rsidR="00B853CB" w:rsidRPr="003D6BBF" w:rsidRDefault="00B853CB" w:rsidP="00B853CB">
      <w:pPr>
        <w:tabs>
          <w:tab w:val="left" w:pos="-720"/>
        </w:tabs>
        <w:suppressAutoHyphens/>
        <w:ind w:left="709" w:right="1134" w:hanging="709"/>
        <w:jc w:val="both"/>
        <w:rPr>
          <w:rFonts w:asciiTheme="minorHAnsi" w:hAnsiTheme="minorHAnsi"/>
          <w:color w:val="000000"/>
          <w:spacing w:val="-2"/>
          <w:lang w:val="el-GR"/>
        </w:rPr>
      </w:pPr>
      <w:r w:rsidRPr="003D6BBF">
        <w:rPr>
          <w:rFonts w:asciiTheme="minorHAnsi" w:hAnsiTheme="minorHAnsi"/>
          <w:color w:val="000000"/>
          <w:spacing w:val="-2"/>
        </w:rPr>
        <w:t>[</w:t>
      </w:r>
      <w:r w:rsidRPr="003D6BBF">
        <w:rPr>
          <w:rFonts w:asciiTheme="minorHAnsi" w:hAnsiTheme="minorHAnsi"/>
          <w:color w:val="000000"/>
          <w:spacing w:val="-2"/>
          <w:lang w:val="el-GR"/>
        </w:rPr>
        <w:t>Π</w:t>
      </w:r>
      <w:r w:rsidRPr="003D6BBF">
        <w:rPr>
          <w:rFonts w:asciiTheme="minorHAnsi" w:hAnsiTheme="minorHAnsi"/>
          <w:color w:val="000000"/>
          <w:spacing w:val="-2"/>
          <w:lang w:val="en-GB"/>
        </w:rPr>
        <w:t>1</w:t>
      </w:r>
      <w:r w:rsidRPr="003D6BBF">
        <w:rPr>
          <w:rFonts w:asciiTheme="minorHAnsi" w:hAnsiTheme="minorHAnsi"/>
          <w:color w:val="000000"/>
          <w:spacing w:val="-2"/>
        </w:rPr>
        <w:t>]</w:t>
      </w:r>
      <w:r w:rsidRPr="003D6BBF">
        <w:rPr>
          <w:rFonts w:asciiTheme="minorHAnsi" w:hAnsiTheme="minorHAnsi"/>
          <w:color w:val="000000"/>
          <w:spacing w:val="-2"/>
          <w:lang w:val="en-GB"/>
        </w:rPr>
        <w:t xml:space="preserve"> </w:t>
      </w:r>
      <w:r w:rsidR="00845120" w:rsidRPr="003D6BBF">
        <w:rPr>
          <w:rFonts w:asciiTheme="minorHAnsi" w:hAnsiTheme="minorHAnsi"/>
          <w:color w:val="000000"/>
          <w:spacing w:val="-2"/>
        </w:rPr>
        <w:tab/>
      </w:r>
      <w:r w:rsidRPr="003D6BBF">
        <w:rPr>
          <w:rFonts w:asciiTheme="minorHAnsi" w:hAnsiTheme="minorHAnsi"/>
          <w:color w:val="000000"/>
          <w:spacing w:val="-2"/>
          <w:lang w:val="en-GB"/>
        </w:rPr>
        <w:t xml:space="preserve">‘Development of Techniques for Processing of Large Organic Sheets, Thermoplastic Pre-pregs, Ribbons and Foils’, BRITE/EURAM (1989-91). </w:t>
      </w:r>
      <w:r w:rsidRPr="003D6BBF">
        <w:rPr>
          <w:rFonts w:asciiTheme="minorHAnsi" w:hAnsiTheme="minorHAnsi"/>
          <w:color w:val="000000"/>
          <w:spacing w:val="-2"/>
          <w:lang w:val="el-GR"/>
        </w:rPr>
        <w:t>Εργάστηκα με ανάθεση έργου</w:t>
      </w:r>
      <w:r w:rsidR="00026E75">
        <w:rPr>
          <w:rFonts w:asciiTheme="minorHAnsi" w:hAnsiTheme="minorHAnsi"/>
          <w:color w:val="000000"/>
          <w:spacing w:val="-2"/>
          <w:lang w:val="el-GR"/>
        </w:rPr>
        <w:t>,</w:t>
      </w:r>
      <w:r w:rsidRPr="003D6BBF">
        <w:rPr>
          <w:rFonts w:asciiTheme="minorHAnsi" w:hAnsiTheme="minorHAnsi"/>
          <w:color w:val="000000"/>
          <w:spacing w:val="-2"/>
          <w:lang w:val="el-GR"/>
        </w:rPr>
        <w:t xml:space="preserve"> στην ανάπτυξη μοντέλου Πεπερασμένων Στοιχείων για την ανάλυση και το σχεδιασμό του </w:t>
      </w:r>
      <w:r w:rsidR="006372B4" w:rsidRPr="003D6BBF">
        <w:rPr>
          <w:rFonts w:asciiTheme="minorHAnsi" w:hAnsiTheme="minorHAnsi"/>
          <w:color w:val="000000"/>
          <w:spacing w:val="-2"/>
          <w:lang w:val="el-GR"/>
        </w:rPr>
        <w:t>οριζόντιου</w:t>
      </w:r>
      <w:r w:rsidRPr="003D6BBF">
        <w:rPr>
          <w:rFonts w:asciiTheme="minorHAnsi" w:hAnsiTheme="minorHAnsi"/>
          <w:color w:val="000000"/>
          <w:spacing w:val="-2"/>
          <w:lang w:val="el-GR"/>
        </w:rPr>
        <w:t xml:space="preserve"> σταθερού μικρού εκπαιδευτικού αεροσκάφους κατασκευασμένου από σύνθετα υλικά .</w:t>
      </w:r>
    </w:p>
    <w:p w:rsidR="00B853CB" w:rsidRPr="003D6BBF" w:rsidRDefault="00B853CB" w:rsidP="00B853CB">
      <w:pPr>
        <w:tabs>
          <w:tab w:val="left" w:pos="-720"/>
          <w:tab w:val="left" w:pos="0"/>
        </w:tabs>
        <w:suppressAutoHyphens/>
        <w:ind w:right="1134"/>
        <w:jc w:val="both"/>
        <w:rPr>
          <w:rFonts w:asciiTheme="minorHAnsi" w:hAnsiTheme="minorHAnsi"/>
          <w:color w:val="000000"/>
          <w:spacing w:val="-2"/>
          <w:lang w:val="el-GR"/>
        </w:rPr>
      </w:pPr>
    </w:p>
    <w:p w:rsidR="00B853CB" w:rsidRPr="003D6BBF" w:rsidRDefault="00B853CB" w:rsidP="00B853CB">
      <w:pPr>
        <w:tabs>
          <w:tab w:val="left" w:pos="-720"/>
        </w:tabs>
        <w:suppressAutoHyphens/>
        <w:ind w:left="709" w:right="1134" w:hanging="709"/>
        <w:jc w:val="both"/>
        <w:rPr>
          <w:rFonts w:asciiTheme="minorHAnsi" w:hAnsiTheme="minorHAnsi"/>
          <w:color w:val="000000"/>
          <w:spacing w:val="-2"/>
          <w:lang w:val="el-GR"/>
        </w:rPr>
      </w:pPr>
      <w:r w:rsidRPr="003D6BBF">
        <w:rPr>
          <w:rFonts w:asciiTheme="minorHAnsi" w:hAnsiTheme="minorHAnsi"/>
          <w:color w:val="000000"/>
          <w:spacing w:val="-2"/>
        </w:rPr>
        <w:lastRenderedPageBreak/>
        <w:t>[</w:t>
      </w:r>
      <w:r w:rsidRPr="003D6BBF">
        <w:rPr>
          <w:rFonts w:asciiTheme="minorHAnsi" w:hAnsiTheme="minorHAnsi"/>
          <w:color w:val="000000"/>
          <w:spacing w:val="-2"/>
          <w:lang w:val="el-GR"/>
        </w:rPr>
        <w:t>Π</w:t>
      </w:r>
      <w:r w:rsidRPr="003D6BBF">
        <w:rPr>
          <w:rFonts w:asciiTheme="minorHAnsi" w:hAnsiTheme="minorHAnsi"/>
          <w:color w:val="000000"/>
          <w:spacing w:val="-2"/>
        </w:rPr>
        <w:t>2]  ‘</w:t>
      </w:r>
      <w:r w:rsidRPr="003D6BBF">
        <w:rPr>
          <w:rFonts w:asciiTheme="minorHAnsi" w:hAnsiTheme="minorHAnsi"/>
          <w:color w:val="000000"/>
          <w:spacing w:val="-2"/>
          <w:lang w:val="en-GB"/>
        </w:rPr>
        <w:t>Civil</w:t>
      </w:r>
      <w:r w:rsidRPr="003D6BBF">
        <w:rPr>
          <w:rFonts w:asciiTheme="minorHAnsi" w:hAnsiTheme="minorHAnsi"/>
          <w:color w:val="000000"/>
          <w:spacing w:val="-2"/>
        </w:rPr>
        <w:t xml:space="preserve"> </w:t>
      </w:r>
      <w:r w:rsidRPr="003D6BBF">
        <w:rPr>
          <w:rFonts w:asciiTheme="minorHAnsi" w:hAnsiTheme="minorHAnsi"/>
          <w:color w:val="000000"/>
          <w:spacing w:val="-2"/>
          <w:lang w:val="en-GB"/>
        </w:rPr>
        <w:t>Aircraft</w:t>
      </w:r>
      <w:r w:rsidRPr="003D6BBF">
        <w:rPr>
          <w:rFonts w:asciiTheme="minorHAnsi" w:hAnsiTheme="minorHAnsi"/>
          <w:color w:val="000000"/>
          <w:spacing w:val="-2"/>
        </w:rPr>
        <w:t xml:space="preserve"> </w:t>
      </w:r>
      <w:r w:rsidRPr="003D6BBF">
        <w:rPr>
          <w:rFonts w:asciiTheme="minorHAnsi" w:hAnsiTheme="minorHAnsi"/>
          <w:color w:val="000000"/>
          <w:spacing w:val="-2"/>
          <w:lang w:val="en-GB"/>
        </w:rPr>
        <w:t>Protection</w:t>
      </w:r>
      <w:r w:rsidRPr="003D6BBF">
        <w:rPr>
          <w:rFonts w:asciiTheme="minorHAnsi" w:hAnsiTheme="minorHAnsi"/>
          <w:color w:val="000000"/>
          <w:spacing w:val="-2"/>
        </w:rPr>
        <w:t xml:space="preserve"> </w:t>
      </w:r>
      <w:r w:rsidRPr="003D6BBF">
        <w:rPr>
          <w:rFonts w:asciiTheme="minorHAnsi" w:hAnsiTheme="minorHAnsi"/>
          <w:color w:val="000000"/>
          <w:spacing w:val="-2"/>
          <w:lang w:val="en-GB"/>
        </w:rPr>
        <w:t>Against</w:t>
      </w:r>
      <w:r w:rsidRPr="003D6BBF">
        <w:rPr>
          <w:rFonts w:asciiTheme="minorHAnsi" w:hAnsiTheme="minorHAnsi"/>
          <w:color w:val="000000"/>
          <w:spacing w:val="-2"/>
        </w:rPr>
        <w:t xml:space="preserve"> </w:t>
      </w:r>
      <w:r w:rsidRPr="003D6BBF">
        <w:rPr>
          <w:rFonts w:asciiTheme="minorHAnsi" w:hAnsiTheme="minorHAnsi"/>
          <w:color w:val="000000"/>
          <w:spacing w:val="-2"/>
          <w:lang w:val="en-GB"/>
        </w:rPr>
        <w:t>Ice</w:t>
      </w:r>
      <w:r w:rsidRPr="003D6BBF">
        <w:rPr>
          <w:rFonts w:asciiTheme="minorHAnsi" w:hAnsiTheme="minorHAnsi"/>
          <w:color w:val="000000"/>
          <w:spacing w:val="-2"/>
        </w:rPr>
        <w:t xml:space="preserve"> – </w:t>
      </w:r>
      <w:r w:rsidRPr="003D6BBF">
        <w:rPr>
          <w:rFonts w:asciiTheme="minorHAnsi" w:hAnsiTheme="minorHAnsi"/>
          <w:color w:val="000000"/>
          <w:spacing w:val="-2"/>
          <w:lang w:val="en-GB"/>
        </w:rPr>
        <w:t>CAPRI</w:t>
      </w:r>
      <w:r w:rsidRPr="003D6BBF">
        <w:rPr>
          <w:rFonts w:asciiTheme="minorHAnsi" w:hAnsiTheme="minorHAnsi"/>
          <w:color w:val="000000"/>
          <w:spacing w:val="-2"/>
        </w:rPr>
        <w:t xml:space="preserve">’, </w:t>
      </w:r>
      <w:r w:rsidRPr="003D6BBF">
        <w:rPr>
          <w:rFonts w:asciiTheme="minorHAnsi" w:hAnsiTheme="minorHAnsi"/>
          <w:color w:val="000000"/>
          <w:spacing w:val="-2"/>
          <w:lang w:val="en-GB"/>
        </w:rPr>
        <w:t>BRITE</w:t>
      </w:r>
      <w:r w:rsidRPr="003D6BBF">
        <w:rPr>
          <w:rFonts w:asciiTheme="minorHAnsi" w:hAnsiTheme="minorHAnsi"/>
          <w:color w:val="000000"/>
          <w:spacing w:val="-2"/>
        </w:rPr>
        <w:t xml:space="preserve"> / </w:t>
      </w:r>
      <w:r w:rsidRPr="003D6BBF">
        <w:rPr>
          <w:rFonts w:asciiTheme="minorHAnsi" w:hAnsiTheme="minorHAnsi"/>
          <w:color w:val="000000"/>
          <w:spacing w:val="-2"/>
          <w:lang w:val="en-GB"/>
        </w:rPr>
        <w:t>AERONAUTICS</w:t>
      </w:r>
      <w:r w:rsidRPr="003D6BBF">
        <w:rPr>
          <w:rFonts w:asciiTheme="minorHAnsi" w:hAnsiTheme="minorHAnsi"/>
          <w:color w:val="000000"/>
          <w:spacing w:val="-2"/>
        </w:rPr>
        <w:t xml:space="preserve"> (1990-92). </w:t>
      </w:r>
      <w:r w:rsidRPr="003D6BBF">
        <w:rPr>
          <w:rFonts w:asciiTheme="minorHAnsi" w:hAnsiTheme="minorHAnsi"/>
          <w:color w:val="000000"/>
          <w:spacing w:val="-2"/>
          <w:lang w:val="el-GR"/>
        </w:rPr>
        <w:t>Εργάστηκα με ανάθεση έργου</w:t>
      </w:r>
      <w:r w:rsidR="007F4D55">
        <w:rPr>
          <w:rFonts w:asciiTheme="minorHAnsi" w:hAnsiTheme="minorHAnsi"/>
          <w:color w:val="000000"/>
          <w:spacing w:val="-2"/>
          <w:lang w:val="el-GR"/>
        </w:rPr>
        <w:t>,</w:t>
      </w:r>
      <w:r w:rsidRPr="003D6BBF">
        <w:rPr>
          <w:rFonts w:asciiTheme="minorHAnsi" w:hAnsiTheme="minorHAnsi"/>
          <w:color w:val="000000"/>
          <w:spacing w:val="-2"/>
          <w:lang w:val="el-GR"/>
        </w:rPr>
        <w:t xml:space="preserve"> στην ανάπτυξη αριθμητικού μοντέλου για την προσομοίωση της απόκρισης του χείλους προσβολής πτέρυγας πολιτικού αεροσκάφους και την διερεύνηση της δυναμικής του συμπεριφοράς σε συνθήκες καταπόνησ</w:t>
      </w:r>
      <w:r w:rsidR="007F4D55">
        <w:rPr>
          <w:rFonts w:asciiTheme="minorHAnsi" w:hAnsiTheme="minorHAnsi"/>
          <w:color w:val="000000"/>
          <w:spacing w:val="-2"/>
          <w:lang w:val="el-GR"/>
        </w:rPr>
        <w:t>ή</w:t>
      </w:r>
      <w:r w:rsidRPr="003D6BBF">
        <w:rPr>
          <w:rFonts w:asciiTheme="minorHAnsi" w:hAnsiTheme="minorHAnsi"/>
          <w:color w:val="000000"/>
          <w:spacing w:val="-2"/>
          <w:lang w:val="el-GR"/>
        </w:rPr>
        <w:t xml:space="preserve">ς του με  ηλεκτροπαλμικά φορτία, αναγκαία για την απομάκρυνση του πάγου από την πτέρυγα.  </w:t>
      </w:r>
    </w:p>
    <w:p w:rsidR="00B853CB" w:rsidRPr="003D6BBF" w:rsidRDefault="00B853CB" w:rsidP="00B853CB">
      <w:pPr>
        <w:tabs>
          <w:tab w:val="left" w:pos="-720"/>
          <w:tab w:val="left" w:pos="0"/>
        </w:tabs>
        <w:suppressAutoHyphens/>
        <w:ind w:right="1134"/>
        <w:jc w:val="both"/>
        <w:rPr>
          <w:rFonts w:asciiTheme="minorHAnsi" w:hAnsiTheme="minorHAnsi"/>
          <w:color w:val="000000"/>
          <w:spacing w:val="-2"/>
          <w:lang w:val="el-GR"/>
        </w:rPr>
      </w:pPr>
    </w:p>
    <w:p w:rsidR="00B853CB" w:rsidRPr="003D6BBF" w:rsidRDefault="00B853CB" w:rsidP="00B853CB">
      <w:pPr>
        <w:tabs>
          <w:tab w:val="left" w:pos="-720"/>
        </w:tabs>
        <w:suppressAutoHyphens/>
        <w:ind w:left="709" w:right="1134" w:hanging="709"/>
        <w:jc w:val="both"/>
        <w:rPr>
          <w:rFonts w:asciiTheme="minorHAnsi" w:hAnsiTheme="minorHAnsi"/>
          <w:color w:val="000000"/>
          <w:spacing w:val="-2"/>
          <w:lang w:val="el-GR"/>
        </w:rPr>
      </w:pPr>
      <w:r w:rsidRPr="003D6BBF">
        <w:rPr>
          <w:rFonts w:asciiTheme="minorHAnsi" w:hAnsiTheme="minorHAnsi"/>
          <w:color w:val="000000"/>
          <w:spacing w:val="-2"/>
        </w:rPr>
        <w:t>[</w:t>
      </w:r>
      <w:r w:rsidRPr="003D6BBF">
        <w:rPr>
          <w:rFonts w:asciiTheme="minorHAnsi" w:hAnsiTheme="minorHAnsi"/>
          <w:color w:val="000000"/>
          <w:spacing w:val="-2"/>
          <w:lang w:val="el-GR"/>
        </w:rPr>
        <w:t>Π</w:t>
      </w:r>
      <w:r w:rsidRPr="003D6BBF">
        <w:rPr>
          <w:rFonts w:asciiTheme="minorHAnsi" w:hAnsiTheme="minorHAnsi"/>
          <w:color w:val="000000"/>
          <w:spacing w:val="-2"/>
          <w:lang w:val="en-GB"/>
        </w:rPr>
        <w:t>3</w:t>
      </w:r>
      <w:r w:rsidRPr="003D6BBF">
        <w:rPr>
          <w:rFonts w:asciiTheme="minorHAnsi" w:hAnsiTheme="minorHAnsi"/>
          <w:color w:val="000000"/>
          <w:spacing w:val="-2"/>
        </w:rPr>
        <w:t xml:space="preserve">]  </w:t>
      </w:r>
      <w:r w:rsidRPr="003D6BBF">
        <w:rPr>
          <w:rFonts w:asciiTheme="minorHAnsi" w:hAnsiTheme="minorHAnsi"/>
          <w:color w:val="000000"/>
          <w:spacing w:val="-2"/>
          <w:lang w:val="en-GB"/>
        </w:rPr>
        <w:t xml:space="preserve">‘Stress and Stability Analysis of Thin Plates of Fiber Reinforced Composite Material’, Bilateral Project with RWTH </w:t>
      </w:r>
      <w:smartTag w:uri="urn:schemas-microsoft-com:office:smarttags" w:element="City">
        <w:r w:rsidRPr="003D6BBF">
          <w:rPr>
            <w:rFonts w:asciiTheme="minorHAnsi" w:hAnsiTheme="minorHAnsi"/>
            <w:color w:val="000000"/>
            <w:spacing w:val="-2"/>
            <w:lang w:val="en-GB"/>
          </w:rPr>
          <w:t>Aachen</w:t>
        </w:r>
      </w:smartTag>
      <w:r w:rsidRPr="003D6BBF">
        <w:rPr>
          <w:rFonts w:asciiTheme="minorHAnsi" w:hAnsiTheme="minorHAnsi"/>
          <w:color w:val="000000"/>
          <w:spacing w:val="-2"/>
          <w:lang w:val="en-GB"/>
        </w:rPr>
        <w:t xml:space="preserve"> - </w:t>
      </w:r>
      <w:smartTag w:uri="urn:schemas-microsoft-com:office:smarttags" w:element="place">
        <w:smartTag w:uri="urn:schemas-microsoft-com:office:smarttags" w:element="country-region">
          <w:r w:rsidRPr="003D6BBF">
            <w:rPr>
              <w:rFonts w:asciiTheme="minorHAnsi" w:hAnsiTheme="minorHAnsi"/>
              <w:color w:val="000000"/>
              <w:spacing w:val="-2"/>
              <w:lang w:val="en-GB"/>
            </w:rPr>
            <w:t>Germany</w:t>
          </w:r>
        </w:smartTag>
      </w:smartTag>
      <w:r w:rsidRPr="003D6BBF">
        <w:rPr>
          <w:rFonts w:asciiTheme="minorHAnsi" w:hAnsiTheme="minorHAnsi"/>
          <w:color w:val="000000"/>
          <w:spacing w:val="-2"/>
          <w:lang w:val="en-GB"/>
        </w:rPr>
        <w:t xml:space="preserve"> (1991-94).</w:t>
      </w:r>
      <w:r w:rsidRPr="003D6BBF">
        <w:rPr>
          <w:rFonts w:asciiTheme="minorHAnsi" w:hAnsiTheme="minorHAnsi"/>
          <w:color w:val="000000"/>
          <w:spacing w:val="-2"/>
        </w:rPr>
        <w:t xml:space="preserve"> </w:t>
      </w:r>
      <w:r w:rsidRPr="003D6BBF">
        <w:rPr>
          <w:rFonts w:asciiTheme="minorHAnsi" w:hAnsiTheme="minorHAnsi"/>
          <w:color w:val="000000"/>
          <w:spacing w:val="-2"/>
          <w:lang w:val="el-GR"/>
        </w:rPr>
        <w:t xml:space="preserve">Στο διακρατικό αυτό πρόγραμμα, εργάστηκα ως ερευνητής για την ανάπτυξη ανισότροπων </w:t>
      </w:r>
      <w:r w:rsidRPr="003D6BBF">
        <w:rPr>
          <w:rFonts w:asciiTheme="minorHAnsi" w:hAnsiTheme="minorHAnsi"/>
          <w:color w:val="000000"/>
          <w:lang w:val="el-GR"/>
        </w:rPr>
        <w:t xml:space="preserve">επιφανειακών στοιχείων για τη στατική, τη δυναμική και την ανάλυση ευστάθειας πλακών/κελυφών με τη μέθοδο των Μητρώων Μεταφοράς. </w:t>
      </w:r>
    </w:p>
    <w:p w:rsidR="00B853CB" w:rsidRPr="003D6BBF" w:rsidRDefault="00B853CB" w:rsidP="00B853CB">
      <w:pPr>
        <w:tabs>
          <w:tab w:val="left" w:pos="-720"/>
          <w:tab w:val="left" w:pos="0"/>
        </w:tabs>
        <w:suppressAutoHyphens/>
        <w:ind w:right="1134"/>
        <w:jc w:val="both"/>
        <w:rPr>
          <w:rFonts w:asciiTheme="minorHAnsi" w:hAnsiTheme="minorHAnsi"/>
          <w:color w:val="000000"/>
          <w:spacing w:val="-2"/>
          <w:lang w:val="el-GR"/>
        </w:rPr>
      </w:pPr>
    </w:p>
    <w:p w:rsidR="00B853CB" w:rsidRPr="003D6BBF" w:rsidRDefault="00B853CB" w:rsidP="00B853CB">
      <w:pPr>
        <w:tabs>
          <w:tab w:val="left" w:pos="-720"/>
        </w:tabs>
        <w:suppressAutoHyphens/>
        <w:ind w:left="709" w:right="1134" w:hanging="709"/>
        <w:jc w:val="both"/>
        <w:rPr>
          <w:rFonts w:asciiTheme="minorHAnsi" w:hAnsiTheme="minorHAnsi"/>
          <w:color w:val="000000"/>
          <w:spacing w:val="-2"/>
          <w:lang w:val="el-GR"/>
        </w:rPr>
      </w:pPr>
      <w:r w:rsidRPr="003D6BBF">
        <w:rPr>
          <w:rFonts w:asciiTheme="minorHAnsi" w:hAnsiTheme="minorHAnsi"/>
          <w:color w:val="000000"/>
          <w:spacing w:val="-2"/>
        </w:rPr>
        <w:t>[</w:t>
      </w:r>
      <w:r w:rsidRPr="003D6BBF">
        <w:rPr>
          <w:rFonts w:asciiTheme="minorHAnsi" w:hAnsiTheme="minorHAnsi"/>
          <w:color w:val="000000"/>
          <w:spacing w:val="-2"/>
          <w:lang w:val="el-GR"/>
        </w:rPr>
        <w:t>Π</w:t>
      </w:r>
      <w:r w:rsidRPr="003D6BBF">
        <w:rPr>
          <w:rFonts w:asciiTheme="minorHAnsi" w:hAnsiTheme="minorHAnsi"/>
          <w:color w:val="000000"/>
          <w:spacing w:val="-2"/>
        </w:rPr>
        <w:t xml:space="preserve">4]  ‘Advanced Aluminium precision Casting for integrally stiffened components - ADVACAST’ (1992-94). </w:t>
      </w:r>
      <w:r w:rsidRPr="003D6BBF">
        <w:rPr>
          <w:rFonts w:asciiTheme="minorHAnsi" w:hAnsiTheme="minorHAnsi"/>
          <w:color w:val="000000"/>
          <w:spacing w:val="-2"/>
          <w:lang w:val="el-GR"/>
        </w:rPr>
        <w:t>Συμμετείχα ως ερευνητής με ανάθεση έργου στην αποτίμηση πειραματικών αποτελεσμάτων των πειραμάτων μηχανικής συμπεριφοράς κόπωσης και διάβρωσης αεροπορικών κραμάτων αλουμινίου.</w:t>
      </w:r>
    </w:p>
    <w:p w:rsidR="00B853CB" w:rsidRPr="003D6BBF" w:rsidRDefault="00B853CB" w:rsidP="00B853CB">
      <w:pPr>
        <w:tabs>
          <w:tab w:val="left" w:pos="-720"/>
        </w:tabs>
        <w:suppressAutoHyphens/>
        <w:ind w:left="709" w:right="1134"/>
        <w:jc w:val="both"/>
        <w:rPr>
          <w:rFonts w:asciiTheme="minorHAnsi" w:hAnsiTheme="minorHAnsi"/>
          <w:color w:val="000000"/>
          <w:spacing w:val="-2"/>
          <w:lang w:val="el-GR"/>
        </w:rPr>
      </w:pPr>
      <w:r w:rsidRPr="003D6BBF">
        <w:rPr>
          <w:rFonts w:asciiTheme="minorHAnsi" w:hAnsiTheme="minorHAnsi"/>
          <w:color w:val="000000"/>
          <w:spacing w:val="-2"/>
          <w:lang w:val="el-GR"/>
        </w:rPr>
        <w:t xml:space="preserve">Από </w:t>
      </w:r>
      <w:r w:rsidR="007F4D55" w:rsidRPr="003D6BBF">
        <w:rPr>
          <w:rFonts w:asciiTheme="minorHAnsi" w:hAnsiTheme="minorHAnsi"/>
          <w:color w:val="000000"/>
          <w:spacing w:val="-2"/>
          <w:lang w:val="el-GR"/>
        </w:rPr>
        <w:t xml:space="preserve">αυτή </w:t>
      </w:r>
      <w:r w:rsidRPr="003D6BBF">
        <w:rPr>
          <w:rFonts w:asciiTheme="minorHAnsi" w:hAnsiTheme="minorHAnsi"/>
          <w:color w:val="000000"/>
          <w:spacing w:val="-2"/>
          <w:lang w:val="el-GR"/>
        </w:rPr>
        <w:t xml:space="preserve">την ερευνητική δραστηριότητα προέκυψε η εργασία </w:t>
      </w:r>
      <w:r w:rsidRPr="003D6BBF">
        <w:rPr>
          <w:rFonts w:asciiTheme="minorHAnsi" w:hAnsiTheme="minorHAnsi"/>
          <w:color w:val="000000"/>
          <w:spacing w:val="-2"/>
          <w:lang w:val="en-GB"/>
        </w:rPr>
        <w:t>C</w:t>
      </w:r>
      <w:r w:rsidRPr="003D6BBF">
        <w:rPr>
          <w:rFonts w:asciiTheme="minorHAnsi" w:hAnsiTheme="minorHAnsi"/>
          <w:color w:val="000000"/>
          <w:spacing w:val="-2"/>
          <w:lang w:val="el-GR"/>
        </w:rPr>
        <w:t>9.</w:t>
      </w:r>
    </w:p>
    <w:p w:rsidR="00B853CB" w:rsidRPr="003D6BBF" w:rsidRDefault="00B853CB" w:rsidP="00B853CB">
      <w:pPr>
        <w:tabs>
          <w:tab w:val="left" w:pos="-720"/>
          <w:tab w:val="left" w:pos="0"/>
        </w:tabs>
        <w:suppressAutoHyphens/>
        <w:ind w:right="1134"/>
        <w:jc w:val="both"/>
        <w:rPr>
          <w:rFonts w:asciiTheme="minorHAnsi" w:hAnsiTheme="minorHAnsi"/>
          <w:color w:val="000000"/>
          <w:spacing w:val="-2"/>
          <w:lang w:val="el-GR"/>
        </w:rPr>
      </w:pPr>
    </w:p>
    <w:p w:rsidR="00B853CB" w:rsidRPr="003D6BBF" w:rsidRDefault="00B853CB" w:rsidP="00B853CB">
      <w:pPr>
        <w:tabs>
          <w:tab w:val="left" w:pos="-720"/>
        </w:tabs>
        <w:suppressAutoHyphens/>
        <w:ind w:left="709" w:right="1134" w:hanging="709"/>
        <w:jc w:val="both"/>
        <w:rPr>
          <w:rFonts w:asciiTheme="minorHAnsi" w:hAnsiTheme="minorHAnsi"/>
          <w:color w:val="000000"/>
          <w:spacing w:val="-2"/>
          <w:lang w:val="el-GR"/>
        </w:rPr>
      </w:pPr>
      <w:r w:rsidRPr="003D6BBF">
        <w:rPr>
          <w:rFonts w:asciiTheme="minorHAnsi" w:hAnsiTheme="minorHAnsi"/>
          <w:color w:val="000000"/>
          <w:spacing w:val="-2"/>
        </w:rPr>
        <w:t>[</w:t>
      </w:r>
      <w:r w:rsidRPr="003D6BBF">
        <w:rPr>
          <w:rFonts w:asciiTheme="minorHAnsi" w:hAnsiTheme="minorHAnsi"/>
          <w:color w:val="000000"/>
          <w:spacing w:val="-2"/>
          <w:lang w:val="el-GR"/>
        </w:rPr>
        <w:t>Π</w:t>
      </w:r>
      <w:r w:rsidRPr="003D6BBF">
        <w:rPr>
          <w:rFonts w:asciiTheme="minorHAnsi" w:hAnsiTheme="minorHAnsi"/>
          <w:color w:val="000000"/>
          <w:spacing w:val="-2"/>
        </w:rPr>
        <w:t xml:space="preserve">5]   </w:t>
      </w:r>
      <w:r w:rsidRPr="003D6BBF">
        <w:rPr>
          <w:rFonts w:asciiTheme="minorHAnsi" w:hAnsiTheme="minorHAnsi"/>
          <w:color w:val="000000"/>
          <w:spacing w:val="-2"/>
          <w:lang w:val="en-GB"/>
        </w:rPr>
        <w:t xml:space="preserve">‘Crashworthiness for commercial aircraft – CRASH’, BRITE / AERONAUTICS (1993-1995). </w:t>
      </w:r>
      <w:r w:rsidRPr="003D6BBF">
        <w:rPr>
          <w:rFonts w:asciiTheme="minorHAnsi" w:hAnsiTheme="minorHAnsi"/>
          <w:color w:val="000000"/>
          <w:spacing w:val="-2"/>
          <w:lang w:val="el-GR"/>
        </w:rPr>
        <w:t xml:space="preserve">Εργάστηκα, ως επικεφαλής της ερευνητικής ομάδας του Εργαστηρίου, στην ανάπτυξη αριθμητικού μοντέλου τμήματος της ατράκτου του αεροσκάφους </w:t>
      </w:r>
      <w:r w:rsidRPr="003D6BBF">
        <w:rPr>
          <w:rFonts w:asciiTheme="minorHAnsi" w:hAnsiTheme="minorHAnsi"/>
          <w:color w:val="000000"/>
          <w:spacing w:val="-2"/>
        </w:rPr>
        <w:t>Airbus</w:t>
      </w:r>
      <w:r w:rsidRPr="003D6BBF">
        <w:rPr>
          <w:rFonts w:asciiTheme="minorHAnsi" w:hAnsiTheme="minorHAnsi"/>
          <w:color w:val="000000"/>
          <w:spacing w:val="-2"/>
          <w:lang w:val="el-GR"/>
        </w:rPr>
        <w:t xml:space="preserve"> </w:t>
      </w:r>
      <w:r w:rsidRPr="003D6BBF">
        <w:rPr>
          <w:rFonts w:asciiTheme="minorHAnsi" w:hAnsiTheme="minorHAnsi"/>
          <w:color w:val="000000"/>
          <w:spacing w:val="-2"/>
        </w:rPr>
        <w:t>A</w:t>
      </w:r>
      <w:r w:rsidRPr="003D6BBF">
        <w:rPr>
          <w:rFonts w:asciiTheme="minorHAnsi" w:hAnsiTheme="minorHAnsi"/>
          <w:color w:val="000000"/>
          <w:spacing w:val="-2"/>
          <w:lang w:val="el-GR"/>
        </w:rPr>
        <w:t>320, καθώς και στην ανάπτυξη υβριδικής μεθοδολογίας για την πρόβλεψη της ολικής δυναμικής συμπεριφοράς του αεροσκάφους σε συνθήκες πρόσκρουσης.</w:t>
      </w:r>
    </w:p>
    <w:p w:rsidR="00B853CB" w:rsidRPr="003D6BBF" w:rsidRDefault="00B853CB" w:rsidP="00B853CB">
      <w:pPr>
        <w:tabs>
          <w:tab w:val="left" w:pos="-720"/>
          <w:tab w:val="left" w:pos="0"/>
        </w:tabs>
        <w:suppressAutoHyphens/>
        <w:ind w:right="1134"/>
        <w:jc w:val="both"/>
        <w:rPr>
          <w:rFonts w:asciiTheme="minorHAnsi" w:hAnsiTheme="minorHAnsi"/>
          <w:color w:val="000000"/>
          <w:spacing w:val="-2"/>
          <w:lang w:val="el-GR"/>
        </w:rPr>
      </w:pPr>
    </w:p>
    <w:p w:rsidR="00B853CB" w:rsidRPr="003D6BBF" w:rsidRDefault="00B853CB" w:rsidP="00B853CB">
      <w:pPr>
        <w:tabs>
          <w:tab w:val="left" w:pos="-720"/>
        </w:tabs>
        <w:suppressAutoHyphens/>
        <w:ind w:left="709" w:right="1134" w:hanging="709"/>
        <w:jc w:val="both"/>
        <w:rPr>
          <w:rFonts w:asciiTheme="minorHAnsi" w:hAnsiTheme="minorHAnsi"/>
          <w:color w:val="000000"/>
          <w:spacing w:val="-2"/>
          <w:lang w:val="el-GR"/>
        </w:rPr>
      </w:pPr>
      <w:r w:rsidRPr="003D6BBF">
        <w:rPr>
          <w:rFonts w:asciiTheme="minorHAnsi" w:hAnsiTheme="minorHAnsi"/>
          <w:color w:val="000000"/>
          <w:spacing w:val="-2"/>
        </w:rPr>
        <w:t>[</w:t>
      </w:r>
      <w:r w:rsidRPr="003D6BBF">
        <w:rPr>
          <w:rFonts w:asciiTheme="minorHAnsi" w:hAnsiTheme="minorHAnsi"/>
          <w:color w:val="000000"/>
          <w:spacing w:val="-2"/>
          <w:lang w:val="el-GR"/>
        </w:rPr>
        <w:t>Π</w:t>
      </w:r>
      <w:r w:rsidRPr="003D6BBF">
        <w:rPr>
          <w:rFonts w:asciiTheme="minorHAnsi" w:hAnsiTheme="minorHAnsi"/>
          <w:color w:val="000000"/>
          <w:spacing w:val="-2"/>
          <w:lang w:val="en-GB"/>
        </w:rPr>
        <w:t>6</w:t>
      </w:r>
      <w:r w:rsidRPr="003D6BBF">
        <w:rPr>
          <w:rFonts w:asciiTheme="minorHAnsi" w:hAnsiTheme="minorHAnsi"/>
          <w:color w:val="000000"/>
          <w:spacing w:val="-2"/>
        </w:rPr>
        <w:t>]</w:t>
      </w:r>
      <w:r w:rsidRPr="003D6BBF">
        <w:rPr>
          <w:rFonts w:asciiTheme="minorHAnsi" w:hAnsiTheme="minorHAnsi"/>
          <w:color w:val="000000"/>
          <w:spacing w:val="-2"/>
          <w:lang w:val="en-GB"/>
        </w:rPr>
        <w:t xml:space="preserve"> </w:t>
      </w:r>
      <w:r w:rsidRPr="003D6BBF">
        <w:rPr>
          <w:rFonts w:asciiTheme="minorHAnsi" w:hAnsiTheme="minorHAnsi"/>
          <w:color w:val="000000"/>
          <w:spacing w:val="-2"/>
        </w:rPr>
        <w:t xml:space="preserve">  ‘Process Integrated Cost Analysis Tool – PICANT’, </w:t>
      </w:r>
      <w:r w:rsidRPr="003D6BBF">
        <w:rPr>
          <w:rFonts w:asciiTheme="minorHAnsi" w:hAnsiTheme="minorHAnsi"/>
          <w:color w:val="000000"/>
          <w:spacing w:val="-2"/>
          <w:lang w:val="en-GB"/>
        </w:rPr>
        <w:t>BRITE/EURAM (1993-1995</w:t>
      </w:r>
      <w:r w:rsidRPr="003D6BBF">
        <w:rPr>
          <w:rFonts w:asciiTheme="minorHAnsi" w:hAnsiTheme="minorHAnsi"/>
          <w:color w:val="000000"/>
          <w:spacing w:val="-2"/>
        </w:rPr>
        <w:t>)</w:t>
      </w:r>
      <w:r w:rsidRPr="003D6BBF">
        <w:rPr>
          <w:rFonts w:asciiTheme="minorHAnsi" w:hAnsiTheme="minorHAnsi"/>
          <w:color w:val="000000"/>
          <w:spacing w:val="-2"/>
          <w:lang w:val="en-GB"/>
        </w:rPr>
        <w:t xml:space="preserve">. </w:t>
      </w:r>
      <w:r w:rsidRPr="003D6BBF">
        <w:rPr>
          <w:rFonts w:asciiTheme="minorHAnsi" w:hAnsiTheme="minorHAnsi"/>
          <w:color w:val="000000"/>
          <w:spacing w:val="-2"/>
          <w:lang w:val="el-GR"/>
        </w:rPr>
        <w:t>Εργάστηκα, ως επιστημονικός υπεύθυνος και υπεύθυνος διαχείρισης, στην ανάπτυξη συναρτήσεων κόστους για τις τεχνικές μορφοποίησης συνθέτων υλικών ‘</w:t>
      </w:r>
      <w:r w:rsidRPr="003D6BBF">
        <w:rPr>
          <w:rFonts w:asciiTheme="minorHAnsi" w:hAnsiTheme="minorHAnsi"/>
          <w:color w:val="000000"/>
          <w:spacing w:val="-2"/>
        </w:rPr>
        <w:t>Superplastic</w:t>
      </w:r>
      <w:r w:rsidRPr="003D6BBF">
        <w:rPr>
          <w:rFonts w:asciiTheme="minorHAnsi" w:hAnsiTheme="minorHAnsi"/>
          <w:color w:val="000000"/>
          <w:spacing w:val="-2"/>
          <w:lang w:val="el-GR"/>
        </w:rPr>
        <w:t xml:space="preserve"> </w:t>
      </w:r>
      <w:r w:rsidRPr="003D6BBF">
        <w:rPr>
          <w:rFonts w:asciiTheme="minorHAnsi" w:hAnsiTheme="minorHAnsi"/>
          <w:color w:val="000000"/>
          <w:spacing w:val="-2"/>
        </w:rPr>
        <w:t>Forming</w:t>
      </w:r>
      <w:r w:rsidRPr="003D6BBF">
        <w:rPr>
          <w:rFonts w:asciiTheme="minorHAnsi" w:hAnsiTheme="minorHAnsi"/>
          <w:color w:val="000000"/>
          <w:spacing w:val="-2"/>
          <w:lang w:val="el-GR"/>
        </w:rPr>
        <w:t>’ και ‘</w:t>
      </w:r>
      <w:r w:rsidRPr="003D6BBF">
        <w:rPr>
          <w:rFonts w:asciiTheme="minorHAnsi" w:hAnsiTheme="minorHAnsi"/>
          <w:color w:val="000000"/>
          <w:spacing w:val="-2"/>
        </w:rPr>
        <w:t>Resin</w:t>
      </w:r>
      <w:r w:rsidRPr="003D6BBF">
        <w:rPr>
          <w:rFonts w:asciiTheme="minorHAnsi" w:hAnsiTheme="minorHAnsi"/>
          <w:color w:val="000000"/>
          <w:spacing w:val="-2"/>
          <w:lang w:val="el-GR"/>
        </w:rPr>
        <w:t xml:space="preserve"> </w:t>
      </w:r>
      <w:r w:rsidRPr="003D6BBF">
        <w:rPr>
          <w:rFonts w:asciiTheme="minorHAnsi" w:hAnsiTheme="minorHAnsi"/>
          <w:color w:val="000000"/>
          <w:spacing w:val="-2"/>
        </w:rPr>
        <w:t>Transfer</w:t>
      </w:r>
      <w:r w:rsidRPr="003D6BBF">
        <w:rPr>
          <w:rFonts w:asciiTheme="minorHAnsi" w:hAnsiTheme="minorHAnsi"/>
          <w:color w:val="000000"/>
          <w:spacing w:val="-2"/>
          <w:lang w:val="el-GR"/>
        </w:rPr>
        <w:t xml:space="preserve"> </w:t>
      </w:r>
      <w:r w:rsidRPr="003D6BBF">
        <w:rPr>
          <w:rFonts w:asciiTheme="minorHAnsi" w:hAnsiTheme="minorHAnsi"/>
          <w:color w:val="000000"/>
          <w:spacing w:val="-2"/>
        </w:rPr>
        <w:t>Molding</w:t>
      </w:r>
      <w:r w:rsidRPr="003D6BBF">
        <w:rPr>
          <w:rFonts w:asciiTheme="minorHAnsi" w:hAnsiTheme="minorHAnsi"/>
          <w:color w:val="000000"/>
          <w:spacing w:val="-2"/>
          <w:lang w:val="el-GR"/>
        </w:rPr>
        <w:t>’, καθώς και για τη διαδικασία σχεδιασμού (</w:t>
      </w:r>
      <w:r w:rsidRPr="003D6BBF">
        <w:rPr>
          <w:rFonts w:asciiTheme="minorHAnsi" w:hAnsiTheme="minorHAnsi"/>
          <w:color w:val="000000"/>
          <w:spacing w:val="-2"/>
        </w:rPr>
        <w:t>design</w:t>
      </w:r>
      <w:r w:rsidRPr="003D6BBF">
        <w:rPr>
          <w:rFonts w:asciiTheme="minorHAnsi" w:hAnsiTheme="minorHAnsi"/>
          <w:color w:val="000000"/>
          <w:spacing w:val="-2"/>
          <w:lang w:val="el-GR"/>
        </w:rPr>
        <w:t xml:space="preserve"> </w:t>
      </w:r>
      <w:r w:rsidRPr="003D6BBF">
        <w:rPr>
          <w:rFonts w:asciiTheme="minorHAnsi" w:hAnsiTheme="minorHAnsi"/>
          <w:color w:val="000000"/>
          <w:spacing w:val="-2"/>
        </w:rPr>
        <w:t>process</w:t>
      </w:r>
      <w:r w:rsidRPr="003D6BBF">
        <w:rPr>
          <w:rFonts w:asciiTheme="minorHAnsi" w:hAnsiTheme="minorHAnsi"/>
          <w:color w:val="000000"/>
          <w:spacing w:val="-2"/>
          <w:lang w:val="el-GR"/>
        </w:rPr>
        <w:t>) πολιτικού αεροσκάφους.</w:t>
      </w:r>
    </w:p>
    <w:p w:rsidR="00B853CB" w:rsidRPr="003D6BBF" w:rsidRDefault="00B853CB" w:rsidP="00B853CB">
      <w:pPr>
        <w:ind w:right="1134"/>
        <w:jc w:val="both"/>
        <w:rPr>
          <w:rFonts w:asciiTheme="minorHAnsi" w:hAnsiTheme="minorHAnsi"/>
          <w:bCs/>
          <w:color w:val="000000"/>
          <w:lang w:val="el-GR"/>
        </w:rPr>
      </w:pPr>
    </w:p>
    <w:p w:rsidR="00B853CB" w:rsidRPr="003D6BBF" w:rsidRDefault="00B853CB" w:rsidP="00B853CB">
      <w:pPr>
        <w:ind w:left="709" w:right="1134" w:hanging="709"/>
        <w:jc w:val="both"/>
        <w:rPr>
          <w:rFonts w:asciiTheme="minorHAnsi" w:hAnsiTheme="minorHAnsi"/>
          <w:color w:val="000000"/>
          <w:spacing w:val="-2"/>
          <w:lang w:val="el-GR"/>
        </w:rPr>
      </w:pPr>
      <w:r w:rsidRPr="003D6BBF">
        <w:rPr>
          <w:rFonts w:asciiTheme="minorHAnsi" w:hAnsiTheme="minorHAnsi"/>
          <w:bCs/>
          <w:color w:val="000000"/>
          <w:lang w:val="el-GR"/>
        </w:rPr>
        <w:t>[Π7]   ‘Υπολογισμός και συμπεριφορά εξαρτημάτων από σύνθετα υλικά με τη βοήθεια Πεπερασμένων Στοιχείων και Πειραματικών μεθόδων’, Πρόγραμμα κοινοπραξίας με ΑΠΘ (Χρηματοδότησης ΓΓΕΤ), 1993-1995. Συμμετείχα στην ανάλυση τάσεων και ευστάθειας πλακών από σύνθετα υλικά με αριθμητικές μεθόδους.</w:t>
      </w:r>
    </w:p>
    <w:p w:rsidR="00B853CB" w:rsidRPr="003D6BBF" w:rsidRDefault="00B853CB" w:rsidP="00B853CB">
      <w:pPr>
        <w:tabs>
          <w:tab w:val="left" w:pos="-720"/>
        </w:tabs>
        <w:ind w:right="1134"/>
        <w:jc w:val="both"/>
        <w:rPr>
          <w:rFonts w:asciiTheme="minorHAnsi" w:hAnsiTheme="minorHAnsi"/>
          <w:color w:val="000000"/>
          <w:spacing w:val="-2"/>
          <w:lang w:val="el-GR"/>
        </w:rPr>
      </w:pPr>
    </w:p>
    <w:p w:rsidR="00B853CB" w:rsidRPr="003D6BBF" w:rsidRDefault="00B853CB" w:rsidP="00B853CB">
      <w:pPr>
        <w:tabs>
          <w:tab w:val="left" w:pos="-720"/>
        </w:tabs>
        <w:ind w:left="709" w:right="1134" w:hanging="709"/>
        <w:jc w:val="both"/>
        <w:rPr>
          <w:rFonts w:asciiTheme="minorHAnsi" w:hAnsiTheme="minorHAnsi"/>
          <w:color w:val="000000"/>
          <w:spacing w:val="-2"/>
          <w:lang w:val="el-GR"/>
        </w:rPr>
      </w:pPr>
      <w:r w:rsidRPr="003D6BBF">
        <w:rPr>
          <w:rFonts w:asciiTheme="minorHAnsi" w:hAnsiTheme="minorHAnsi"/>
          <w:color w:val="000000"/>
          <w:spacing w:val="-2"/>
        </w:rPr>
        <w:t>[</w:t>
      </w:r>
      <w:r w:rsidRPr="003D6BBF">
        <w:rPr>
          <w:rFonts w:asciiTheme="minorHAnsi" w:hAnsiTheme="minorHAnsi"/>
          <w:color w:val="000000"/>
          <w:spacing w:val="-2"/>
          <w:lang w:val="el-GR"/>
        </w:rPr>
        <w:t>Π</w:t>
      </w:r>
      <w:r w:rsidRPr="003D6BBF">
        <w:rPr>
          <w:rFonts w:asciiTheme="minorHAnsi" w:hAnsiTheme="minorHAnsi"/>
          <w:color w:val="000000"/>
          <w:spacing w:val="-2"/>
          <w:lang w:val="en-GB"/>
        </w:rPr>
        <w:t>8</w:t>
      </w:r>
      <w:r w:rsidRPr="003D6BBF">
        <w:rPr>
          <w:rFonts w:asciiTheme="minorHAnsi" w:hAnsiTheme="minorHAnsi"/>
          <w:color w:val="000000"/>
          <w:spacing w:val="-2"/>
        </w:rPr>
        <w:t>]</w:t>
      </w:r>
      <w:r w:rsidRPr="003D6BBF">
        <w:rPr>
          <w:rFonts w:asciiTheme="minorHAnsi" w:hAnsiTheme="minorHAnsi"/>
          <w:color w:val="000000"/>
          <w:spacing w:val="-2"/>
          <w:lang w:val="en-GB"/>
        </w:rPr>
        <w:t xml:space="preserve"> </w:t>
      </w:r>
      <w:r w:rsidRPr="003D6BBF">
        <w:rPr>
          <w:rFonts w:asciiTheme="minorHAnsi" w:hAnsiTheme="minorHAnsi"/>
          <w:color w:val="000000"/>
          <w:spacing w:val="-2"/>
        </w:rPr>
        <w:t xml:space="preserve">  </w:t>
      </w:r>
      <w:r w:rsidRPr="003D6BBF">
        <w:rPr>
          <w:rFonts w:asciiTheme="minorHAnsi" w:hAnsiTheme="minorHAnsi"/>
          <w:color w:val="000000"/>
          <w:spacing w:val="-2"/>
          <w:lang w:val="en-GB"/>
        </w:rPr>
        <w:t>‘</w:t>
      </w:r>
      <w:r w:rsidRPr="003D6BBF">
        <w:rPr>
          <w:rFonts w:asciiTheme="minorHAnsi" w:hAnsiTheme="minorHAnsi"/>
          <w:color w:val="000000"/>
          <w:spacing w:val="-2"/>
        </w:rPr>
        <w:t>Structural Maintenance of Aging Aircraft – SMAAC</w:t>
      </w:r>
      <w:r w:rsidRPr="003D6BBF">
        <w:rPr>
          <w:rFonts w:asciiTheme="minorHAnsi" w:hAnsiTheme="minorHAnsi"/>
          <w:color w:val="000000"/>
          <w:spacing w:val="-2"/>
          <w:lang w:val="en-GB"/>
        </w:rPr>
        <w:t>’</w:t>
      </w:r>
      <w:r w:rsidRPr="003D6BBF">
        <w:rPr>
          <w:rFonts w:asciiTheme="minorHAnsi" w:hAnsiTheme="minorHAnsi"/>
          <w:color w:val="000000"/>
          <w:spacing w:val="-2"/>
        </w:rPr>
        <w:t>, BRITE/AERONAUTICS</w:t>
      </w:r>
      <w:r w:rsidRPr="003D6BBF">
        <w:rPr>
          <w:rFonts w:asciiTheme="minorHAnsi" w:hAnsiTheme="minorHAnsi"/>
          <w:color w:val="000000"/>
          <w:spacing w:val="-2"/>
          <w:lang w:val="en-GB"/>
        </w:rPr>
        <w:t xml:space="preserve"> (1996-1999). </w:t>
      </w:r>
      <w:r w:rsidRPr="003D6BBF">
        <w:rPr>
          <w:rFonts w:asciiTheme="minorHAnsi" w:hAnsiTheme="minorHAnsi"/>
          <w:color w:val="000000"/>
          <w:spacing w:val="-2"/>
          <w:lang w:val="el-GR"/>
        </w:rPr>
        <w:t xml:space="preserve">Εργάστηκα, ως </w:t>
      </w:r>
      <w:r w:rsidR="007F4D55">
        <w:rPr>
          <w:rFonts w:asciiTheme="minorHAnsi" w:hAnsiTheme="minorHAnsi"/>
          <w:color w:val="000000"/>
          <w:spacing w:val="-2"/>
          <w:lang w:val="el-GR"/>
        </w:rPr>
        <w:t>Ε</w:t>
      </w:r>
      <w:r w:rsidR="007F4D55" w:rsidRPr="003D6BBF">
        <w:rPr>
          <w:rFonts w:asciiTheme="minorHAnsi" w:hAnsiTheme="minorHAnsi"/>
          <w:color w:val="000000"/>
          <w:spacing w:val="-2"/>
          <w:lang w:val="el-GR"/>
        </w:rPr>
        <w:t xml:space="preserve">πιστημονικός </w:t>
      </w:r>
      <w:r w:rsidR="007F4D55">
        <w:rPr>
          <w:rFonts w:asciiTheme="minorHAnsi" w:hAnsiTheme="minorHAnsi"/>
          <w:color w:val="000000"/>
          <w:spacing w:val="-2"/>
          <w:lang w:val="el-GR"/>
        </w:rPr>
        <w:t>Υ</w:t>
      </w:r>
      <w:r w:rsidR="007F4D55" w:rsidRPr="003D6BBF">
        <w:rPr>
          <w:rFonts w:asciiTheme="minorHAnsi" w:hAnsiTheme="minorHAnsi"/>
          <w:color w:val="000000"/>
          <w:spacing w:val="-2"/>
          <w:lang w:val="el-GR"/>
        </w:rPr>
        <w:t xml:space="preserve">πεύθυνος </w:t>
      </w:r>
      <w:r w:rsidRPr="003D6BBF">
        <w:rPr>
          <w:rFonts w:asciiTheme="minorHAnsi" w:hAnsiTheme="minorHAnsi"/>
          <w:color w:val="000000"/>
          <w:spacing w:val="-2"/>
          <w:lang w:val="el-GR"/>
        </w:rPr>
        <w:t>και υπεύθυνος διαχείρισης του προγράμματος,  για την ανάπτυξη αξιόπιστου αριθμητικού μοντέλου για την πρόβλεψη της διάδοσης αλληλεπιδρουσών ρωγμών σε ηλωτές συνδέσεις πτέρυγας και ατράκτου, σε συνθήκες πολλαπλής βλάβης κόπωσης.</w:t>
      </w:r>
    </w:p>
    <w:p w:rsidR="00B853CB" w:rsidRPr="003D6BBF" w:rsidRDefault="00B853CB" w:rsidP="00B853CB">
      <w:pPr>
        <w:tabs>
          <w:tab w:val="left" w:pos="-720"/>
          <w:tab w:val="left" w:pos="0"/>
        </w:tabs>
        <w:suppressAutoHyphens/>
        <w:ind w:right="1134"/>
        <w:jc w:val="both"/>
        <w:rPr>
          <w:rFonts w:asciiTheme="minorHAnsi" w:hAnsiTheme="minorHAnsi"/>
          <w:color w:val="000000"/>
          <w:spacing w:val="-2"/>
          <w:lang w:val="el-GR"/>
        </w:rPr>
      </w:pPr>
    </w:p>
    <w:p w:rsidR="00B853CB" w:rsidRPr="003D6BBF" w:rsidRDefault="00B853CB" w:rsidP="00B853CB">
      <w:pPr>
        <w:tabs>
          <w:tab w:val="left" w:pos="-720"/>
        </w:tabs>
        <w:suppressAutoHyphens/>
        <w:ind w:left="709" w:right="1134" w:hanging="709"/>
        <w:jc w:val="both"/>
        <w:rPr>
          <w:rFonts w:asciiTheme="minorHAnsi" w:hAnsiTheme="minorHAnsi"/>
          <w:color w:val="000000"/>
          <w:spacing w:val="-2"/>
          <w:lang w:val="el-GR"/>
        </w:rPr>
      </w:pPr>
      <w:r w:rsidRPr="003D6BBF">
        <w:rPr>
          <w:rFonts w:asciiTheme="minorHAnsi" w:hAnsiTheme="minorHAnsi"/>
          <w:color w:val="000000"/>
          <w:spacing w:val="-2"/>
        </w:rPr>
        <w:t>[</w:t>
      </w:r>
      <w:r w:rsidRPr="003D6BBF">
        <w:rPr>
          <w:rFonts w:asciiTheme="minorHAnsi" w:hAnsiTheme="minorHAnsi"/>
          <w:color w:val="000000"/>
          <w:spacing w:val="-2"/>
          <w:lang w:val="el-GR"/>
        </w:rPr>
        <w:t>Π</w:t>
      </w:r>
      <w:r w:rsidRPr="003D6BBF">
        <w:rPr>
          <w:rFonts w:asciiTheme="minorHAnsi" w:hAnsiTheme="minorHAnsi"/>
          <w:color w:val="000000"/>
          <w:spacing w:val="-2"/>
          <w:lang w:val="en-GB"/>
        </w:rPr>
        <w:t>9</w:t>
      </w:r>
      <w:r w:rsidRPr="003D6BBF">
        <w:rPr>
          <w:rFonts w:asciiTheme="minorHAnsi" w:hAnsiTheme="minorHAnsi"/>
          <w:color w:val="000000"/>
          <w:spacing w:val="-2"/>
        </w:rPr>
        <w:t>]   ‘Design for Crash Survivability –</w:t>
      </w:r>
      <w:r w:rsidRPr="003D6BBF">
        <w:rPr>
          <w:rFonts w:asciiTheme="minorHAnsi" w:hAnsiTheme="minorHAnsi"/>
          <w:color w:val="000000"/>
          <w:spacing w:val="-2"/>
          <w:lang w:val="en-GB"/>
        </w:rPr>
        <w:t xml:space="preserve"> </w:t>
      </w:r>
      <w:r w:rsidRPr="003D6BBF">
        <w:rPr>
          <w:rFonts w:asciiTheme="minorHAnsi" w:hAnsiTheme="minorHAnsi"/>
          <w:color w:val="000000"/>
          <w:spacing w:val="-2"/>
        </w:rPr>
        <w:t>CRASURV’, BRITE/AERONAUTICS</w:t>
      </w:r>
      <w:r w:rsidRPr="003D6BBF">
        <w:rPr>
          <w:rFonts w:asciiTheme="minorHAnsi" w:hAnsiTheme="minorHAnsi"/>
          <w:color w:val="000000"/>
          <w:spacing w:val="-2"/>
          <w:lang w:val="en-GB"/>
        </w:rPr>
        <w:t xml:space="preserve"> (1996-1999). </w:t>
      </w:r>
      <w:r w:rsidRPr="003D6BBF">
        <w:rPr>
          <w:rFonts w:asciiTheme="minorHAnsi" w:hAnsiTheme="minorHAnsi"/>
          <w:color w:val="000000"/>
          <w:spacing w:val="-2"/>
          <w:lang w:val="el-GR"/>
        </w:rPr>
        <w:t xml:space="preserve">Εργάστηκα, ως επικεφαλής της ερευνητικής ομάδας και τεχνικός υπεύθυνος του προγράμματος, στη μελέτη της δυναμικής συμπεριφοράς σε κρούση δομικών </w:t>
      </w:r>
      <w:r w:rsidRPr="003D6BBF">
        <w:rPr>
          <w:rFonts w:asciiTheme="minorHAnsi" w:hAnsiTheme="minorHAnsi"/>
          <w:color w:val="000000"/>
          <w:spacing w:val="-2"/>
          <w:lang w:val="el-GR"/>
        </w:rPr>
        <w:lastRenderedPageBreak/>
        <w:t>τμημάτων αεροσκάφους και στο σχεδιασμό δομικών στοιχείων ατράκτου πολιτικού αεροσκάφους από σύνθετα υλικά.</w:t>
      </w:r>
    </w:p>
    <w:p w:rsidR="00B853CB" w:rsidRPr="003D6BBF" w:rsidRDefault="00B853CB" w:rsidP="00B853CB">
      <w:pPr>
        <w:tabs>
          <w:tab w:val="left" w:pos="-720"/>
          <w:tab w:val="left" w:pos="0"/>
        </w:tabs>
        <w:suppressAutoHyphens/>
        <w:ind w:right="1134"/>
        <w:jc w:val="both"/>
        <w:rPr>
          <w:rFonts w:asciiTheme="minorHAnsi" w:hAnsiTheme="minorHAnsi"/>
          <w:color w:val="000000"/>
          <w:spacing w:val="-2"/>
          <w:lang w:val="el-GR"/>
        </w:rPr>
      </w:pPr>
    </w:p>
    <w:p w:rsidR="00B853CB" w:rsidRPr="003D6BBF" w:rsidRDefault="00B853CB" w:rsidP="00B853CB">
      <w:pPr>
        <w:tabs>
          <w:tab w:val="left" w:pos="-720"/>
        </w:tabs>
        <w:suppressAutoHyphens/>
        <w:ind w:left="709" w:right="1134" w:hanging="709"/>
        <w:jc w:val="both"/>
        <w:rPr>
          <w:rFonts w:asciiTheme="minorHAnsi" w:hAnsiTheme="minorHAnsi"/>
          <w:color w:val="000000"/>
          <w:spacing w:val="-2"/>
          <w:lang w:val="el-GR"/>
        </w:rPr>
      </w:pPr>
      <w:r w:rsidRPr="003D6BBF">
        <w:rPr>
          <w:rFonts w:asciiTheme="minorHAnsi" w:hAnsiTheme="minorHAnsi"/>
          <w:color w:val="000000"/>
          <w:spacing w:val="-2"/>
        </w:rPr>
        <w:t>[</w:t>
      </w:r>
      <w:r w:rsidRPr="003D6BBF">
        <w:rPr>
          <w:rFonts w:asciiTheme="minorHAnsi" w:hAnsiTheme="minorHAnsi"/>
          <w:color w:val="000000"/>
          <w:spacing w:val="-2"/>
          <w:lang w:val="el-GR"/>
        </w:rPr>
        <w:t>Π</w:t>
      </w:r>
      <w:r w:rsidRPr="003D6BBF">
        <w:rPr>
          <w:rFonts w:asciiTheme="minorHAnsi" w:hAnsiTheme="minorHAnsi"/>
          <w:color w:val="000000"/>
          <w:spacing w:val="-2"/>
          <w:lang w:val="en-GB"/>
        </w:rPr>
        <w:t>10</w:t>
      </w:r>
      <w:r w:rsidRPr="003D6BBF">
        <w:rPr>
          <w:rFonts w:asciiTheme="minorHAnsi" w:hAnsiTheme="minorHAnsi"/>
          <w:color w:val="000000"/>
          <w:spacing w:val="-2"/>
        </w:rPr>
        <w:t>]</w:t>
      </w:r>
      <w:r w:rsidRPr="003D6BBF">
        <w:rPr>
          <w:rFonts w:asciiTheme="minorHAnsi" w:hAnsiTheme="minorHAnsi"/>
          <w:color w:val="000000"/>
          <w:spacing w:val="-2"/>
          <w:lang w:val="en-GB"/>
        </w:rPr>
        <w:t xml:space="preserve"> </w:t>
      </w:r>
      <w:r w:rsidRPr="003D6BBF">
        <w:rPr>
          <w:rFonts w:asciiTheme="minorHAnsi" w:hAnsiTheme="minorHAnsi"/>
          <w:color w:val="000000"/>
          <w:spacing w:val="-2"/>
        </w:rPr>
        <w:t xml:space="preserve"> ‘Efficient Design And Verification of Composite Structures – EDAVCOS</w:t>
      </w:r>
      <w:r w:rsidRPr="003D6BBF">
        <w:rPr>
          <w:rFonts w:asciiTheme="minorHAnsi" w:hAnsiTheme="minorHAnsi"/>
          <w:color w:val="000000"/>
          <w:spacing w:val="-2"/>
          <w:lang w:val="en-GB"/>
        </w:rPr>
        <w:t>’</w:t>
      </w:r>
      <w:r w:rsidRPr="003D6BBF">
        <w:rPr>
          <w:rFonts w:asciiTheme="minorHAnsi" w:hAnsiTheme="minorHAnsi"/>
          <w:color w:val="000000"/>
          <w:spacing w:val="-2"/>
        </w:rPr>
        <w:t>, BRITE</w:t>
      </w:r>
      <w:r w:rsidRPr="003D6BBF">
        <w:rPr>
          <w:rFonts w:asciiTheme="minorHAnsi" w:hAnsiTheme="minorHAnsi"/>
          <w:color w:val="000000"/>
          <w:spacing w:val="-2"/>
          <w:lang w:val="en-GB"/>
        </w:rPr>
        <w:t xml:space="preserve"> </w:t>
      </w:r>
      <w:r w:rsidRPr="003D6BBF">
        <w:rPr>
          <w:rFonts w:asciiTheme="minorHAnsi" w:hAnsiTheme="minorHAnsi"/>
          <w:color w:val="000000"/>
          <w:spacing w:val="-2"/>
        </w:rPr>
        <w:t>/</w:t>
      </w:r>
      <w:r w:rsidRPr="003D6BBF">
        <w:rPr>
          <w:rFonts w:asciiTheme="minorHAnsi" w:hAnsiTheme="minorHAnsi"/>
          <w:color w:val="000000"/>
          <w:spacing w:val="-2"/>
          <w:lang w:val="en-GB"/>
        </w:rPr>
        <w:t xml:space="preserve"> </w:t>
      </w:r>
      <w:r w:rsidRPr="003D6BBF">
        <w:rPr>
          <w:rFonts w:asciiTheme="minorHAnsi" w:hAnsiTheme="minorHAnsi"/>
          <w:color w:val="000000"/>
          <w:spacing w:val="-2"/>
        </w:rPr>
        <w:t>AERONAUTICS</w:t>
      </w:r>
      <w:r w:rsidRPr="003D6BBF">
        <w:rPr>
          <w:rFonts w:asciiTheme="minorHAnsi" w:hAnsiTheme="minorHAnsi"/>
          <w:color w:val="000000"/>
          <w:spacing w:val="-2"/>
          <w:lang w:val="en-GB"/>
        </w:rPr>
        <w:t xml:space="preserve"> (1996-1999). </w:t>
      </w:r>
      <w:r w:rsidRPr="003D6BBF">
        <w:rPr>
          <w:rFonts w:asciiTheme="minorHAnsi" w:hAnsiTheme="minorHAnsi"/>
          <w:color w:val="000000"/>
          <w:spacing w:val="-2"/>
          <w:lang w:val="el-GR"/>
        </w:rPr>
        <w:t xml:space="preserve">Εργάστηκα, ως </w:t>
      </w:r>
      <w:r w:rsidR="007F4D55">
        <w:rPr>
          <w:rFonts w:asciiTheme="minorHAnsi" w:hAnsiTheme="minorHAnsi"/>
          <w:color w:val="000000"/>
          <w:spacing w:val="-2"/>
          <w:lang w:val="el-GR"/>
        </w:rPr>
        <w:t>Ε</w:t>
      </w:r>
      <w:r w:rsidR="007F4D55" w:rsidRPr="003D6BBF">
        <w:rPr>
          <w:rFonts w:asciiTheme="minorHAnsi" w:hAnsiTheme="minorHAnsi"/>
          <w:color w:val="000000"/>
          <w:spacing w:val="-2"/>
          <w:lang w:val="el-GR"/>
        </w:rPr>
        <w:t xml:space="preserve">πιστημονικός </w:t>
      </w:r>
      <w:r w:rsidRPr="003D6BBF">
        <w:rPr>
          <w:rFonts w:asciiTheme="minorHAnsi" w:hAnsiTheme="minorHAnsi"/>
          <w:color w:val="000000"/>
          <w:spacing w:val="-2"/>
          <w:lang w:val="el-GR"/>
        </w:rPr>
        <w:t xml:space="preserve">υπεύθυνος και </w:t>
      </w:r>
      <w:r w:rsidR="007F4D55">
        <w:rPr>
          <w:rFonts w:asciiTheme="minorHAnsi" w:hAnsiTheme="minorHAnsi"/>
          <w:color w:val="000000"/>
          <w:spacing w:val="-2"/>
          <w:lang w:val="el-GR"/>
        </w:rPr>
        <w:t>Υ</w:t>
      </w:r>
      <w:r w:rsidR="007F4D55" w:rsidRPr="003D6BBF">
        <w:rPr>
          <w:rFonts w:asciiTheme="minorHAnsi" w:hAnsiTheme="minorHAnsi"/>
          <w:color w:val="000000"/>
          <w:spacing w:val="-2"/>
          <w:lang w:val="el-GR"/>
        </w:rPr>
        <w:t xml:space="preserve">πεύθυνος </w:t>
      </w:r>
      <w:r w:rsidRPr="003D6BBF">
        <w:rPr>
          <w:rFonts w:asciiTheme="minorHAnsi" w:hAnsiTheme="minorHAnsi"/>
          <w:color w:val="000000"/>
          <w:spacing w:val="-2"/>
          <w:lang w:val="el-GR"/>
        </w:rPr>
        <w:t>διαχείρισης του προγράμματος, στην ανάπτυξη μοντέλου πεπερασμένων στοιχείων για την προσομοίωση της μη γραμμικής συσσώρευσης βλάβης σε κοχλιωτούς συνδέσμους αεροσκαφών από σύνθετο υλικό.</w:t>
      </w:r>
    </w:p>
    <w:p w:rsidR="00B853CB" w:rsidRPr="003D6BBF" w:rsidRDefault="00B853CB" w:rsidP="00B853CB">
      <w:pPr>
        <w:tabs>
          <w:tab w:val="left" w:pos="-720"/>
          <w:tab w:val="left" w:pos="0"/>
        </w:tabs>
        <w:suppressAutoHyphens/>
        <w:ind w:right="1134"/>
        <w:jc w:val="both"/>
        <w:rPr>
          <w:rFonts w:asciiTheme="minorHAnsi" w:hAnsiTheme="minorHAnsi"/>
          <w:color w:val="000000"/>
          <w:spacing w:val="-2"/>
          <w:lang w:val="el-GR"/>
        </w:rPr>
      </w:pPr>
    </w:p>
    <w:p w:rsidR="00B853CB" w:rsidRPr="003D6BBF" w:rsidRDefault="00B853CB" w:rsidP="00B853CB">
      <w:pPr>
        <w:tabs>
          <w:tab w:val="left" w:pos="-720"/>
        </w:tabs>
        <w:suppressAutoHyphens/>
        <w:ind w:left="709" w:right="1134" w:hanging="709"/>
        <w:jc w:val="both"/>
        <w:rPr>
          <w:rFonts w:asciiTheme="minorHAnsi" w:hAnsiTheme="minorHAnsi"/>
          <w:color w:val="000000"/>
          <w:spacing w:val="-2"/>
          <w:lang w:val="el-GR"/>
        </w:rPr>
      </w:pPr>
      <w:r w:rsidRPr="003D6BBF">
        <w:rPr>
          <w:rFonts w:asciiTheme="minorHAnsi" w:hAnsiTheme="minorHAnsi"/>
          <w:color w:val="000000"/>
          <w:spacing w:val="-2"/>
        </w:rPr>
        <w:t>[</w:t>
      </w:r>
      <w:r w:rsidRPr="003D6BBF">
        <w:rPr>
          <w:rFonts w:asciiTheme="minorHAnsi" w:hAnsiTheme="minorHAnsi"/>
          <w:color w:val="000000"/>
          <w:spacing w:val="-2"/>
          <w:lang w:val="el-GR"/>
        </w:rPr>
        <w:t>Π</w:t>
      </w:r>
      <w:r w:rsidRPr="003D6BBF">
        <w:rPr>
          <w:rFonts w:asciiTheme="minorHAnsi" w:hAnsiTheme="minorHAnsi"/>
          <w:color w:val="000000"/>
          <w:spacing w:val="-2"/>
        </w:rPr>
        <w:t xml:space="preserve">11] ‘Integrated design environment for simulation and numerical analysis of production processes </w:t>
      </w:r>
      <w:r w:rsidRPr="003D6BBF">
        <w:rPr>
          <w:rFonts w:asciiTheme="minorHAnsi" w:hAnsiTheme="minorHAnsi"/>
          <w:color w:val="000000"/>
          <w:spacing w:val="-2"/>
          <w:lang w:val="en-GB"/>
        </w:rPr>
        <w:t>‘</w:t>
      </w:r>
      <w:r w:rsidRPr="003D6BBF">
        <w:rPr>
          <w:rFonts w:asciiTheme="minorHAnsi" w:hAnsiTheme="minorHAnsi"/>
          <w:color w:val="000000"/>
          <w:spacing w:val="-2"/>
        </w:rPr>
        <w:t>D-SIGN’ BRITE</w:t>
      </w:r>
      <w:r w:rsidRPr="003D6BBF">
        <w:rPr>
          <w:rFonts w:asciiTheme="minorHAnsi" w:hAnsiTheme="minorHAnsi"/>
          <w:color w:val="000000"/>
          <w:spacing w:val="-2"/>
          <w:lang w:val="en-GB"/>
        </w:rPr>
        <w:t xml:space="preserve"> </w:t>
      </w:r>
      <w:r w:rsidRPr="003D6BBF">
        <w:rPr>
          <w:rFonts w:asciiTheme="minorHAnsi" w:hAnsiTheme="minorHAnsi"/>
          <w:color w:val="000000"/>
          <w:spacing w:val="-2"/>
        </w:rPr>
        <w:t>/</w:t>
      </w:r>
      <w:r w:rsidRPr="003D6BBF">
        <w:rPr>
          <w:rFonts w:asciiTheme="minorHAnsi" w:hAnsiTheme="minorHAnsi"/>
          <w:color w:val="000000"/>
          <w:spacing w:val="-2"/>
          <w:lang w:val="en-GB"/>
        </w:rPr>
        <w:t xml:space="preserve"> </w:t>
      </w:r>
      <w:r w:rsidRPr="003D6BBF">
        <w:rPr>
          <w:rFonts w:asciiTheme="minorHAnsi" w:hAnsiTheme="minorHAnsi"/>
          <w:color w:val="000000"/>
          <w:spacing w:val="-2"/>
        </w:rPr>
        <w:t>AERONAUTICS</w:t>
      </w:r>
      <w:r w:rsidRPr="003D6BBF">
        <w:rPr>
          <w:rFonts w:asciiTheme="minorHAnsi" w:hAnsiTheme="minorHAnsi"/>
          <w:color w:val="000000"/>
          <w:spacing w:val="-2"/>
          <w:lang w:val="en-GB"/>
        </w:rPr>
        <w:t xml:space="preserve"> (1999-2002).  </w:t>
      </w:r>
      <w:r w:rsidRPr="003D6BBF">
        <w:rPr>
          <w:rFonts w:asciiTheme="minorHAnsi" w:hAnsiTheme="minorHAnsi"/>
          <w:color w:val="000000"/>
          <w:spacing w:val="-2"/>
          <w:lang w:val="el-GR"/>
        </w:rPr>
        <w:t xml:space="preserve">Συμμετείχα στην προσομοίωση με αριθμητικές μεθόδους της συγκόλλησης χαλύβδινων ελασμάτων με </w:t>
      </w:r>
      <w:r w:rsidRPr="003D6BBF">
        <w:rPr>
          <w:rFonts w:asciiTheme="minorHAnsi" w:hAnsiTheme="minorHAnsi"/>
          <w:color w:val="000000"/>
          <w:spacing w:val="-2"/>
        </w:rPr>
        <w:t>laser</w:t>
      </w:r>
      <w:r w:rsidRPr="003D6BBF">
        <w:rPr>
          <w:rFonts w:asciiTheme="minorHAnsi" w:hAnsiTheme="minorHAnsi"/>
          <w:color w:val="000000"/>
          <w:spacing w:val="-2"/>
          <w:lang w:val="el-GR"/>
        </w:rPr>
        <w:t>.</w:t>
      </w:r>
    </w:p>
    <w:p w:rsidR="00B853CB" w:rsidRPr="003D6BBF" w:rsidRDefault="00B853CB" w:rsidP="00B853CB">
      <w:pPr>
        <w:tabs>
          <w:tab w:val="left" w:pos="-720"/>
          <w:tab w:val="left" w:pos="0"/>
        </w:tabs>
        <w:suppressAutoHyphens/>
        <w:ind w:right="1134"/>
        <w:jc w:val="both"/>
        <w:rPr>
          <w:rFonts w:asciiTheme="minorHAnsi" w:hAnsiTheme="minorHAnsi"/>
          <w:color w:val="000000"/>
          <w:spacing w:val="-2"/>
          <w:lang w:val="el-GR"/>
        </w:rPr>
      </w:pPr>
    </w:p>
    <w:p w:rsidR="00B853CB" w:rsidRPr="003D6BBF" w:rsidRDefault="00B853CB" w:rsidP="00B853CB">
      <w:pPr>
        <w:tabs>
          <w:tab w:val="left" w:pos="-720"/>
        </w:tabs>
        <w:suppressAutoHyphens/>
        <w:ind w:left="709" w:right="1134" w:hanging="709"/>
        <w:jc w:val="both"/>
        <w:rPr>
          <w:rFonts w:asciiTheme="minorHAnsi" w:hAnsiTheme="minorHAnsi"/>
          <w:color w:val="000000"/>
          <w:spacing w:val="-2"/>
          <w:lang w:val="el-GR"/>
        </w:rPr>
      </w:pPr>
      <w:r w:rsidRPr="003D6BBF">
        <w:rPr>
          <w:rFonts w:asciiTheme="minorHAnsi" w:hAnsiTheme="minorHAnsi"/>
          <w:color w:val="000000"/>
          <w:spacing w:val="-2"/>
        </w:rPr>
        <w:t>[</w:t>
      </w:r>
      <w:r w:rsidRPr="003D6BBF">
        <w:rPr>
          <w:rFonts w:asciiTheme="minorHAnsi" w:hAnsiTheme="minorHAnsi"/>
          <w:color w:val="000000"/>
          <w:spacing w:val="-2"/>
          <w:lang w:val="el-GR"/>
        </w:rPr>
        <w:t>Π</w:t>
      </w:r>
      <w:r w:rsidRPr="003D6BBF">
        <w:rPr>
          <w:rFonts w:asciiTheme="minorHAnsi" w:hAnsiTheme="minorHAnsi"/>
          <w:color w:val="000000"/>
          <w:spacing w:val="-2"/>
        </w:rPr>
        <w:t>12]  ‘Bolted Joints on Composite Aircraft Structures – BOJCAS’ GROWTH-GRD1-10216 (1999-2002).</w:t>
      </w:r>
      <w:r w:rsidRPr="003D6BBF">
        <w:rPr>
          <w:rFonts w:asciiTheme="minorHAnsi" w:hAnsiTheme="minorHAnsi"/>
          <w:color w:val="000000"/>
          <w:spacing w:val="-2"/>
          <w:lang w:val="en-GB"/>
        </w:rPr>
        <w:t xml:space="preserve"> </w:t>
      </w:r>
      <w:r w:rsidRPr="003D6BBF">
        <w:rPr>
          <w:rFonts w:asciiTheme="minorHAnsi" w:hAnsiTheme="minorHAnsi"/>
          <w:color w:val="000000"/>
          <w:spacing w:val="-2"/>
          <w:lang w:val="el-GR"/>
        </w:rPr>
        <w:t>Συμμετείχα, ως επιστημονικός συνεργάτης, στον καθορισμό του προγράμματος εργασίας και στην ανάπτυξη αριθμητικού μοντέλου Πεπερασμένων Στοιχείων για την πρόβλεψη της προοδευτικής συσσώρευσης βλάβης σε κοχλιωτούς συνδέσμους από ινώδη σύνθετα υλικά.</w:t>
      </w:r>
    </w:p>
    <w:p w:rsidR="00B853CB" w:rsidRPr="003D6BBF" w:rsidRDefault="00B853CB" w:rsidP="00B853CB">
      <w:pPr>
        <w:tabs>
          <w:tab w:val="left" w:pos="-720"/>
          <w:tab w:val="left" w:pos="0"/>
        </w:tabs>
        <w:suppressAutoHyphens/>
        <w:ind w:right="1134"/>
        <w:jc w:val="both"/>
        <w:rPr>
          <w:rFonts w:asciiTheme="minorHAnsi" w:hAnsiTheme="minorHAnsi"/>
          <w:color w:val="000000"/>
          <w:spacing w:val="-2"/>
          <w:lang w:val="el-GR"/>
        </w:rPr>
      </w:pPr>
    </w:p>
    <w:p w:rsidR="00B853CB" w:rsidRPr="003D6BBF" w:rsidRDefault="00B853CB" w:rsidP="00B853CB">
      <w:pPr>
        <w:tabs>
          <w:tab w:val="left" w:pos="-720"/>
          <w:tab w:val="left" w:pos="-142"/>
        </w:tabs>
        <w:suppressAutoHyphens/>
        <w:ind w:left="709" w:right="1134" w:hanging="709"/>
        <w:jc w:val="both"/>
        <w:rPr>
          <w:rFonts w:asciiTheme="minorHAnsi" w:hAnsiTheme="minorHAnsi"/>
          <w:color w:val="000000"/>
          <w:spacing w:val="-2"/>
          <w:lang w:val="el-GR"/>
        </w:rPr>
      </w:pPr>
      <w:r w:rsidRPr="003D6BBF">
        <w:rPr>
          <w:rFonts w:asciiTheme="minorHAnsi" w:hAnsiTheme="minorHAnsi"/>
          <w:color w:val="000000"/>
          <w:spacing w:val="-2"/>
        </w:rPr>
        <w:t>[</w:t>
      </w:r>
      <w:r w:rsidRPr="003D6BBF">
        <w:rPr>
          <w:rFonts w:asciiTheme="minorHAnsi" w:hAnsiTheme="minorHAnsi"/>
          <w:color w:val="000000"/>
          <w:spacing w:val="-2"/>
          <w:lang w:val="el-GR"/>
        </w:rPr>
        <w:t>Π</w:t>
      </w:r>
      <w:r w:rsidRPr="003D6BBF">
        <w:rPr>
          <w:rFonts w:asciiTheme="minorHAnsi" w:hAnsiTheme="minorHAnsi"/>
          <w:color w:val="000000"/>
          <w:spacing w:val="-2"/>
        </w:rPr>
        <w:t xml:space="preserve">13]  ‘Economical and safe design of pressure vessels applying new modern steels – ECOPRES’, (2000-2002). </w:t>
      </w:r>
      <w:r w:rsidRPr="003D6BBF">
        <w:rPr>
          <w:rFonts w:asciiTheme="minorHAnsi" w:hAnsiTheme="minorHAnsi"/>
          <w:color w:val="000000"/>
          <w:spacing w:val="-2"/>
          <w:lang w:val="el-GR"/>
        </w:rPr>
        <w:t>Συμμετείχα, ως επιστημονικός συνεργάτης, στον καθορισμό του προγράμματος εργασίας και στην παραμετρική σπουδή μοντέλου Πεπερασμένων Στοιχείων για τον υπολογισμό αστοχίας χαλύβδινου πιεστικού δοχείου.</w:t>
      </w:r>
    </w:p>
    <w:p w:rsidR="000517F3" w:rsidRPr="003D6BBF" w:rsidRDefault="000517F3" w:rsidP="000517F3">
      <w:pPr>
        <w:tabs>
          <w:tab w:val="left" w:pos="-720"/>
          <w:tab w:val="left" w:pos="-142"/>
        </w:tabs>
        <w:suppressAutoHyphens/>
        <w:ind w:right="1134"/>
        <w:jc w:val="both"/>
        <w:rPr>
          <w:rFonts w:asciiTheme="minorHAnsi" w:hAnsiTheme="minorHAnsi"/>
          <w:color w:val="000000"/>
          <w:spacing w:val="-2"/>
          <w:lang w:val="el-GR"/>
        </w:rPr>
      </w:pPr>
    </w:p>
    <w:p w:rsidR="000517F3" w:rsidRPr="00FE0326" w:rsidRDefault="000517F3" w:rsidP="00AD35A6">
      <w:pPr>
        <w:pStyle w:val="ListParagraph"/>
        <w:numPr>
          <w:ilvl w:val="0"/>
          <w:numId w:val="44"/>
        </w:numPr>
        <w:tabs>
          <w:tab w:val="left" w:pos="-720"/>
          <w:tab w:val="left" w:pos="0"/>
        </w:tabs>
        <w:suppressAutoHyphens/>
        <w:ind w:right="1134"/>
        <w:jc w:val="both"/>
        <w:rPr>
          <w:b/>
          <w:spacing w:val="-2"/>
          <w:sz w:val="24"/>
          <w:szCs w:val="24"/>
          <w:lang w:val="el-GR"/>
        </w:rPr>
      </w:pPr>
      <w:r w:rsidRPr="00FE0326">
        <w:rPr>
          <w:b/>
          <w:spacing w:val="-2"/>
          <w:sz w:val="24"/>
          <w:szCs w:val="24"/>
          <w:lang w:val="el-GR"/>
        </w:rPr>
        <w:t xml:space="preserve">Από την εκλογή μου στο Τμήμα ως Επίκουρος Καθηγητής (2003) μέχρι την εκλογή μου </w:t>
      </w:r>
      <w:r w:rsidR="00CE16A6">
        <w:rPr>
          <w:b/>
          <w:spacing w:val="-2"/>
          <w:sz w:val="24"/>
          <w:szCs w:val="24"/>
          <w:lang w:val="el-GR"/>
        </w:rPr>
        <w:t xml:space="preserve">στη θέση του </w:t>
      </w:r>
      <w:r w:rsidR="00CE16A6" w:rsidRPr="00FE0326">
        <w:rPr>
          <w:b/>
          <w:spacing w:val="-2"/>
          <w:sz w:val="24"/>
          <w:szCs w:val="24"/>
          <w:lang w:val="el-GR"/>
        </w:rPr>
        <w:t xml:space="preserve"> </w:t>
      </w:r>
      <w:r w:rsidRPr="00FE0326">
        <w:rPr>
          <w:b/>
          <w:spacing w:val="-2"/>
          <w:sz w:val="24"/>
          <w:szCs w:val="24"/>
          <w:lang w:val="el-GR"/>
        </w:rPr>
        <w:t>Αναπληρωτή Καθηγητή (2010) διεξήγαγα / συμμετείχα στα παρακάτω Ευρωπαϊκά προγράμματα:</w:t>
      </w:r>
    </w:p>
    <w:p w:rsidR="00B853CB" w:rsidRPr="003D6BBF" w:rsidRDefault="00B853CB" w:rsidP="00B853CB">
      <w:pPr>
        <w:tabs>
          <w:tab w:val="left" w:pos="-720"/>
        </w:tabs>
        <w:suppressAutoHyphens/>
        <w:ind w:left="426" w:right="1134" w:hanging="426"/>
        <w:jc w:val="both"/>
        <w:rPr>
          <w:rFonts w:asciiTheme="minorHAnsi" w:hAnsiTheme="minorHAnsi"/>
          <w:b/>
          <w:color w:val="000000"/>
          <w:spacing w:val="-2"/>
          <w:lang w:val="el-GR"/>
        </w:rPr>
      </w:pPr>
    </w:p>
    <w:p w:rsidR="00B853CB" w:rsidRPr="003D6BBF" w:rsidRDefault="00B853CB" w:rsidP="00B853CB">
      <w:pPr>
        <w:tabs>
          <w:tab w:val="left" w:pos="-720"/>
        </w:tabs>
        <w:suppressAutoHyphens/>
        <w:ind w:left="709" w:right="1134" w:hanging="709"/>
        <w:jc w:val="both"/>
        <w:rPr>
          <w:rFonts w:asciiTheme="minorHAnsi" w:hAnsiTheme="minorHAnsi"/>
        </w:rPr>
      </w:pPr>
      <w:r w:rsidRPr="003D6BBF">
        <w:rPr>
          <w:rFonts w:asciiTheme="minorHAnsi" w:hAnsiTheme="minorHAnsi"/>
          <w:color w:val="000000"/>
          <w:spacing w:val="-2"/>
        </w:rPr>
        <w:t>[</w:t>
      </w:r>
      <w:r w:rsidRPr="003D6BBF">
        <w:rPr>
          <w:rFonts w:asciiTheme="minorHAnsi" w:hAnsiTheme="minorHAnsi"/>
          <w:color w:val="000000"/>
          <w:spacing w:val="-2"/>
          <w:lang w:val="el-GR"/>
        </w:rPr>
        <w:t>Π</w:t>
      </w:r>
      <w:r w:rsidRPr="003D6BBF">
        <w:rPr>
          <w:rFonts w:asciiTheme="minorHAnsi" w:hAnsiTheme="minorHAnsi"/>
          <w:color w:val="000000"/>
          <w:spacing w:val="-2"/>
          <w:lang w:val="en-GB"/>
        </w:rPr>
        <w:t>14</w:t>
      </w:r>
      <w:r w:rsidRPr="003D6BBF">
        <w:rPr>
          <w:rFonts w:asciiTheme="minorHAnsi" w:hAnsiTheme="minorHAnsi"/>
          <w:color w:val="000000"/>
          <w:spacing w:val="-2"/>
        </w:rPr>
        <w:t>]</w:t>
      </w:r>
      <w:r w:rsidRPr="003D6BBF">
        <w:rPr>
          <w:rFonts w:asciiTheme="minorHAnsi" w:hAnsiTheme="minorHAnsi"/>
          <w:color w:val="000000"/>
          <w:spacing w:val="-2"/>
          <w:lang w:val="en-GB"/>
        </w:rPr>
        <w:t xml:space="preserve"> ‘</w:t>
      </w:r>
      <w:r w:rsidRPr="003D6BBF">
        <w:rPr>
          <w:rFonts w:asciiTheme="minorHAnsi" w:hAnsiTheme="minorHAnsi"/>
        </w:rPr>
        <w:t>Crashworthiness of Aircraft for High Velocity Impact</w:t>
      </w:r>
      <w:r w:rsidRPr="003D6BBF">
        <w:rPr>
          <w:rFonts w:asciiTheme="minorHAnsi" w:hAnsiTheme="minorHAnsi"/>
          <w:lang w:val="en-GB"/>
        </w:rPr>
        <w:t xml:space="preserve"> - </w:t>
      </w:r>
      <w:r w:rsidRPr="003D6BBF">
        <w:rPr>
          <w:rFonts w:asciiTheme="minorHAnsi" w:hAnsiTheme="minorHAnsi"/>
        </w:rPr>
        <w:t>CRAHVI’ (</w:t>
      </w:r>
      <w:r w:rsidRPr="003D6BBF">
        <w:rPr>
          <w:rFonts w:asciiTheme="minorHAnsi" w:hAnsiTheme="minorHAnsi"/>
          <w:color w:val="000000"/>
          <w:spacing w:val="-2"/>
        </w:rPr>
        <w:t>GRD-</w:t>
      </w:r>
      <w:r w:rsidRPr="003D6BBF">
        <w:rPr>
          <w:rFonts w:asciiTheme="minorHAnsi" w:hAnsiTheme="minorHAnsi"/>
          <w:bCs/>
        </w:rPr>
        <w:t>2000-25242</w:t>
      </w:r>
      <w:r w:rsidRPr="003D6BBF">
        <w:rPr>
          <w:rFonts w:asciiTheme="minorHAnsi" w:hAnsiTheme="minorHAnsi"/>
          <w:color w:val="000000"/>
          <w:spacing w:val="-2"/>
        </w:rPr>
        <w:t>)</w:t>
      </w:r>
    </w:p>
    <w:p w:rsidR="00B853CB" w:rsidRPr="003D6BBF" w:rsidRDefault="00B853CB" w:rsidP="00B853CB">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Διάρκεια:</w:t>
      </w:r>
      <w:r w:rsidRPr="003D6BBF">
        <w:rPr>
          <w:rFonts w:asciiTheme="minorHAnsi" w:hAnsiTheme="minorHAnsi"/>
          <w:color w:val="000000"/>
          <w:spacing w:val="-2"/>
          <w:lang w:val="el-GR"/>
        </w:rPr>
        <w:t xml:space="preserve"> 2001-2004</w:t>
      </w:r>
    </w:p>
    <w:p w:rsidR="00B853CB" w:rsidRPr="003D6BBF" w:rsidRDefault="00B853CB" w:rsidP="00B853CB">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 xml:space="preserve">Επιστημονικός Υπεύθυνος: </w:t>
      </w:r>
      <w:r w:rsidR="00B54510">
        <w:rPr>
          <w:rFonts w:asciiTheme="minorHAnsi" w:hAnsiTheme="minorHAnsi"/>
          <w:lang w:val="el-GR"/>
        </w:rPr>
        <w:t xml:space="preserve">Καθ. </w:t>
      </w:r>
      <w:r w:rsidRPr="003D6BBF">
        <w:rPr>
          <w:rFonts w:asciiTheme="minorHAnsi" w:hAnsiTheme="minorHAnsi"/>
          <w:lang w:val="el-GR"/>
        </w:rPr>
        <w:t>Θ. Κερμανίδης</w:t>
      </w:r>
    </w:p>
    <w:p w:rsidR="00B853CB" w:rsidRPr="003D6BBF" w:rsidRDefault="00B853CB" w:rsidP="00B853CB">
      <w:pPr>
        <w:tabs>
          <w:tab w:val="left" w:pos="-720"/>
        </w:tabs>
        <w:suppressAutoHyphens/>
        <w:ind w:left="1843" w:right="1134" w:hanging="1134"/>
        <w:jc w:val="both"/>
        <w:rPr>
          <w:rFonts w:asciiTheme="minorHAnsi" w:hAnsiTheme="minorHAnsi"/>
          <w:color w:val="000000"/>
          <w:spacing w:val="-2"/>
          <w:lang w:val="el-GR"/>
        </w:rPr>
      </w:pPr>
      <w:r w:rsidRPr="003D6BBF">
        <w:rPr>
          <w:rFonts w:asciiTheme="minorHAnsi" w:hAnsiTheme="minorHAnsi"/>
          <w:lang w:val="el-GR"/>
        </w:rPr>
        <w:t xml:space="preserve">Ιδιότητα: </w:t>
      </w:r>
      <w:r w:rsidRPr="003D6BBF">
        <w:rPr>
          <w:rFonts w:asciiTheme="minorHAnsi" w:hAnsiTheme="minorHAnsi"/>
          <w:color w:val="000000"/>
          <w:spacing w:val="-2"/>
          <w:lang w:val="el-GR"/>
        </w:rPr>
        <w:t>Συμμετείχα, ως επιστημονικός συνεργάτης, στον καθορισμό του προγράμματος εργασίας και στην επίλυση ειδικών ερευνητικών και τεχνολογικών προβλημάτων της προσομοίωσης κρούσης με υψηλή ταχύτητα.</w:t>
      </w:r>
    </w:p>
    <w:p w:rsidR="00B853CB" w:rsidRPr="0056248A" w:rsidRDefault="00B853CB" w:rsidP="00B853CB">
      <w:pPr>
        <w:tabs>
          <w:tab w:val="left" w:pos="-720"/>
          <w:tab w:val="left" w:pos="0"/>
        </w:tabs>
        <w:suppressAutoHyphens/>
        <w:ind w:right="1134"/>
        <w:jc w:val="both"/>
        <w:rPr>
          <w:rFonts w:asciiTheme="minorHAnsi" w:hAnsiTheme="minorHAnsi"/>
          <w:color w:val="000000"/>
          <w:spacing w:val="-2"/>
        </w:rPr>
      </w:pPr>
      <w:r w:rsidRPr="003D6BBF">
        <w:rPr>
          <w:rFonts w:asciiTheme="minorHAnsi" w:hAnsiTheme="minorHAnsi"/>
          <w:color w:val="FF0000"/>
          <w:spacing w:val="-2"/>
          <w:lang w:val="el-GR"/>
        </w:rPr>
        <w:t xml:space="preserve">            </w:t>
      </w:r>
      <w:r w:rsidRPr="003D6BBF">
        <w:rPr>
          <w:rFonts w:asciiTheme="minorHAnsi" w:hAnsiTheme="minorHAnsi"/>
          <w:color w:val="000000"/>
          <w:spacing w:val="-2"/>
          <w:lang w:val="el-GR"/>
        </w:rPr>
        <w:t>Προϋπολογισμός</w:t>
      </w:r>
      <w:r w:rsidRPr="0056248A">
        <w:rPr>
          <w:rFonts w:asciiTheme="minorHAnsi" w:hAnsiTheme="minorHAnsi"/>
          <w:color w:val="000000"/>
          <w:spacing w:val="-2"/>
        </w:rPr>
        <w:t xml:space="preserve"> : 103000 €  </w:t>
      </w:r>
    </w:p>
    <w:p w:rsidR="00B853CB" w:rsidRPr="0056248A" w:rsidRDefault="00B853CB" w:rsidP="00B853CB">
      <w:pPr>
        <w:autoSpaceDE w:val="0"/>
        <w:autoSpaceDN w:val="0"/>
        <w:adjustRightInd w:val="0"/>
        <w:ind w:right="1134"/>
        <w:jc w:val="both"/>
        <w:rPr>
          <w:rFonts w:asciiTheme="minorHAnsi" w:hAnsiTheme="minorHAnsi"/>
          <w:color w:val="000000"/>
          <w:spacing w:val="-2"/>
          <w:szCs w:val="24"/>
        </w:rPr>
      </w:pPr>
    </w:p>
    <w:p w:rsidR="00B853CB" w:rsidRPr="003D6BBF" w:rsidRDefault="00B853CB" w:rsidP="00B853CB">
      <w:pPr>
        <w:autoSpaceDE w:val="0"/>
        <w:autoSpaceDN w:val="0"/>
        <w:adjustRightInd w:val="0"/>
        <w:ind w:right="1134"/>
        <w:jc w:val="both"/>
        <w:rPr>
          <w:rFonts w:asciiTheme="minorHAnsi" w:hAnsiTheme="minorHAnsi"/>
          <w:bCs/>
          <w:szCs w:val="24"/>
        </w:rPr>
      </w:pPr>
      <w:r w:rsidRPr="003D6BBF">
        <w:rPr>
          <w:rFonts w:asciiTheme="minorHAnsi" w:hAnsiTheme="minorHAnsi"/>
          <w:color w:val="000000"/>
          <w:spacing w:val="-2"/>
          <w:szCs w:val="24"/>
        </w:rPr>
        <w:t>[</w:t>
      </w:r>
      <w:r w:rsidRPr="003D6BBF">
        <w:rPr>
          <w:rFonts w:asciiTheme="minorHAnsi" w:hAnsiTheme="minorHAnsi"/>
          <w:color w:val="000000"/>
          <w:spacing w:val="-2"/>
          <w:szCs w:val="24"/>
          <w:lang w:val="el-GR"/>
        </w:rPr>
        <w:t>Π</w:t>
      </w:r>
      <w:r w:rsidRPr="003D6BBF">
        <w:rPr>
          <w:rFonts w:asciiTheme="minorHAnsi" w:hAnsiTheme="minorHAnsi"/>
          <w:color w:val="000000"/>
          <w:spacing w:val="-2"/>
          <w:szCs w:val="24"/>
        </w:rPr>
        <w:t>15]  ‘</w:t>
      </w:r>
      <w:r w:rsidRPr="003D6BBF">
        <w:rPr>
          <w:rFonts w:asciiTheme="minorHAnsi" w:hAnsiTheme="minorHAnsi"/>
          <w:bCs/>
          <w:szCs w:val="24"/>
        </w:rPr>
        <w:t xml:space="preserve">Development of short distance Welding concepts for Airframes – WELAIR’ </w:t>
      </w:r>
    </w:p>
    <w:p w:rsidR="00B853CB" w:rsidRPr="003D6BBF" w:rsidRDefault="00B853CB" w:rsidP="00B853CB">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Διάρκεια:</w:t>
      </w:r>
      <w:r w:rsidRPr="003D6BBF">
        <w:rPr>
          <w:rFonts w:asciiTheme="minorHAnsi" w:hAnsiTheme="minorHAnsi"/>
          <w:color w:val="000000"/>
          <w:spacing w:val="-2"/>
          <w:lang w:val="el-GR"/>
        </w:rPr>
        <w:t xml:space="preserve"> </w:t>
      </w:r>
      <w:r w:rsidRPr="003D6BBF">
        <w:rPr>
          <w:rFonts w:asciiTheme="minorHAnsi" w:hAnsiTheme="minorHAnsi"/>
          <w:bCs/>
          <w:szCs w:val="24"/>
          <w:lang w:val="el-GR"/>
        </w:rPr>
        <w:t>2003-2006</w:t>
      </w:r>
    </w:p>
    <w:p w:rsidR="00B853CB" w:rsidRPr="003D6BBF" w:rsidRDefault="00B853CB" w:rsidP="00B853CB">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 xml:space="preserve">Επιστημονικός Υπεύθυνος: </w:t>
      </w:r>
      <w:r w:rsidR="00B54510">
        <w:rPr>
          <w:rFonts w:asciiTheme="minorHAnsi" w:hAnsiTheme="minorHAnsi"/>
          <w:lang w:val="el-GR"/>
        </w:rPr>
        <w:t xml:space="preserve">Καθ. </w:t>
      </w:r>
      <w:r w:rsidRPr="003D6BBF">
        <w:rPr>
          <w:rFonts w:asciiTheme="minorHAnsi" w:hAnsiTheme="minorHAnsi"/>
          <w:lang w:val="el-GR"/>
        </w:rPr>
        <w:t>Θ. Κερμανίδης</w:t>
      </w:r>
    </w:p>
    <w:p w:rsidR="00B853CB" w:rsidRPr="003D6BBF" w:rsidRDefault="00B853CB" w:rsidP="00B853CB">
      <w:pPr>
        <w:autoSpaceDE w:val="0"/>
        <w:autoSpaceDN w:val="0"/>
        <w:adjustRightInd w:val="0"/>
        <w:ind w:left="1843" w:right="1134" w:hanging="1134"/>
        <w:jc w:val="both"/>
        <w:rPr>
          <w:rFonts w:asciiTheme="minorHAnsi" w:hAnsiTheme="minorHAnsi"/>
          <w:color w:val="000000"/>
          <w:spacing w:val="-2"/>
          <w:szCs w:val="24"/>
          <w:lang w:val="el-GR"/>
        </w:rPr>
      </w:pPr>
      <w:r w:rsidRPr="003D6BBF">
        <w:rPr>
          <w:rFonts w:asciiTheme="minorHAnsi" w:hAnsiTheme="minorHAnsi"/>
          <w:lang w:val="el-GR"/>
        </w:rPr>
        <w:t xml:space="preserve">Ιδιότητα: </w:t>
      </w:r>
      <w:r w:rsidRPr="003D6BBF">
        <w:rPr>
          <w:rFonts w:asciiTheme="minorHAnsi" w:hAnsiTheme="minorHAnsi"/>
          <w:color w:val="000000"/>
          <w:spacing w:val="-2"/>
          <w:szCs w:val="24"/>
          <w:lang w:val="el-GR"/>
        </w:rPr>
        <w:t xml:space="preserve">Συμμετείχα, ως επιστημονικός συνεργάτης, στην ανάπτυξη της αριθμητικής μεθοδολογίας για την προσομοίωση της διεργασίας συγκόλλησης κραμάτων αλουμινίου με δέσμη </w:t>
      </w:r>
      <w:r w:rsidRPr="003D6BBF">
        <w:rPr>
          <w:rFonts w:asciiTheme="minorHAnsi" w:hAnsiTheme="minorHAnsi"/>
          <w:color w:val="000000"/>
          <w:spacing w:val="-2"/>
          <w:szCs w:val="24"/>
        </w:rPr>
        <w:t>laser</w:t>
      </w:r>
      <w:r w:rsidRPr="003D6BBF">
        <w:rPr>
          <w:rFonts w:asciiTheme="minorHAnsi" w:hAnsiTheme="minorHAnsi"/>
          <w:color w:val="000000"/>
          <w:spacing w:val="-2"/>
          <w:szCs w:val="24"/>
          <w:lang w:val="el-GR"/>
        </w:rPr>
        <w:t xml:space="preserve">, με στόχο τον </w:t>
      </w:r>
      <w:r w:rsidRPr="003D6BBF">
        <w:rPr>
          <w:rFonts w:asciiTheme="minorHAnsi" w:hAnsiTheme="minorHAnsi"/>
          <w:color w:val="000000"/>
          <w:spacing w:val="-2"/>
          <w:szCs w:val="24"/>
          <w:lang w:val="el-GR"/>
        </w:rPr>
        <w:lastRenderedPageBreak/>
        <w:t>υπολογισμό των παραμενουσών τάσεων και στρεβλώσεων, καθώς και την επίλυση των ειδικών προβλημάτων ποιότητας (π.χ. ρηγματώσεις) που προκύπτουν στις μικρού μήκους συγκολλήσεις.</w:t>
      </w:r>
    </w:p>
    <w:p w:rsidR="00B853CB" w:rsidRPr="003D6BBF" w:rsidRDefault="00B853CB" w:rsidP="00B853CB">
      <w:pPr>
        <w:autoSpaceDE w:val="0"/>
        <w:autoSpaceDN w:val="0"/>
        <w:adjustRightInd w:val="0"/>
        <w:ind w:left="1843" w:right="1134" w:hanging="1134"/>
        <w:jc w:val="both"/>
        <w:rPr>
          <w:rFonts w:asciiTheme="minorHAnsi" w:hAnsiTheme="minorHAnsi"/>
          <w:color w:val="000000"/>
          <w:spacing w:val="-2"/>
          <w:szCs w:val="24"/>
        </w:rPr>
      </w:pPr>
      <w:r w:rsidRPr="003D6BBF">
        <w:rPr>
          <w:rFonts w:asciiTheme="minorHAnsi" w:hAnsiTheme="minorHAnsi"/>
          <w:color w:val="000000"/>
          <w:spacing w:val="-2"/>
          <w:szCs w:val="24"/>
          <w:lang w:val="el-GR"/>
        </w:rPr>
        <w:t>Συμμετέχοντες</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l-GR"/>
        </w:rPr>
        <w:t>φορείς</w:t>
      </w:r>
      <w:r w:rsidRPr="003D6BBF">
        <w:rPr>
          <w:rFonts w:asciiTheme="minorHAnsi" w:hAnsiTheme="minorHAnsi"/>
          <w:color w:val="000000"/>
          <w:spacing w:val="-2"/>
          <w:szCs w:val="24"/>
        </w:rPr>
        <w:t>:  EADS France, GKSS, EADS Germany, AIRBUS Germany, AIRBUS France, EADS M.A, ONERA, PECHINEY, SABCA, ALENIA Aeronautica, DASSAULT AVIATION, DLR, PIAGGIO AERO INDUSTRIES, INSTITUT DE SOUDURE.</w:t>
      </w:r>
    </w:p>
    <w:p w:rsidR="00B853CB" w:rsidRPr="0056248A" w:rsidRDefault="00B853CB" w:rsidP="00B853CB">
      <w:pPr>
        <w:tabs>
          <w:tab w:val="left" w:pos="-720"/>
          <w:tab w:val="left" w:pos="0"/>
        </w:tabs>
        <w:suppressAutoHyphens/>
        <w:ind w:right="1134" w:firstLine="709"/>
        <w:jc w:val="both"/>
        <w:rPr>
          <w:rFonts w:asciiTheme="minorHAnsi" w:hAnsiTheme="minorHAnsi"/>
          <w:color w:val="000000"/>
          <w:spacing w:val="-2"/>
        </w:rPr>
      </w:pPr>
      <w:r w:rsidRPr="003D6BBF">
        <w:rPr>
          <w:rFonts w:asciiTheme="minorHAnsi" w:hAnsiTheme="minorHAnsi"/>
          <w:color w:val="000000"/>
          <w:spacing w:val="-2"/>
          <w:lang w:val="el-GR"/>
        </w:rPr>
        <w:t>Προϋπολογισμός</w:t>
      </w:r>
      <w:r w:rsidRPr="0056248A">
        <w:rPr>
          <w:rFonts w:asciiTheme="minorHAnsi" w:hAnsiTheme="minorHAnsi"/>
          <w:color w:val="000000"/>
          <w:spacing w:val="-2"/>
        </w:rPr>
        <w:t>:  149450 €</w:t>
      </w:r>
    </w:p>
    <w:p w:rsidR="00B853CB" w:rsidRPr="0056248A" w:rsidRDefault="00B853CB" w:rsidP="00B853CB">
      <w:pPr>
        <w:autoSpaceDE w:val="0"/>
        <w:autoSpaceDN w:val="0"/>
        <w:adjustRightInd w:val="0"/>
        <w:ind w:right="1134"/>
        <w:jc w:val="both"/>
        <w:rPr>
          <w:rFonts w:asciiTheme="minorHAnsi" w:hAnsiTheme="minorHAnsi"/>
          <w:color w:val="000000"/>
          <w:spacing w:val="-2"/>
          <w:szCs w:val="24"/>
        </w:rPr>
      </w:pPr>
    </w:p>
    <w:p w:rsidR="00B853CB" w:rsidRPr="003D6BBF" w:rsidRDefault="00B853CB" w:rsidP="00B853CB">
      <w:pPr>
        <w:autoSpaceDE w:val="0"/>
        <w:autoSpaceDN w:val="0"/>
        <w:adjustRightInd w:val="0"/>
        <w:ind w:right="1134"/>
        <w:jc w:val="both"/>
        <w:rPr>
          <w:rFonts w:asciiTheme="minorHAnsi" w:hAnsiTheme="minorHAnsi"/>
          <w:bCs/>
          <w:szCs w:val="24"/>
        </w:rPr>
      </w:pPr>
      <w:r w:rsidRPr="003D6BBF">
        <w:rPr>
          <w:rFonts w:asciiTheme="minorHAnsi" w:hAnsiTheme="minorHAnsi"/>
          <w:color w:val="000000"/>
          <w:spacing w:val="-2"/>
          <w:szCs w:val="24"/>
        </w:rPr>
        <w:t>[</w:t>
      </w:r>
      <w:r w:rsidRPr="003D6BBF">
        <w:rPr>
          <w:rFonts w:asciiTheme="minorHAnsi" w:hAnsiTheme="minorHAnsi"/>
          <w:color w:val="000000"/>
          <w:spacing w:val="-2"/>
          <w:szCs w:val="24"/>
          <w:lang w:val="el-GR"/>
        </w:rPr>
        <w:t>Π</w:t>
      </w:r>
      <w:r w:rsidRPr="003D6BBF">
        <w:rPr>
          <w:rFonts w:asciiTheme="minorHAnsi" w:hAnsiTheme="minorHAnsi"/>
          <w:color w:val="000000"/>
          <w:spacing w:val="-2"/>
          <w:szCs w:val="24"/>
        </w:rPr>
        <w:t>16]  ‘</w:t>
      </w:r>
      <w:r w:rsidRPr="003D6BBF">
        <w:rPr>
          <w:rFonts w:asciiTheme="minorHAnsi" w:hAnsiTheme="minorHAnsi"/>
          <w:bCs/>
          <w:color w:val="000000"/>
          <w:szCs w:val="24"/>
        </w:rPr>
        <w:t xml:space="preserve">Economic Advanced Shaping Processes for Integral Structures – Ecoshape’ </w:t>
      </w:r>
    </w:p>
    <w:p w:rsidR="00B853CB" w:rsidRPr="003D6BBF" w:rsidRDefault="00B853CB" w:rsidP="00B853CB">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Διάρκεια:</w:t>
      </w:r>
      <w:r w:rsidRPr="003D6BBF">
        <w:rPr>
          <w:rFonts w:asciiTheme="minorHAnsi" w:hAnsiTheme="minorHAnsi"/>
          <w:color w:val="000000"/>
          <w:spacing w:val="-2"/>
          <w:lang w:val="el-GR"/>
        </w:rPr>
        <w:t xml:space="preserve"> </w:t>
      </w:r>
      <w:r w:rsidRPr="003D6BBF">
        <w:rPr>
          <w:rFonts w:asciiTheme="minorHAnsi" w:hAnsiTheme="minorHAnsi"/>
          <w:bCs/>
          <w:color w:val="000000"/>
          <w:szCs w:val="24"/>
          <w:lang w:val="el-GR"/>
        </w:rPr>
        <w:t>2002- 200</w:t>
      </w:r>
      <w:r w:rsidR="00195E12" w:rsidRPr="003D6BBF">
        <w:rPr>
          <w:rFonts w:asciiTheme="minorHAnsi" w:hAnsiTheme="minorHAnsi"/>
          <w:bCs/>
          <w:color w:val="000000"/>
          <w:szCs w:val="24"/>
          <w:lang w:val="el-GR"/>
        </w:rPr>
        <w:t>5</w:t>
      </w:r>
    </w:p>
    <w:p w:rsidR="00B853CB" w:rsidRPr="003D6BBF" w:rsidRDefault="00B853CB" w:rsidP="00B853CB">
      <w:pPr>
        <w:tabs>
          <w:tab w:val="left" w:pos="-720"/>
        </w:tabs>
        <w:suppressAutoHyphens/>
        <w:ind w:left="709" w:right="1134"/>
        <w:jc w:val="both"/>
        <w:rPr>
          <w:rFonts w:asciiTheme="minorHAnsi" w:hAnsiTheme="minorHAnsi"/>
          <w:b/>
          <w:lang w:val="el-GR"/>
        </w:rPr>
      </w:pPr>
      <w:r w:rsidRPr="003D6BBF">
        <w:rPr>
          <w:rFonts w:asciiTheme="minorHAnsi" w:hAnsiTheme="minorHAnsi"/>
          <w:b/>
          <w:lang w:val="el-GR"/>
        </w:rPr>
        <w:t xml:space="preserve">Επιστημονικός Υπεύθυνος: </w:t>
      </w:r>
      <w:r w:rsidR="00B54510">
        <w:rPr>
          <w:rFonts w:asciiTheme="minorHAnsi" w:hAnsiTheme="minorHAnsi"/>
          <w:b/>
          <w:lang w:val="el-GR"/>
        </w:rPr>
        <w:t xml:space="preserve">Επ. Καθ. </w:t>
      </w:r>
      <w:r w:rsidRPr="003D6BBF">
        <w:rPr>
          <w:rFonts w:asciiTheme="minorHAnsi" w:hAnsiTheme="minorHAnsi"/>
          <w:b/>
          <w:lang w:val="el-GR"/>
        </w:rPr>
        <w:t>Γ. Λαμπέας</w:t>
      </w:r>
    </w:p>
    <w:p w:rsidR="00B853CB" w:rsidRPr="003D6BBF" w:rsidRDefault="00B853CB" w:rsidP="00B853CB">
      <w:pPr>
        <w:autoSpaceDE w:val="0"/>
        <w:autoSpaceDN w:val="0"/>
        <w:adjustRightInd w:val="0"/>
        <w:ind w:left="1701" w:right="1134" w:hanging="992"/>
        <w:jc w:val="both"/>
        <w:rPr>
          <w:rFonts w:asciiTheme="minorHAnsi" w:hAnsiTheme="minorHAnsi"/>
          <w:color w:val="000000"/>
          <w:spacing w:val="-2"/>
          <w:szCs w:val="24"/>
          <w:lang w:val="el-GR"/>
        </w:rPr>
      </w:pPr>
      <w:r w:rsidRPr="003D6BBF">
        <w:rPr>
          <w:rFonts w:asciiTheme="minorHAnsi" w:hAnsiTheme="minorHAnsi"/>
          <w:lang w:val="el-GR"/>
        </w:rPr>
        <w:t xml:space="preserve">Ιδιότητα: </w:t>
      </w:r>
      <w:r w:rsidRPr="003D6BBF">
        <w:rPr>
          <w:rFonts w:asciiTheme="minorHAnsi" w:hAnsiTheme="minorHAnsi"/>
          <w:color w:val="000000"/>
          <w:spacing w:val="-2"/>
          <w:szCs w:val="24"/>
          <w:lang w:val="el-GR"/>
        </w:rPr>
        <w:t xml:space="preserve">Συμμετείχα, ως επιστημονικός και τεχνικός υπεύθυνος, στην ανάπτυξη της αριθμητικής μεθοδολογίας για την προσομοίωση της θερμο-μηχανικής διεργασίας μορφοποίησης ελασμάτων με δέσμη </w:t>
      </w:r>
      <w:r w:rsidRPr="003D6BBF">
        <w:rPr>
          <w:rFonts w:asciiTheme="minorHAnsi" w:hAnsiTheme="minorHAnsi"/>
          <w:color w:val="000000"/>
          <w:spacing w:val="-2"/>
          <w:szCs w:val="24"/>
        </w:rPr>
        <w:t>laser</w:t>
      </w:r>
      <w:r w:rsidRPr="003D6BBF">
        <w:rPr>
          <w:rFonts w:asciiTheme="minorHAnsi" w:hAnsiTheme="minorHAnsi"/>
          <w:color w:val="000000"/>
          <w:spacing w:val="-2"/>
          <w:szCs w:val="24"/>
          <w:lang w:val="el-GR"/>
        </w:rPr>
        <w:t xml:space="preserve">, με στόχο τον υπολογισμό των παραμενουσών τάσεων και </w:t>
      </w:r>
      <w:r w:rsidR="00B54510">
        <w:rPr>
          <w:rFonts w:asciiTheme="minorHAnsi" w:hAnsiTheme="minorHAnsi"/>
          <w:color w:val="000000"/>
          <w:spacing w:val="-2"/>
          <w:szCs w:val="24"/>
          <w:lang w:val="el-GR"/>
        </w:rPr>
        <w:t xml:space="preserve">των </w:t>
      </w:r>
      <w:r w:rsidRPr="003D6BBF">
        <w:rPr>
          <w:rFonts w:asciiTheme="minorHAnsi" w:hAnsiTheme="minorHAnsi"/>
          <w:color w:val="000000"/>
          <w:spacing w:val="-2"/>
          <w:szCs w:val="24"/>
          <w:lang w:val="el-GR"/>
        </w:rPr>
        <w:t xml:space="preserve">στρεβλώσεων, καθώς  και την επίλυση του ανάστροφου προβλήματος, δηλαδή στον προσδιορισμό των παραμέτρων μορφοποίησης με </w:t>
      </w:r>
      <w:r w:rsidRPr="003D6BBF">
        <w:rPr>
          <w:rFonts w:asciiTheme="minorHAnsi" w:hAnsiTheme="minorHAnsi"/>
          <w:color w:val="000000"/>
          <w:spacing w:val="-2"/>
          <w:szCs w:val="24"/>
        </w:rPr>
        <w:t>laser</w:t>
      </w:r>
      <w:r w:rsidRPr="003D6BBF">
        <w:rPr>
          <w:rFonts w:asciiTheme="minorHAnsi" w:hAnsiTheme="minorHAnsi"/>
          <w:color w:val="000000"/>
          <w:spacing w:val="-2"/>
          <w:szCs w:val="24"/>
          <w:lang w:val="el-GR"/>
        </w:rPr>
        <w:t xml:space="preserve"> για την επίτευξη μιας προκαθορισμένης γεωμετρίας.</w:t>
      </w:r>
    </w:p>
    <w:p w:rsidR="00B853CB" w:rsidRPr="003D6BBF" w:rsidRDefault="00B853CB" w:rsidP="00B853CB">
      <w:pPr>
        <w:autoSpaceDE w:val="0"/>
        <w:autoSpaceDN w:val="0"/>
        <w:adjustRightInd w:val="0"/>
        <w:ind w:left="1701" w:right="1134" w:hanging="992"/>
        <w:jc w:val="both"/>
        <w:rPr>
          <w:rFonts w:asciiTheme="minorHAnsi" w:hAnsiTheme="minorHAnsi"/>
          <w:color w:val="000000"/>
          <w:spacing w:val="-2"/>
          <w:szCs w:val="24"/>
        </w:rPr>
      </w:pPr>
      <w:r w:rsidRPr="003D6BBF">
        <w:rPr>
          <w:rFonts w:asciiTheme="minorHAnsi" w:hAnsiTheme="minorHAnsi"/>
          <w:color w:val="000000"/>
          <w:spacing w:val="-2"/>
          <w:szCs w:val="24"/>
          <w:lang w:val="el-GR"/>
        </w:rPr>
        <w:t>Συμμετέχοντες</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l-GR"/>
        </w:rPr>
        <w:t>φορείς</w:t>
      </w:r>
      <w:r w:rsidRPr="003D6BBF">
        <w:rPr>
          <w:rFonts w:asciiTheme="minorHAnsi" w:hAnsiTheme="minorHAnsi"/>
          <w:color w:val="000000"/>
          <w:spacing w:val="-2"/>
          <w:szCs w:val="24"/>
        </w:rPr>
        <w:t>:  EADS Germany, AIRBUS Germany, AIRBUS France, ALENIA Aeronautica, DASSAULT AVIATION, EADS CCR, INASCO Hellas IWB – TU Munchen, RTM</w:t>
      </w:r>
    </w:p>
    <w:p w:rsidR="00B853CB" w:rsidRPr="003D6BBF" w:rsidRDefault="00B853CB" w:rsidP="00B853CB">
      <w:pPr>
        <w:tabs>
          <w:tab w:val="left" w:pos="-720"/>
          <w:tab w:val="left" w:pos="0"/>
        </w:tabs>
        <w:suppressAutoHyphens/>
        <w:ind w:right="1134" w:firstLine="709"/>
        <w:jc w:val="both"/>
        <w:rPr>
          <w:rFonts w:asciiTheme="minorHAnsi" w:hAnsiTheme="minorHAnsi"/>
          <w:color w:val="000000"/>
          <w:spacing w:val="-2"/>
          <w:lang w:val="en-GB"/>
        </w:rPr>
      </w:pPr>
      <w:r w:rsidRPr="003D6BBF">
        <w:rPr>
          <w:rFonts w:asciiTheme="minorHAnsi" w:hAnsiTheme="minorHAnsi"/>
          <w:color w:val="000000"/>
          <w:spacing w:val="-2"/>
          <w:lang w:val="el-GR"/>
        </w:rPr>
        <w:t>Προϋπολογισμός</w:t>
      </w:r>
      <w:r w:rsidRPr="003D6BBF">
        <w:rPr>
          <w:rFonts w:asciiTheme="minorHAnsi" w:hAnsiTheme="minorHAnsi"/>
          <w:color w:val="000000"/>
          <w:spacing w:val="-2"/>
          <w:lang w:val="en-GB"/>
        </w:rPr>
        <w:t xml:space="preserve">: 200000 € </w:t>
      </w:r>
    </w:p>
    <w:p w:rsidR="00B853CB" w:rsidRPr="003D6BBF" w:rsidRDefault="00B853CB" w:rsidP="00B853CB">
      <w:pPr>
        <w:ind w:right="1134"/>
        <w:jc w:val="both"/>
        <w:rPr>
          <w:rFonts w:asciiTheme="minorHAnsi" w:hAnsiTheme="minorHAnsi"/>
          <w:color w:val="000000"/>
          <w:spacing w:val="-2"/>
          <w:szCs w:val="24"/>
          <w:lang w:val="en-GB"/>
        </w:rPr>
      </w:pPr>
    </w:p>
    <w:p w:rsidR="00B853CB" w:rsidRPr="003D6BBF" w:rsidRDefault="00B853CB" w:rsidP="00B853CB">
      <w:pPr>
        <w:ind w:left="709" w:right="1134" w:hanging="709"/>
        <w:jc w:val="both"/>
        <w:rPr>
          <w:rFonts w:asciiTheme="minorHAnsi" w:hAnsiTheme="minorHAnsi"/>
          <w:color w:val="000000"/>
          <w:spacing w:val="-2"/>
          <w:szCs w:val="24"/>
          <w:lang w:val="en-GB"/>
        </w:rPr>
      </w:pPr>
      <w:r w:rsidRPr="003D6BBF">
        <w:rPr>
          <w:rFonts w:asciiTheme="minorHAnsi" w:hAnsiTheme="minorHAnsi"/>
          <w:color w:val="000000"/>
          <w:spacing w:val="-2"/>
          <w:szCs w:val="24"/>
        </w:rPr>
        <w:t>[</w:t>
      </w:r>
      <w:r w:rsidRPr="003D6BBF">
        <w:rPr>
          <w:rFonts w:asciiTheme="minorHAnsi" w:hAnsiTheme="minorHAnsi"/>
          <w:color w:val="000000"/>
          <w:spacing w:val="-2"/>
          <w:szCs w:val="24"/>
          <w:lang w:val="el-GR"/>
        </w:rPr>
        <w:t>Π</w:t>
      </w:r>
      <w:r w:rsidRPr="003D6BBF">
        <w:rPr>
          <w:rFonts w:asciiTheme="minorHAnsi" w:hAnsiTheme="minorHAnsi"/>
          <w:color w:val="000000"/>
          <w:spacing w:val="-2"/>
          <w:szCs w:val="24"/>
          <w:lang w:val="en-GB"/>
        </w:rPr>
        <w:t>17</w:t>
      </w:r>
      <w:r w:rsidRPr="003D6BBF">
        <w:rPr>
          <w:rFonts w:asciiTheme="minorHAnsi" w:hAnsiTheme="minorHAnsi"/>
          <w:color w:val="000000"/>
          <w:spacing w:val="-2"/>
          <w:szCs w:val="24"/>
        </w:rPr>
        <w:t>]</w:t>
      </w:r>
      <w:r w:rsidRPr="003D6BBF">
        <w:rPr>
          <w:rFonts w:asciiTheme="minorHAnsi" w:hAnsiTheme="minorHAnsi"/>
          <w:color w:val="000000"/>
          <w:spacing w:val="-2"/>
          <w:szCs w:val="24"/>
          <w:lang w:val="en-GB"/>
        </w:rPr>
        <w:t xml:space="preserve"> ‘Development of Innovative for Advanced Manufacturing of Thermoplastics – DINAMIT’ </w:t>
      </w:r>
    </w:p>
    <w:p w:rsidR="00B853CB" w:rsidRPr="003D6BBF" w:rsidRDefault="00B853CB" w:rsidP="00B853CB">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Διάρκεια:</w:t>
      </w:r>
      <w:r w:rsidRPr="003D6BBF">
        <w:rPr>
          <w:rFonts w:asciiTheme="minorHAnsi" w:hAnsiTheme="minorHAnsi"/>
          <w:color w:val="000000"/>
          <w:spacing w:val="-2"/>
          <w:lang w:val="el-GR"/>
        </w:rPr>
        <w:t xml:space="preserve"> </w:t>
      </w:r>
      <w:r w:rsidRPr="003D6BBF">
        <w:rPr>
          <w:rFonts w:asciiTheme="minorHAnsi" w:hAnsiTheme="minorHAnsi"/>
          <w:bCs/>
          <w:color w:val="000000"/>
          <w:szCs w:val="24"/>
          <w:lang w:val="el-GR"/>
        </w:rPr>
        <w:t>2002- 2006</w:t>
      </w:r>
    </w:p>
    <w:p w:rsidR="00B853CB" w:rsidRPr="003D6BBF" w:rsidRDefault="00B853CB" w:rsidP="00B853CB">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 xml:space="preserve">Επιστημονικός Υπεύθυνος: </w:t>
      </w:r>
      <w:r w:rsidR="00B04F08">
        <w:rPr>
          <w:rFonts w:asciiTheme="minorHAnsi" w:hAnsiTheme="minorHAnsi"/>
          <w:lang w:val="el-GR"/>
        </w:rPr>
        <w:t xml:space="preserve">Καθ. </w:t>
      </w:r>
      <w:r w:rsidRPr="003D6BBF">
        <w:rPr>
          <w:rFonts w:asciiTheme="minorHAnsi" w:hAnsiTheme="minorHAnsi"/>
          <w:lang w:val="el-GR"/>
        </w:rPr>
        <w:t>Σπ. Παντελάκης</w:t>
      </w:r>
    </w:p>
    <w:p w:rsidR="00B853CB" w:rsidRPr="003D6BBF" w:rsidRDefault="00B853CB" w:rsidP="00B853CB">
      <w:pPr>
        <w:ind w:left="1843" w:right="1134" w:hanging="1134"/>
        <w:jc w:val="both"/>
        <w:rPr>
          <w:rFonts w:asciiTheme="minorHAnsi" w:hAnsiTheme="minorHAnsi"/>
          <w:color w:val="000000"/>
          <w:spacing w:val="-2"/>
          <w:szCs w:val="24"/>
          <w:lang w:val="el-GR"/>
        </w:rPr>
      </w:pPr>
      <w:r w:rsidRPr="003D6BBF">
        <w:rPr>
          <w:rFonts w:asciiTheme="minorHAnsi" w:hAnsiTheme="minorHAnsi"/>
          <w:lang w:val="el-GR"/>
        </w:rPr>
        <w:t xml:space="preserve">Ιδιότητα: </w:t>
      </w:r>
      <w:r w:rsidRPr="003D6BBF">
        <w:rPr>
          <w:rFonts w:asciiTheme="minorHAnsi" w:hAnsiTheme="minorHAnsi"/>
          <w:color w:val="000000"/>
          <w:spacing w:val="-2"/>
          <w:szCs w:val="24"/>
          <w:lang w:val="el-GR"/>
        </w:rPr>
        <w:t>Συμμετείχα, ως επιστημονικός συνεργάτης, στην ανάπτυξη της αριθμητικής μεθοδολογίας για την προσομοίωσης της διεργασίας μορφοποίησης συνθέτων υλικών με τη μέθοδο διαφράγματος (</w:t>
      </w:r>
      <w:r w:rsidRPr="003D6BBF">
        <w:rPr>
          <w:rFonts w:asciiTheme="minorHAnsi" w:hAnsiTheme="minorHAnsi"/>
          <w:color w:val="000000"/>
          <w:spacing w:val="-2"/>
          <w:szCs w:val="24"/>
          <w:lang w:val="en-GB"/>
        </w:rPr>
        <w:t>Diaphragm</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n-GB"/>
        </w:rPr>
        <w:t>Forming</w:t>
      </w:r>
      <w:r w:rsidRPr="003D6BBF">
        <w:rPr>
          <w:rFonts w:asciiTheme="minorHAnsi" w:hAnsiTheme="minorHAnsi"/>
          <w:color w:val="000000"/>
          <w:spacing w:val="-2"/>
          <w:szCs w:val="24"/>
          <w:lang w:val="el-GR"/>
        </w:rPr>
        <w:t>)</w:t>
      </w:r>
    </w:p>
    <w:p w:rsidR="00B853CB" w:rsidRPr="003D6BBF" w:rsidRDefault="00B853CB" w:rsidP="00B853CB">
      <w:pPr>
        <w:autoSpaceDE w:val="0"/>
        <w:autoSpaceDN w:val="0"/>
        <w:adjustRightInd w:val="0"/>
        <w:ind w:left="1843" w:right="1134" w:hanging="1134"/>
        <w:jc w:val="both"/>
        <w:rPr>
          <w:rFonts w:asciiTheme="minorHAnsi" w:hAnsiTheme="minorHAnsi"/>
          <w:color w:val="000000"/>
          <w:spacing w:val="-2"/>
          <w:szCs w:val="24"/>
        </w:rPr>
      </w:pPr>
      <w:r w:rsidRPr="003D6BBF">
        <w:rPr>
          <w:rFonts w:asciiTheme="minorHAnsi" w:hAnsiTheme="minorHAnsi"/>
          <w:color w:val="000000"/>
          <w:spacing w:val="-2"/>
          <w:szCs w:val="24"/>
          <w:lang w:val="el-GR"/>
        </w:rPr>
        <w:t>Συμμετέχοντες</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l-GR"/>
        </w:rPr>
        <w:t>φορείς</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EADS</w:t>
      </w:r>
      <w:r w:rsidRPr="003D6BBF">
        <w:rPr>
          <w:rFonts w:asciiTheme="minorHAnsi" w:hAnsiTheme="minorHAnsi"/>
          <w:color w:val="000000"/>
          <w:spacing w:val="-2"/>
          <w:szCs w:val="24"/>
        </w:rPr>
        <w:t>/</w:t>
      </w:r>
      <w:r w:rsidRPr="003D6BBF">
        <w:rPr>
          <w:rFonts w:asciiTheme="minorHAnsi" w:hAnsiTheme="minorHAnsi"/>
          <w:color w:val="000000"/>
          <w:spacing w:val="-2"/>
          <w:szCs w:val="24"/>
          <w:lang w:val="en-GB"/>
        </w:rPr>
        <w:t>CRC</w:t>
      </w:r>
      <w:r w:rsidRPr="003D6BBF">
        <w:rPr>
          <w:rFonts w:asciiTheme="minorHAnsi" w:hAnsiTheme="minorHAnsi"/>
          <w:color w:val="000000"/>
          <w:spacing w:val="-2"/>
          <w:szCs w:val="24"/>
        </w:rPr>
        <w:t>-</w:t>
      </w:r>
      <w:r w:rsidRPr="003D6BBF">
        <w:rPr>
          <w:rFonts w:asciiTheme="minorHAnsi" w:hAnsiTheme="minorHAnsi"/>
          <w:color w:val="000000"/>
          <w:spacing w:val="-2"/>
          <w:szCs w:val="24"/>
          <w:lang w:val="en-GB"/>
        </w:rPr>
        <w:t>F</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France</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Airbus</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France</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Airbus</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Deutschland</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Airbus</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Espana</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Airbus</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United</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Kingdom</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Dassault</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Aviation</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EUROCOPTER</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LTSM</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CIDAUT</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LPW</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BAYREUTH</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ACM</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Gmbh</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Irish</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Composites</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Ltd</w:t>
      </w:r>
    </w:p>
    <w:p w:rsidR="00B853CB" w:rsidRPr="003D6BBF" w:rsidRDefault="00B853CB" w:rsidP="00B853CB">
      <w:pPr>
        <w:tabs>
          <w:tab w:val="left" w:pos="-720"/>
          <w:tab w:val="left" w:pos="0"/>
        </w:tabs>
        <w:suppressAutoHyphens/>
        <w:ind w:right="1134" w:firstLine="709"/>
        <w:jc w:val="both"/>
        <w:rPr>
          <w:rFonts w:asciiTheme="minorHAnsi" w:hAnsiTheme="minorHAnsi"/>
          <w:color w:val="000000"/>
          <w:spacing w:val="-2"/>
          <w:lang w:val="el-GR"/>
        </w:rPr>
      </w:pPr>
      <w:r w:rsidRPr="003D6BBF">
        <w:rPr>
          <w:rFonts w:asciiTheme="minorHAnsi" w:hAnsiTheme="minorHAnsi"/>
          <w:color w:val="000000"/>
          <w:spacing w:val="-2"/>
          <w:lang w:val="el-GR"/>
        </w:rPr>
        <w:t xml:space="preserve">Προϋπολογισμός: 298000 €  </w:t>
      </w:r>
    </w:p>
    <w:p w:rsidR="00B853CB" w:rsidRPr="003D6BBF" w:rsidRDefault="00B853CB" w:rsidP="00B853CB">
      <w:pPr>
        <w:tabs>
          <w:tab w:val="left" w:pos="-720"/>
        </w:tabs>
        <w:suppressAutoHyphens/>
        <w:ind w:right="1134" w:firstLine="709"/>
        <w:jc w:val="both"/>
        <w:rPr>
          <w:rFonts w:asciiTheme="minorHAnsi" w:hAnsiTheme="minorHAnsi"/>
          <w:color w:val="000000"/>
          <w:spacing w:val="-2"/>
          <w:lang w:val="el-GR"/>
        </w:rPr>
      </w:pPr>
      <w:r w:rsidRPr="003D6BBF">
        <w:rPr>
          <w:rFonts w:asciiTheme="minorHAnsi" w:hAnsiTheme="minorHAnsi"/>
          <w:color w:val="000000"/>
          <w:spacing w:val="-2"/>
          <w:lang w:val="el-GR"/>
        </w:rPr>
        <w:t xml:space="preserve">Από </w:t>
      </w:r>
      <w:r w:rsidR="00B54510" w:rsidRPr="003D6BBF">
        <w:rPr>
          <w:rFonts w:asciiTheme="minorHAnsi" w:hAnsiTheme="minorHAnsi"/>
          <w:color w:val="000000"/>
          <w:spacing w:val="-2"/>
          <w:lang w:val="el-GR"/>
        </w:rPr>
        <w:t xml:space="preserve">αυτή </w:t>
      </w:r>
      <w:r w:rsidRPr="003D6BBF">
        <w:rPr>
          <w:rFonts w:asciiTheme="minorHAnsi" w:hAnsiTheme="minorHAnsi"/>
          <w:color w:val="000000"/>
          <w:spacing w:val="-2"/>
          <w:lang w:val="el-GR"/>
        </w:rPr>
        <w:t xml:space="preserve">την ερευνητική δραστηριότητα προέκυψαν οι εργασίες </w:t>
      </w:r>
      <w:r w:rsidRPr="003D6BBF">
        <w:rPr>
          <w:rFonts w:asciiTheme="minorHAnsi" w:hAnsiTheme="minorHAnsi"/>
          <w:color w:val="000000"/>
          <w:spacing w:val="-2"/>
          <w:lang w:val="en-GB"/>
        </w:rPr>
        <w:t>C</w:t>
      </w:r>
      <w:r w:rsidRPr="003D6BBF">
        <w:rPr>
          <w:rFonts w:asciiTheme="minorHAnsi" w:hAnsiTheme="minorHAnsi"/>
          <w:color w:val="000000"/>
          <w:spacing w:val="-2"/>
          <w:lang w:val="el-GR"/>
        </w:rPr>
        <w:t xml:space="preserve">27 και </w:t>
      </w:r>
      <w:r w:rsidRPr="003D6BBF">
        <w:rPr>
          <w:rFonts w:asciiTheme="minorHAnsi" w:hAnsiTheme="minorHAnsi"/>
          <w:color w:val="000000"/>
          <w:spacing w:val="-2"/>
          <w:lang w:val="en-GB"/>
        </w:rPr>
        <w:t>C</w:t>
      </w:r>
      <w:r w:rsidRPr="003D6BBF">
        <w:rPr>
          <w:rFonts w:asciiTheme="minorHAnsi" w:hAnsiTheme="minorHAnsi"/>
          <w:color w:val="000000"/>
          <w:spacing w:val="-2"/>
          <w:lang w:val="el-GR"/>
        </w:rPr>
        <w:t>33.</w:t>
      </w:r>
    </w:p>
    <w:p w:rsidR="00B853CB" w:rsidRPr="003D6BBF" w:rsidRDefault="00B853CB" w:rsidP="00B853CB">
      <w:pPr>
        <w:tabs>
          <w:tab w:val="left" w:pos="4230"/>
          <w:tab w:val="left" w:pos="6500"/>
        </w:tabs>
        <w:ind w:right="1134"/>
        <w:jc w:val="both"/>
        <w:rPr>
          <w:rFonts w:asciiTheme="minorHAnsi" w:hAnsiTheme="minorHAnsi"/>
          <w:color w:val="000000"/>
          <w:spacing w:val="-2"/>
          <w:szCs w:val="24"/>
          <w:lang w:val="el-GR"/>
        </w:rPr>
      </w:pPr>
    </w:p>
    <w:p w:rsidR="00B853CB" w:rsidRPr="003D6BBF" w:rsidRDefault="00B853CB" w:rsidP="00B853CB">
      <w:pPr>
        <w:tabs>
          <w:tab w:val="left" w:pos="4230"/>
          <w:tab w:val="left" w:pos="6500"/>
        </w:tabs>
        <w:ind w:left="709" w:right="1134" w:hanging="709"/>
        <w:jc w:val="both"/>
        <w:rPr>
          <w:rFonts w:asciiTheme="minorHAnsi" w:hAnsiTheme="minorHAnsi"/>
          <w:color w:val="000000"/>
          <w:spacing w:val="-2"/>
          <w:szCs w:val="24"/>
        </w:rPr>
      </w:pPr>
      <w:r w:rsidRPr="003D6BBF">
        <w:rPr>
          <w:rFonts w:asciiTheme="minorHAnsi" w:hAnsiTheme="minorHAnsi"/>
          <w:color w:val="000000"/>
          <w:spacing w:val="-2"/>
          <w:szCs w:val="24"/>
        </w:rPr>
        <w:t>[</w:t>
      </w:r>
      <w:r w:rsidRPr="003D6BBF">
        <w:rPr>
          <w:rFonts w:asciiTheme="minorHAnsi" w:hAnsiTheme="minorHAnsi"/>
          <w:color w:val="000000"/>
          <w:spacing w:val="-2"/>
          <w:szCs w:val="24"/>
          <w:lang w:val="el-GR"/>
        </w:rPr>
        <w:t>Π</w:t>
      </w:r>
      <w:r w:rsidRPr="003D6BBF">
        <w:rPr>
          <w:rFonts w:asciiTheme="minorHAnsi" w:hAnsiTheme="minorHAnsi"/>
          <w:color w:val="000000"/>
          <w:spacing w:val="-2"/>
          <w:szCs w:val="24"/>
          <w:lang w:val="en-GB"/>
        </w:rPr>
        <w:t>18</w:t>
      </w:r>
      <w:r w:rsidRPr="003D6BBF">
        <w:rPr>
          <w:rFonts w:asciiTheme="minorHAnsi" w:hAnsiTheme="minorHAnsi"/>
          <w:color w:val="000000"/>
          <w:spacing w:val="-2"/>
          <w:szCs w:val="24"/>
        </w:rPr>
        <w:t>]</w:t>
      </w:r>
      <w:r w:rsidRPr="003D6BBF">
        <w:rPr>
          <w:rFonts w:asciiTheme="minorHAnsi" w:hAnsiTheme="minorHAnsi"/>
          <w:color w:val="000000"/>
          <w:spacing w:val="-2"/>
          <w:szCs w:val="24"/>
          <w:lang w:val="en-GB"/>
        </w:rPr>
        <w:t xml:space="preserve"> ‘Technologies and Techniques for New Maintenance Concepts – TATEM’ (Integrated Project IP</w:t>
      </w:r>
      <w:r w:rsidRPr="003D6BBF">
        <w:rPr>
          <w:rFonts w:asciiTheme="minorHAnsi" w:hAnsiTheme="minorHAnsi"/>
          <w:color w:val="000000"/>
          <w:spacing w:val="-2"/>
          <w:szCs w:val="24"/>
        </w:rPr>
        <w:t>)</w:t>
      </w:r>
    </w:p>
    <w:p w:rsidR="00B853CB" w:rsidRPr="003D6BBF" w:rsidRDefault="00B853CB" w:rsidP="00B853CB">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Διάρκεια:</w:t>
      </w:r>
      <w:r w:rsidRPr="003D6BBF">
        <w:rPr>
          <w:rFonts w:asciiTheme="minorHAnsi" w:hAnsiTheme="minorHAnsi"/>
          <w:color w:val="000000"/>
          <w:spacing w:val="-2"/>
          <w:lang w:val="el-GR"/>
        </w:rPr>
        <w:t xml:space="preserve"> </w:t>
      </w:r>
      <w:r w:rsidRPr="003D6BBF">
        <w:rPr>
          <w:rFonts w:asciiTheme="minorHAnsi" w:hAnsiTheme="minorHAnsi"/>
          <w:color w:val="000000"/>
          <w:spacing w:val="-2"/>
          <w:szCs w:val="24"/>
          <w:lang w:val="el-GR"/>
        </w:rPr>
        <w:t>2004-</w:t>
      </w:r>
      <w:r w:rsidR="00195E12" w:rsidRPr="003D6BBF">
        <w:rPr>
          <w:rFonts w:asciiTheme="minorHAnsi" w:hAnsiTheme="minorHAnsi"/>
          <w:color w:val="000000"/>
          <w:spacing w:val="-2"/>
          <w:szCs w:val="24"/>
          <w:lang w:val="el-GR"/>
        </w:rPr>
        <w:t>2007</w:t>
      </w:r>
    </w:p>
    <w:p w:rsidR="00B853CB" w:rsidRPr="003D6BBF" w:rsidRDefault="00B853CB" w:rsidP="00B853CB">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 xml:space="preserve">Επιστημονικός Υπεύθυνος: </w:t>
      </w:r>
      <w:r w:rsidR="003378D8" w:rsidRPr="003D6BBF">
        <w:rPr>
          <w:rFonts w:asciiTheme="minorHAnsi" w:hAnsiTheme="minorHAnsi"/>
          <w:lang w:val="el-GR"/>
        </w:rPr>
        <w:t xml:space="preserve"> </w:t>
      </w:r>
      <w:r w:rsidR="00B04F08">
        <w:rPr>
          <w:rFonts w:asciiTheme="minorHAnsi" w:hAnsiTheme="minorHAnsi"/>
          <w:lang w:val="el-GR"/>
        </w:rPr>
        <w:t xml:space="preserve">Καθ. </w:t>
      </w:r>
      <w:r w:rsidR="003378D8" w:rsidRPr="003D6BBF">
        <w:rPr>
          <w:rFonts w:asciiTheme="minorHAnsi" w:hAnsiTheme="minorHAnsi"/>
          <w:lang w:val="el-GR"/>
        </w:rPr>
        <w:t>Σπ. Παντελάκης</w:t>
      </w:r>
    </w:p>
    <w:p w:rsidR="00B853CB" w:rsidRPr="003D6BBF" w:rsidRDefault="00B853CB" w:rsidP="00B853CB">
      <w:pPr>
        <w:tabs>
          <w:tab w:val="left" w:pos="4230"/>
          <w:tab w:val="left" w:pos="6500"/>
        </w:tabs>
        <w:ind w:left="1843" w:right="1134" w:hanging="1134"/>
        <w:jc w:val="both"/>
        <w:rPr>
          <w:rFonts w:asciiTheme="minorHAnsi" w:hAnsiTheme="minorHAnsi"/>
          <w:color w:val="000000"/>
          <w:spacing w:val="-2"/>
          <w:szCs w:val="24"/>
          <w:lang w:val="el-GR"/>
        </w:rPr>
      </w:pPr>
      <w:r w:rsidRPr="003D6BBF">
        <w:rPr>
          <w:rFonts w:asciiTheme="minorHAnsi" w:hAnsiTheme="minorHAnsi"/>
          <w:lang w:val="el-GR"/>
        </w:rPr>
        <w:t xml:space="preserve">Ιδιότητα: </w:t>
      </w:r>
      <w:r w:rsidR="003378D8" w:rsidRPr="003D6BBF">
        <w:rPr>
          <w:rFonts w:asciiTheme="minorHAnsi" w:hAnsiTheme="minorHAnsi"/>
          <w:color w:val="000000"/>
          <w:spacing w:val="-2"/>
          <w:szCs w:val="24"/>
          <w:lang w:val="el-GR"/>
        </w:rPr>
        <w:t>Συμμετείχα</w:t>
      </w:r>
      <w:r w:rsidRPr="003D6BBF">
        <w:rPr>
          <w:rFonts w:asciiTheme="minorHAnsi" w:hAnsiTheme="minorHAnsi"/>
          <w:color w:val="000000"/>
          <w:spacing w:val="-2"/>
          <w:szCs w:val="24"/>
          <w:lang w:val="el-GR"/>
        </w:rPr>
        <w:t xml:space="preserve">, ως κύριος </w:t>
      </w:r>
      <w:r w:rsidR="006372B4" w:rsidRPr="003D6BBF">
        <w:rPr>
          <w:rFonts w:asciiTheme="minorHAnsi" w:hAnsiTheme="minorHAnsi"/>
          <w:color w:val="000000"/>
          <w:spacing w:val="-2"/>
          <w:szCs w:val="24"/>
          <w:lang w:val="el-GR"/>
        </w:rPr>
        <w:t>ερευνητής</w:t>
      </w:r>
      <w:r w:rsidRPr="003D6BBF">
        <w:rPr>
          <w:rFonts w:asciiTheme="minorHAnsi" w:hAnsiTheme="minorHAnsi"/>
          <w:color w:val="000000"/>
          <w:spacing w:val="-2"/>
          <w:szCs w:val="24"/>
          <w:lang w:val="el-GR"/>
        </w:rPr>
        <w:t xml:space="preserve"> στην ανάπτυξη αριθμητικής μεθοδολογίας για τον εντοπισμό και την ποσοτικοποίηση της βλάβης κόπωσης σε ηλωτούς </w:t>
      </w:r>
      <w:r w:rsidR="006372B4" w:rsidRPr="003D6BBF">
        <w:rPr>
          <w:rFonts w:asciiTheme="minorHAnsi" w:hAnsiTheme="minorHAnsi"/>
          <w:color w:val="000000"/>
          <w:spacing w:val="-2"/>
          <w:szCs w:val="24"/>
          <w:lang w:val="el-GR"/>
        </w:rPr>
        <w:t>μεταλλικούς</w:t>
      </w:r>
      <w:r w:rsidRPr="003D6BBF">
        <w:rPr>
          <w:rFonts w:asciiTheme="minorHAnsi" w:hAnsiTheme="minorHAnsi"/>
          <w:color w:val="000000"/>
          <w:spacing w:val="-2"/>
          <w:szCs w:val="24"/>
          <w:lang w:val="el-GR"/>
        </w:rPr>
        <w:t xml:space="preserve"> συνδέσμους και </w:t>
      </w:r>
      <w:r w:rsidRPr="003D6BBF">
        <w:rPr>
          <w:rFonts w:asciiTheme="minorHAnsi" w:hAnsiTheme="minorHAnsi"/>
          <w:color w:val="000000"/>
          <w:spacing w:val="-2"/>
          <w:szCs w:val="24"/>
          <w:lang w:val="el-GR"/>
        </w:rPr>
        <w:lastRenderedPageBreak/>
        <w:t xml:space="preserve">ενισχυμένα ελάσματα αεροναυπηγικών κατασκευών, με βάση μετρήσεις παραμορφώσεων από οπτικές ίνες. </w:t>
      </w:r>
    </w:p>
    <w:p w:rsidR="00B853CB" w:rsidRPr="003D6BBF" w:rsidRDefault="00B853CB" w:rsidP="00B853CB">
      <w:pPr>
        <w:autoSpaceDE w:val="0"/>
        <w:autoSpaceDN w:val="0"/>
        <w:adjustRightInd w:val="0"/>
        <w:ind w:left="1843" w:right="1134" w:hanging="1134"/>
        <w:jc w:val="both"/>
        <w:rPr>
          <w:rFonts w:asciiTheme="minorHAnsi" w:hAnsiTheme="minorHAnsi"/>
          <w:color w:val="000000"/>
          <w:spacing w:val="-2"/>
          <w:szCs w:val="24"/>
        </w:rPr>
      </w:pPr>
      <w:r w:rsidRPr="003D6BBF">
        <w:rPr>
          <w:rFonts w:asciiTheme="minorHAnsi" w:hAnsiTheme="minorHAnsi"/>
          <w:color w:val="000000"/>
          <w:spacing w:val="-2"/>
          <w:szCs w:val="24"/>
          <w:lang w:val="el-GR"/>
        </w:rPr>
        <w:t>Συμμετέχοντες</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l-GR"/>
        </w:rPr>
        <w:t>φορείς</w:t>
      </w:r>
      <w:r w:rsidRPr="003D6BBF">
        <w:rPr>
          <w:rFonts w:asciiTheme="minorHAnsi" w:hAnsiTheme="minorHAnsi"/>
          <w:color w:val="000000"/>
          <w:spacing w:val="-2"/>
          <w:szCs w:val="24"/>
        </w:rPr>
        <w:t>: Smiths Aerospace, AIRBUS France SAS, Alenia Aeronautica S.p.A., ATCT Ltd., Avitronics Research, DKK O.E., EADS Deutschland GmbH, EUROCOPTER S.A.S., GAMESA DESARROLLOS AERONÁUTICOS S.A., Hispano-Suiza, Israeli Aircraft Industries, INstitutul pentru Analiza, Sistemlor S.A., (INASCO), Instituto de Soldadura e Qualidade, 3d VISION, Messier-Dowty Limited, MTU Aero Engines GmbH, Stichting Nationaal Luchten, NLR, NTUA, PARAGON LTD, RSL Electronics Ltd, SAGEM SA, SINTERS, Snecma Moteurs, Snecma Services, Techspace Aero S.A., Fundación Tekniker, Thales Avionics, University of Bristol, HELLENIC AEROSPACE INDUSTRY S.A., BAE SYSTEMS, Airbus Central, Galileo Avionica SpA (a Finmeccanica Company), DIEHL Avionik Systeme GmbH, Airbus UK Ltd, AIRBUS DEUTSCHLAND GmbH, Marconi Selenia Communications S.p.A., Societa’ Italiana Avionica, Technische Universität Darmstadt, DaimlerChrysler AG, Aerosystems International, University of Patras, TCD, EADS Sogerma Services, Skytek Ltd, Thales Avionics Electrical Systems SA, University of Central Lancashire, The University of Sheffield, AIRBUS ESPAÑA, S.L., FLS Aerospace (IRL), INCODEV SA, Interactive STAR, Centre National de la Recherche Scientifique, EADS CCR, Cooperative Research Centre for Advanced Composite Structures Limited, NDT Expert, Air France</w:t>
      </w:r>
    </w:p>
    <w:p w:rsidR="00B853CB" w:rsidRPr="003D6BBF" w:rsidRDefault="00B853CB" w:rsidP="00B853CB">
      <w:pPr>
        <w:tabs>
          <w:tab w:val="left" w:pos="-720"/>
          <w:tab w:val="left" w:pos="0"/>
        </w:tabs>
        <w:suppressAutoHyphens/>
        <w:ind w:firstLine="709"/>
        <w:jc w:val="both"/>
        <w:rPr>
          <w:rFonts w:asciiTheme="minorHAnsi" w:hAnsiTheme="minorHAnsi"/>
          <w:color w:val="000000"/>
          <w:spacing w:val="-2"/>
        </w:rPr>
      </w:pPr>
      <w:r w:rsidRPr="003D6BBF">
        <w:rPr>
          <w:rFonts w:asciiTheme="minorHAnsi" w:hAnsiTheme="minorHAnsi"/>
          <w:color w:val="000000"/>
          <w:spacing w:val="-2"/>
          <w:lang w:val="el-GR"/>
        </w:rPr>
        <w:t>Προϋπολογισμός</w:t>
      </w:r>
      <w:r w:rsidRPr="003D6BBF">
        <w:rPr>
          <w:rFonts w:asciiTheme="minorHAnsi" w:hAnsiTheme="minorHAnsi"/>
          <w:color w:val="000000"/>
          <w:spacing w:val="-2"/>
        </w:rPr>
        <w:t>: 82550 €</w:t>
      </w:r>
    </w:p>
    <w:p w:rsidR="00B853CB" w:rsidRPr="003D6BBF" w:rsidRDefault="00B853CB" w:rsidP="00B853CB">
      <w:pPr>
        <w:tabs>
          <w:tab w:val="left" w:pos="-720"/>
          <w:tab w:val="left" w:pos="0"/>
        </w:tabs>
        <w:suppressAutoHyphens/>
        <w:ind w:firstLine="709"/>
        <w:jc w:val="both"/>
        <w:rPr>
          <w:rFonts w:asciiTheme="minorHAnsi" w:hAnsiTheme="minorHAnsi"/>
          <w:color w:val="000000"/>
          <w:spacing w:val="-2"/>
        </w:rPr>
      </w:pPr>
      <w:r w:rsidRPr="003D6BBF">
        <w:rPr>
          <w:rFonts w:asciiTheme="minorHAnsi" w:hAnsiTheme="minorHAnsi"/>
          <w:color w:val="000000"/>
          <w:spacing w:val="-2"/>
        </w:rPr>
        <w:t xml:space="preserve">  </w:t>
      </w:r>
    </w:p>
    <w:p w:rsidR="00B853CB" w:rsidRPr="003D6BBF" w:rsidRDefault="00B853CB" w:rsidP="00B853CB">
      <w:pPr>
        <w:tabs>
          <w:tab w:val="left" w:pos="4230"/>
          <w:tab w:val="left" w:pos="6500"/>
        </w:tabs>
        <w:ind w:right="1134"/>
        <w:jc w:val="both"/>
        <w:rPr>
          <w:rFonts w:asciiTheme="minorHAnsi" w:hAnsiTheme="minorHAnsi"/>
          <w:color w:val="000000"/>
          <w:spacing w:val="-2"/>
          <w:szCs w:val="24"/>
        </w:rPr>
      </w:pPr>
      <w:r w:rsidRPr="003D6BBF">
        <w:rPr>
          <w:rFonts w:asciiTheme="minorHAnsi" w:hAnsiTheme="minorHAnsi"/>
          <w:color w:val="000000"/>
          <w:spacing w:val="-2"/>
          <w:szCs w:val="24"/>
        </w:rPr>
        <w:t>[</w:t>
      </w:r>
      <w:r w:rsidRPr="003D6BBF">
        <w:rPr>
          <w:rFonts w:asciiTheme="minorHAnsi" w:hAnsiTheme="minorHAnsi"/>
          <w:color w:val="000000"/>
          <w:spacing w:val="-2"/>
          <w:szCs w:val="24"/>
          <w:lang w:val="el-GR"/>
        </w:rPr>
        <w:t>Π</w:t>
      </w:r>
      <w:r w:rsidRPr="003D6BBF">
        <w:rPr>
          <w:rFonts w:asciiTheme="minorHAnsi" w:hAnsiTheme="minorHAnsi"/>
          <w:color w:val="000000"/>
          <w:spacing w:val="-2"/>
          <w:szCs w:val="24"/>
        </w:rPr>
        <w:t>19]  ‘</w:t>
      </w:r>
      <w:r w:rsidRPr="003D6BBF">
        <w:rPr>
          <w:rFonts w:asciiTheme="minorHAnsi" w:hAnsiTheme="minorHAnsi"/>
          <w:color w:val="000000"/>
          <w:spacing w:val="-2"/>
          <w:szCs w:val="24"/>
          <w:lang w:val="en-GB"/>
        </w:rPr>
        <w:t>AEROnautical</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application</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of</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wrought</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MAGnesium</w:t>
      </w:r>
      <w:r w:rsidRPr="003D6BBF">
        <w:rPr>
          <w:rFonts w:asciiTheme="minorHAnsi" w:hAnsiTheme="minorHAnsi"/>
          <w:color w:val="000000"/>
          <w:spacing w:val="-2"/>
          <w:szCs w:val="24"/>
        </w:rPr>
        <w:t xml:space="preserve"> – </w:t>
      </w:r>
      <w:r w:rsidRPr="003D6BBF">
        <w:rPr>
          <w:rFonts w:asciiTheme="minorHAnsi" w:hAnsiTheme="minorHAnsi"/>
          <w:color w:val="000000"/>
          <w:spacing w:val="-2"/>
          <w:szCs w:val="24"/>
          <w:lang w:val="en-GB"/>
        </w:rPr>
        <w:t>AEROMAG</w:t>
      </w:r>
      <w:r w:rsidRPr="003D6BBF">
        <w:rPr>
          <w:rFonts w:asciiTheme="minorHAnsi" w:hAnsiTheme="minorHAnsi"/>
          <w:color w:val="000000"/>
          <w:spacing w:val="-2"/>
          <w:szCs w:val="24"/>
        </w:rPr>
        <w:t xml:space="preserve">’ </w:t>
      </w:r>
    </w:p>
    <w:p w:rsidR="00B853CB" w:rsidRPr="003D6BBF" w:rsidRDefault="00B853CB" w:rsidP="00B853CB">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Διάρκεια:</w:t>
      </w:r>
      <w:r w:rsidRPr="003D6BBF">
        <w:rPr>
          <w:rFonts w:asciiTheme="minorHAnsi" w:hAnsiTheme="minorHAnsi"/>
          <w:color w:val="000000"/>
          <w:spacing w:val="-2"/>
          <w:lang w:val="el-GR"/>
        </w:rPr>
        <w:t xml:space="preserve"> </w:t>
      </w:r>
      <w:r w:rsidRPr="003D6BBF">
        <w:rPr>
          <w:rFonts w:asciiTheme="minorHAnsi" w:hAnsiTheme="minorHAnsi"/>
          <w:color w:val="000000"/>
          <w:spacing w:val="-2"/>
          <w:szCs w:val="24"/>
          <w:lang w:val="el-GR"/>
        </w:rPr>
        <w:t>2005-</w:t>
      </w:r>
      <w:r w:rsidR="003378D8" w:rsidRPr="003D6BBF">
        <w:rPr>
          <w:rFonts w:asciiTheme="minorHAnsi" w:hAnsiTheme="minorHAnsi"/>
          <w:color w:val="000000"/>
          <w:spacing w:val="-2"/>
          <w:szCs w:val="24"/>
          <w:lang w:val="el-GR"/>
        </w:rPr>
        <w:t>2008</w:t>
      </w:r>
    </w:p>
    <w:p w:rsidR="00B853CB" w:rsidRPr="003D6BBF" w:rsidRDefault="00B853CB" w:rsidP="00B853CB">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 xml:space="preserve">Επιστημονικός Υπεύθυνος: </w:t>
      </w:r>
      <w:r w:rsidR="00B04F08">
        <w:rPr>
          <w:rFonts w:asciiTheme="minorHAnsi" w:hAnsiTheme="minorHAnsi"/>
          <w:lang w:val="el-GR"/>
        </w:rPr>
        <w:t xml:space="preserve">Καθ. </w:t>
      </w:r>
      <w:r w:rsidRPr="003D6BBF">
        <w:rPr>
          <w:rFonts w:asciiTheme="minorHAnsi" w:hAnsiTheme="minorHAnsi"/>
          <w:lang w:val="el-GR"/>
        </w:rPr>
        <w:t>Σπ. Παντελάκης</w:t>
      </w:r>
    </w:p>
    <w:p w:rsidR="00B853CB" w:rsidRPr="003D6BBF" w:rsidRDefault="00B853CB" w:rsidP="00B853CB">
      <w:pPr>
        <w:tabs>
          <w:tab w:val="left" w:pos="4230"/>
          <w:tab w:val="left" w:pos="6500"/>
        </w:tabs>
        <w:ind w:left="1843" w:right="1134" w:hanging="1134"/>
        <w:jc w:val="both"/>
        <w:rPr>
          <w:rFonts w:asciiTheme="minorHAnsi" w:hAnsiTheme="minorHAnsi"/>
          <w:color w:val="000000"/>
          <w:spacing w:val="-2"/>
          <w:szCs w:val="24"/>
          <w:lang w:val="el-GR"/>
        </w:rPr>
      </w:pPr>
      <w:r w:rsidRPr="003D6BBF">
        <w:rPr>
          <w:rFonts w:asciiTheme="minorHAnsi" w:hAnsiTheme="minorHAnsi"/>
          <w:lang w:val="el-GR"/>
        </w:rPr>
        <w:t>Ιδιότητα:</w:t>
      </w:r>
      <w:r w:rsidRPr="003D6BBF">
        <w:rPr>
          <w:rFonts w:asciiTheme="minorHAnsi" w:hAnsiTheme="minorHAnsi"/>
          <w:color w:val="000000"/>
          <w:spacing w:val="-2"/>
          <w:szCs w:val="24"/>
          <w:lang w:val="el-GR"/>
        </w:rPr>
        <w:t xml:space="preserve"> </w:t>
      </w:r>
      <w:r w:rsidR="003378D8" w:rsidRPr="003D6BBF">
        <w:rPr>
          <w:rFonts w:asciiTheme="minorHAnsi" w:hAnsiTheme="minorHAnsi"/>
          <w:color w:val="000000"/>
          <w:spacing w:val="-2"/>
          <w:szCs w:val="24"/>
          <w:lang w:val="el-GR"/>
        </w:rPr>
        <w:t>Συμμετείχα</w:t>
      </w:r>
      <w:r w:rsidRPr="003D6BBF">
        <w:rPr>
          <w:rFonts w:asciiTheme="minorHAnsi" w:hAnsiTheme="minorHAnsi"/>
          <w:color w:val="000000"/>
          <w:spacing w:val="-2"/>
          <w:szCs w:val="24"/>
          <w:lang w:val="el-GR"/>
        </w:rPr>
        <w:t>, ως επιστημονικός συνεργάτης, στην ανάπτυξη της αριθμητικής μεθοδολογίας για την προσομοίωση της μεθόδου μορφοποίησης ελασμάτων από κράματα μαγνησίου με τη μέθοδο ‘</w:t>
      </w:r>
      <w:r w:rsidRPr="003D6BBF">
        <w:rPr>
          <w:rFonts w:asciiTheme="minorHAnsi" w:hAnsiTheme="minorHAnsi"/>
          <w:color w:val="000000"/>
          <w:spacing w:val="-2"/>
          <w:szCs w:val="24"/>
          <w:lang w:val="en-GB"/>
        </w:rPr>
        <w:t>stretch</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n-GB"/>
        </w:rPr>
        <w:t>forming</w:t>
      </w:r>
      <w:r w:rsidRPr="003D6BBF">
        <w:rPr>
          <w:rFonts w:asciiTheme="minorHAnsi" w:hAnsiTheme="minorHAnsi"/>
          <w:color w:val="000000"/>
          <w:spacing w:val="-2"/>
          <w:szCs w:val="24"/>
          <w:lang w:val="el-GR"/>
        </w:rPr>
        <w:t>’.</w:t>
      </w:r>
    </w:p>
    <w:p w:rsidR="00B853CB" w:rsidRPr="003D6BBF" w:rsidRDefault="00B853CB" w:rsidP="00B853CB">
      <w:pPr>
        <w:autoSpaceDE w:val="0"/>
        <w:autoSpaceDN w:val="0"/>
        <w:adjustRightInd w:val="0"/>
        <w:ind w:left="1843" w:right="1134" w:hanging="1134"/>
        <w:jc w:val="both"/>
        <w:rPr>
          <w:rFonts w:asciiTheme="minorHAnsi" w:hAnsiTheme="minorHAnsi"/>
          <w:color w:val="000000"/>
          <w:spacing w:val="-2"/>
          <w:szCs w:val="24"/>
        </w:rPr>
      </w:pPr>
      <w:r w:rsidRPr="003D6BBF">
        <w:rPr>
          <w:rFonts w:asciiTheme="minorHAnsi" w:hAnsiTheme="minorHAnsi"/>
          <w:color w:val="000000"/>
          <w:spacing w:val="-2"/>
          <w:szCs w:val="24"/>
          <w:lang w:val="el-GR"/>
        </w:rPr>
        <w:t>Συμμετέχοντες</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l-GR"/>
        </w:rPr>
        <w:t>φορείς</w:t>
      </w:r>
      <w:r w:rsidRPr="003D6BBF">
        <w:rPr>
          <w:rFonts w:asciiTheme="minorHAnsi" w:hAnsiTheme="minorHAnsi"/>
          <w:color w:val="000000"/>
          <w:spacing w:val="-2"/>
          <w:szCs w:val="24"/>
        </w:rPr>
        <w:t>: Airbus Deutschland GmbH, Eurocopter, Alenia, Salzgitter Magnesium-Technologie GmbH, Otto Fuchs KG, EADS CRC Germany &amp; France, AMT&amp;S, VILS &amp; VIAM, UPAT, UTH, INPG, ENSAM, TUW-IMC, Technion, UNINA</w:t>
      </w:r>
    </w:p>
    <w:p w:rsidR="00B853CB" w:rsidRPr="003D6BBF" w:rsidRDefault="00B853CB" w:rsidP="00B853CB">
      <w:pPr>
        <w:tabs>
          <w:tab w:val="left" w:pos="-720"/>
          <w:tab w:val="left" w:pos="0"/>
        </w:tabs>
        <w:suppressAutoHyphens/>
        <w:ind w:right="1134" w:firstLine="709"/>
        <w:jc w:val="both"/>
        <w:rPr>
          <w:rFonts w:asciiTheme="minorHAnsi" w:hAnsiTheme="minorHAnsi"/>
          <w:color w:val="000000"/>
          <w:spacing w:val="-2"/>
        </w:rPr>
      </w:pPr>
      <w:r w:rsidRPr="003D6BBF">
        <w:rPr>
          <w:rFonts w:asciiTheme="minorHAnsi" w:hAnsiTheme="minorHAnsi"/>
          <w:color w:val="000000"/>
          <w:spacing w:val="-2"/>
          <w:lang w:val="el-GR"/>
        </w:rPr>
        <w:t>Προϋπολογισμός</w:t>
      </w:r>
      <w:r w:rsidRPr="003D6BBF">
        <w:rPr>
          <w:rFonts w:asciiTheme="minorHAnsi" w:hAnsiTheme="minorHAnsi"/>
          <w:color w:val="000000"/>
          <w:spacing w:val="-2"/>
        </w:rPr>
        <w:t>: 200000 €</w:t>
      </w:r>
    </w:p>
    <w:p w:rsidR="00B853CB" w:rsidRPr="003D6BBF" w:rsidRDefault="00B853CB" w:rsidP="00B853CB">
      <w:pPr>
        <w:tabs>
          <w:tab w:val="left" w:pos="-720"/>
          <w:tab w:val="left" w:pos="0"/>
        </w:tabs>
        <w:suppressAutoHyphens/>
        <w:ind w:right="1134" w:firstLine="709"/>
        <w:jc w:val="both"/>
        <w:rPr>
          <w:rFonts w:asciiTheme="minorHAnsi" w:hAnsiTheme="minorHAnsi"/>
          <w:color w:val="000000"/>
          <w:spacing w:val="-2"/>
          <w:lang w:val="en-GB"/>
        </w:rPr>
      </w:pPr>
      <w:r w:rsidRPr="003D6BBF">
        <w:rPr>
          <w:rFonts w:asciiTheme="minorHAnsi" w:hAnsiTheme="minorHAnsi"/>
          <w:color w:val="000000"/>
          <w:spacing w:val="-2"/>
        </w:rPr>
        <w:t xml:space="preserve">  </w:t>
      </w:r>
    </w:p>
    <w:p w:rsidR="00B853CB" w:rsidRPr="003D6BBF" w:rsidRDefault="00B853CB" w:rsidP="00B853CB">
      <w:pPr>
        <w:ind w:right="1134"/>
        <w:jc w:val="both"/>
        <w:rPr>
          <w:rFonts w:asciiTheme="minorHAnsi" w:hAnsiTheme="minorHAnsi"/>
          <w:color w:val="000000"/>
          <w:spacing w:val="-2"/>
          <w:szCs w:val="24"/>
        </w:rPr>
      </w:pPr>
      <w:r w:rsidRPr="003D6BBF">
        <w:rPr>
          <w:rFonts w:asciiTheme="minorHAnsi" w:hAnsiTheme="minorHAnsi"/>
          <w:color w:val="000000"/>
          <w:spacing w:val="-2"/>
          <w:szCs w:val="24"/>
        </w:rPr>
        <w:t>[</w:t>
      </w:r>
      <w:r w:rsidRPr="003D6BBF">
        <w:rPr>
          <w:rFonts w:asciiTheme="minorHAnsi" w:hAnsiTheme="minorHAnsi"/>
          <w:color w:val="000000"/>
          <w:spacing w:val="-2"/>
          <w:szCs w:val="24"/>
          <w:lang w:val="el-GR"/>
        </w:rPr>
        <w:t>Π</w:t>
      </w:r>
      <w:r w:rsidRPr="003D6BBF">
        <w:rPr>
          <w:rFonts w:asciiTheme="minorHAnsi" w:hAnsiTheme="minorHAnsi"/>
          <w:color w:val="000000"/>
          <w:spacing w:val="-2"/>
          <w:szCs w:val="24"/>
          <w:lang w:val="en-GB"/>
        </w:rPr>
        <w:t>20</w:t>
      </w:r>
      <w:r w:rsidRPr="003D6BBF">
        <w:rPr>
          <w:rFonts w:asciiTheme="minorHAnsi" w:hAnsiTheme="minorHAnsi"/>
          <w:color w:val="000000"/>
          <w:spacing w:val="-2"/>
          <w:szCs w:val="24"/>
        </w:rPr>
        <w:t>]</w:t>
      </w:r>
      <w:r w:rsidRPr="003D6BBF">
        <w:rPr>
          <w:rFonts w:asciiTheme="minorHAnsi" w:hAnsiTheme="minorHAnsi"/>
          <w:color w:val="000000"/>
          <w:spacing w:val="-2"/>
          <w:szCs w:val="24"/>
          <w:lang w:val="en-GB"/>
        </w:rPr>
        <w:t xml:space="preserve"> ‘Advanced Low Cost Aircraft Structures – ALCAS’ (Integrated Project IP</w:t>
      </w:r>
      <w:r w:rsidRPr="003D6BBF">
        <w:rPr>
          <w:rFonts w:asciiTheme="minorHAnsi" w:hAnsiTheme="minorHAnsi"/>
          <w:color w:val="000000"/>
          <w:spacing w:val="-2"/>
          <w:szCs w:val="24"/>
        </w:rPr>
        <w:t>)</w:t>
      </w:r>
    </w:p>
    <w:p w:rsidR="00B853CB" w:rsidRPr="00B92362" w:rsidRDefault="00B853CB" w:rsidP="00B853CB">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Διάρκεια:</w:t>
      </w:r>
      <w:r w:rsidRPr="003D6BBF">
        <w:rPr>
          <w:rFonts w:asciiTheme="minorHAnsi" w:hAnsiTheme="minorHAnsi"/>
          <w:color w:val="000000"/>
          <w:spacing w:val="-2"/>
          <w:lang w:val="el-GR"/>
        </w:rPr>
        <w:t xml:space="preserve"> </w:t>
      </w:r>
      <w:r w:rsidRPr="003D6BBF">
        <w:rPr>
          <w:rFonts w:asciiTheme="minorHAnsi" w:hAnsiTheme="minorHAnsi"/>
          <w:color w:val="000000"/>
          <w:spacing w:val="-2"/>
          <w:szCs w:val="24"/>
          <w:lang w:val="el-GR"/>
        </w:rPr>
        <w:t>2005-</w:t>
      </w:r>
      <w:r w:rsidR="009068CC" w:rsidRPr="00B92362">
        <w:rPr>
          <w:rFonts w:asciiTheme="minorHAnsi" w:hAnsiTheme="minorHAnsi"/>
          <w:color w:val="000000"/>
          <w:spacing w:val="-2"/>
          <w:szCs w:val="24"/>
          <w:lang w:val="el-GR"/>
        </w:rPr>
        <w:t>2009</w:t>
      </w:r>
    </w:p>
    <w:p w:rsidR="00B853CB" w:rsidRPr="003D6BBF" w:rsidRDefault="00B853CB" w:rsidP="00B853CB">
      <w:pPr>
        <w:tabs>
          <w:tab w:val="left" w:pos="-720"/>
        </w:tabs>
        <w:suppressAutoHyphens/>
        <w:ind w:left="709" w:right="1134"/>
        <w:jc w:val="both"/>
        <w:rPr>
          <w:rFonts w:asciiTheme="minorHAnsi" w:hAnsiTheme="minorHAnsi"/>
          <w:b/>
          <w:lang w:val="el-GR"/>
        </w:rPr>
      </w:pPr>
      <w:r w:rsidRPr="003D6BBF">
        <w:rPr>
          <w:rFonts w:asciiTheme="minorHAnsi" w:hAnsiTheme="minorHAnsi"/>
          <w:b/>
          <w:lang w:val="el-GR"/>
        </w:rPr>
        <w:t xml:space="preserve">Επιστημονικός Υπεύθυνος: </w:t>
      </w:r>
      <w:r w:rsidR="00B04F08">
        <w:rPr>
          <w:rFonts w:asciiTheme="minorHAnsi" w:hAnsiTheme="minorHAnsi"/>
          <w:b/>
          <w:lang w:val="el-GR"/>
        </w:rPr>
        <w:t xml:space="preserve">Επ. Καθ. </w:t>
      </w:r>
      <w:r w:rsidRPr="003D6BBF">
        <w:rPr>
          <w:rFonts w:asciiTheme="minorHAnsi" w:hAnsiTheme="minorHAnsi"/>
          <w:b/>
          <w:lang w:val="el-GR"/>
        </w:rPr>
        <w:t>Γ. Λαμπέας</w:t>
      </w:r>
    </w:p>
    <w:p w:rsidR="00B853CB" w:rsidRPr="003D6BBF" w:rsidRDefault="00B853CB" w:rsidP="00B853CB">
      <w:pPr>
        <w:ind w:left="1701" w:right="1134" w:hanging="992"/>
        <w:jc w:val="both"/>
        <w:rPr>
          <w:rFonts w:asciiTheme="minorHAnsi" w:hAnsiTheme="minorHAnsi"/>
          <w:color w:val="000000"/>
          <w:spacing w:val="-2"/>
          <w:szCs w:val="24"/>
          <w:lang w:val="el-GR"/>
        </w:rPr>
      </w:pPr>
      <w:r w:rsidRPr="003D6BBF">
        <w:rPr>
          <w:rFonts w:asciiTheme="minorHAnsi" w:hAnsiTheme="minorHAnsi"/>
          <w:lang w:val="el-GR"/>
        </w:rPr>
        <w:t xml:space="preserve">Ιδιότητα: </w:t>
      </w:r>
      <w:r w:rsidR="00B04F08">
        <w:rPr>
          <w:rFonts w:asciiTheme="minorHAnsi" w:hAnsiTheme="minorHAnsi"/>
          <w:color w:val="000000"/>
          <w:spacing w:val="-2"/>
          <w:szCs w:val="24"/>
          <w:lang w:val="el-GR"/>
        </w:rPr>
        <w:t>Συμμετείχα</w:t>
      </w:r>
      <w:r w:rsidRPr="003D6BBF">
        <w:rPr>
          <w:rFonts w:asciiTheme="minorHAnsi" w:hAnsiTheme="minorHAnsi"/>
          <w:color w:val="000000"/>
          <w:spacing w:val="-2"/>
          <w:szCs w:val="24"/>
          <w:lang w:val="el-GR"/>
        </w:rPr>
        <w:t xml:space="preserve">, ως επιστημονικός </w:t>
      </w:r>
      <w:r w:rsidR="006372B4" w:rsidRPr="003D6BBF">
        <w:rPr>
          <w:rFonts w:asciiTheme="minorHAnsi" w:hAnsiTheme="minorHAnsi"/>
          <w:color w:val="000000"/>
          <w:spacing w:val="-2"/>
          <w:szCs w:val="24"/>
          <w:lang w:val="el-GR"/>
        </w:rPr>
        <w:t>υπεύθυνος</w:t>
      </w:r>
      <w:r w:rsidRPr="003D6BBF">
        <w:rPr>
          <w:rFonts w:asciiTheme="minorHAnsi" w:hAnsiTheme="minorHAnsi"/>
          <w:color w:val="000000"/>
          <w:spacing w:val="-2"/>
          <w:szCs w:val="24"/>
          <w:lang w:val="el-GR"/>
        </w:rPr>
        <w:t xml:space="preserve"> για το Πανεπιστήμιο Πατρών, με ερευνητικό αντικείμενο τη </w:t>
      </w:r>
      <w:r w:rsidR="006372B4" w:rsidRPr="003D6BBF">
        <w:rPr>
          <w:rFonts w:asciiTheme="minorHAnsi" w:hAnsiTheme="minorHAnsi"/>
          <w:color w:val="000000"/>
          <w:spacing w:val="-2"/>
          <w:szCs w:val="24"/>
          <w:lang w:val="el-GR"/>
        </w:rPr>
        <w:t>διερεύνηση</w:t>
      </w:r>
      <w:r w:rsidRPr="003D6BBF">
        <w:rPr>
          <w:rFonts w:asciiTheme="minorHAnsi" w:hAnsiTheme="minorHAnsi"/>
          <w:color w:val="000000"/>
          <w:spacing w:val="-2"/>
          <w:szCs w:val="24"/>
          <w:lang w:val="el-GR"/>
        </w:rPr>
        <w:t xml:space="preserve"> εναλλακτικού σχεδιασμού πτέρυγας με πολλαπλές κύριες δοκούς για εφαρμογή σε πολιτικά αεροσκάφη από σύνθετο υλικό.</w:t>
      </w:r>
    </w:p>
    <w:p w:rsidR="00B853CB" w:rsidRPr="003D6BBF" w:rsidRDefault="00B853CB" w:rsidP="00B853CB">
      <w:pPr>
        <w:adjustRightInd w:val="0"/>
        <w:ind w:left="1701" w:right="1134" w:hanging="992"/>
        <w:jc w:val="both"/>
        <w:rPr>
          <w:rFonts w:asciiTheme="minorHAnsi" w:hAnsiTheme="minorHAnsi"/>
          <w:color w:val="000000"/>
          <w:spacing w:val="-2"/>
          <w:szCs w:val="24"/>
          <w:lang w:val="el-GR"/>
        </w:rPr>
      </w:pPr>
      <w:r w:rsidRPr="003D6BBF">
        <w:rPr>
          <w:rFonts w:asciiTheme="minorHAnsi" w:hAnsiTheme="minorHAnsi"/>
          <w:color w:val="000000"/>
          <w:spacing w:val="-2"/>
          <w:szCs w:val="24"/>
          <w:lang w:val="el-GR"/>
        </w:rPr>
        <w:t xml:space="preserve">Συμμετέχοντες φορείς: A-UK, A-F, A-D, A-E, DAV, ALA, Bombardier, EADS CASA, EADSD, IAI, SAAB, ACG, FAESP, GKNAS, INBIS, Labinal, M-D, Patria, </w:t>
      </w:r>
      <w:r w:rsidRPr="003D6BBF">
        <w:rPr>
          <w:rFonts w:asciiTheme="minorHAnsi" w:hAnsiTheme="minorHAnsi"/>
          <w:color w:val="000000"/>
          <w:spacing w:val="-2"/>
          <w:szCs w:val="24"/>
          <w:lang w:val="el-GR"/>
        </w:rPr>
        <w:lastRenderedPageBreak/>
        <w:t>SONACA, TAI, DLR, EADS CRC-F, FSUE VIAM, NLR, TsAGI, TWI, Cad-Tech, AICIA, ATS-Kleizen, IC, Samtech, CTL, IAN, NOVA, STX, Ned-Tech, AERO, CTS, ORD, DUT, RTU, TU Dresden, UP, CU, PLYU,  SWS, ENSAIT, MUT, PA, HUT, KTH, NP, SUPAERO, UPM, ECN, CEAT, INTA, RA, VZLU</w:t>
      </w:r>
    </w:p>
    <w:p w:rsidR="00B853CB" w:rsidRPr="003D6BBF" w:rsidRDefault="00B853CB" w:rsidP="00B853CB">
      <w:pPr>
        <w:tabs>
          <w:tab w:val="left" w:pos="-720"/>
          <w:tab w:val="left" w:pos="0"/>
        </w:tabs>
        <w:suppressAutoHyphens/>
        <w:ind w:right="1134" w:firstLine="709"/>
        <w:jc w:val="both"/>
        <w:rPr>
          <w:rFonts w:asciiTheme="minorHAnsi" w:hAnsiTheme="minorHAnsi"/>
          <w:color w:val="000000"/>
          <w:spacing w:val="-2"/>
          <w:lang w:val="el-GR"/>
        </w:rPr>
      </w:pPr>
      <w:r w:rsidRPr="003D6BBF">
        <w:rPr>
          <w:rFonts w:asciiTheme="minorHAnsi" w:hAnsiTheme="minorHAnsi"/>
          <w:color w:val="000000"/>
          <w:spacing w:val="-2"/>
          <w:lang w:val="el-GR"/>
        </w:rPr>
        <w:t xml:space="preserve">Προϋπολογισμός: 211000 €  </w:t>
      </w:r>
    </w:p>
    <w:p w:rsidR="00B853CB" w:rsidRPr="003D6BBF" w:rsidRDefault="00B853CB" w:rsidP="00B853CB">
      <w:pPr>
        <w:tabs>
          <w:tab w:val="left" w:pos="-720"/>
          <w:tab w:val="left" w:pos="0"/>
        </w:tabs>
        <w:suppressAutoHyphens/>
        <w:ind w:right="1134" w:firstLine="709"/>
        <w:jc w:val="both"/>
        <w:rPr>
          <w:rFonts w:asciiTheme="minorHAnsi" w:hAnsiTheme="minorHAnsi"/>
          <w:color w:val="000000"/>
          <w:spacing w:val="-2"/>
          <w:lang w:val="el-GR"/>
        </w:rPr>
      </w:pPr>
      <w:r w:rsidRPr="003D6BBF">
        <w:rPr>
          <w:rFonts w:asciiTheme="minorHAnsi" w:hAnsiTheme="minorHAnsi"/>
          <w:color w:val="000000"/>
          <w:spacing w:val="-2"/>
          <w:lang w:val="el-GR"/>
        </w:rPr>
        <w:t xml:space="preserve">Από την ερευνητική δραστηριότητα αυτή προέκυψε η εργασία </w:t>
      </w:r>
      <w:r w:rsidRPr="003D6BBF">
        <w:rPr>
          <w:rFonts w:asciiTheme="minorHAnsi" w:hAnsiTheme="minorHAnsi"/>
          <w:color w:val="000000"/>
          <w:spacing w:val="-2"/>
          <w:lang w:val="en-GB"/>
        </w:rPr>
        <w:t>J</w:t>
      </w:r>
      <w:r w:rsidRPr="003D6BBF">
        <w:rPr>
          <w:rFonts w:asciiTheme="minorHAnsi" w:hAnsiTheme="minorHAnsi"/>
          <w:color w:val="000000"/>
          <w:spacing w:val="-2"/>
          <w:lang w:val="el-GR"/>
        </w:rPr>
        <w:t>19.</w:t>
      </w:r>
    </w:p>
    <w:p w:rsidR="00B853CB" w:rsidRPr="003D6BBF" w:rsidRDefault="00B853CB" w:rsidP="00B853CB">
      <w:pPr>
        <w:ind w:right="1134"/>
        <w:jc w:val="both"/>
        <w:rPr>
          <w:rFonts w:asciiTheme="minorHAnsi" w:hAnsiTheme="minorHAnsi"/>
          <w:color w:val="000000"/>
          <w:spacing w:val="-2"/>
          <w:szCs w:val="24"/>
          <w:lang w:val="el-GR"/>
        </w:rPr>
      </w:pPr>
    </w:p>
    <w:p w:rsidR="00B853CB" w:rsidRPr="003D6BBF" w:rsidRDefault="00B853CB" w:rsidP="00B853CB">
      <w:pPr>
        <w:ind w:left="709" w:right="1134" w:hanging="709"/>
        <w:jc w:val="both"/>
        <w:rPr>
          <w:rFonts w:asciiTheme="minorHAnsi" w:hAnsiTheme="minorHAnsi"/>
          <w:color w:val="000000"/>
          <w:spacing w:val="-2"/>
          <w:szCs w:val="24"/>
        </w:rPr>
      </w:pPr>
      <w:r w:rsidRPr="003D6BBF">
        <w:rPr>
          <w:rFonts w:asciiTheme="minorHAnsi" w:hAnsiTheme="minorHAnsi"/>
          <w:color w:val="000000"/>
          <w:spacing w:val="-2"/>
          <w:szCs w:val="24"/>
        </w:rPr>
        <w:t>[</w:t>
      </w:r>
      <w:r w:rsidRPr="003D6BBF">
        <w:rPr>
          <w:rFonts w:asciiTheme="minorHAnsi" w:hAnsiTheme="minorHAnsi"/>
          <w:color w:val="000000"/>
          <w:spacing w:val="-2"/>
          <w:szCs w:val="24"/>
          <w:lang w:val="el-GR"/>
        </w:rPr>
        <w:t>Π</w:t>
      </w:r>
      <w:r w:rsidRPr="003D6BBF">
        <w:rPr>
          <w:rFonts w:asciiTheme="minorHAnsi" w:hAnsiTheme="minorHAnsi"/>
          <w:color w:val="000000"/>
          <w:spacing w:val="-2"/>
          <w:szCs w:val="24"/>
          <w:lang w:val="en-GB"/>
        </w:rPr>
        <w:t>21</w:t>
      </w:r>
      <w:r w:rsidRPr="003D6BBF">
        <w:rPr>
          <w:rFonts w:asciiTheme="minorHAnsi" w:hAnsiTheme="minorHAnsi"/>
          <w:color w:val="000000"/>
          <w:spacing w:val="-2"/>
          <w:szCs w:val="24"/>
        </w:rPr>
        <w:t>]</w:t>
      </w:r>
      <w:r w:rsidRPr="003D6BBF">
        <w:rPr>
          <w:rFonts w:asciiTheme="minorHAnsi" w:hAnsiTheme="minorHAnsi"/>
          <w:color w:val="000000"/>
          <w:spacing w:val="-2"/>
          <w:szCs w:val="24"/>
          <w:lang w:val="en-GB"/>
        </w:rPr>
        <w:t xml:space="preserve"> </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 xml:space="preserve">‘A COncurrent approach to Manufacturing induced PArt distortion in aerospace ComponenTs – COMPACT’ </w:t>
      </w:r>
    </w:p>
    <w:p w:rsidR="00B853CB" w:rsidRPr="00B92362" w:rsidRDefault="00B853CB" w:rsidP="00B853CB">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Διάρκεια:</w:t>
      </w:r>
      <w:r w:rsidRPr="003D6BBF">
        <w:rPr>
          <w:rFonts w:asciiTheme="minorHAnsi" w:hAnsiTheme="minorHAnsi"/>
          <w:color w:val="000000"/>
          <w:spacing w:val="-2"/>
          <w:lang w:val="el-GR"/>
        </w:rPr>
        <w:t xml:space="preserve"> </w:t>
      </w:r>
      <w:r w:rsidRPr="003D6BBF">
        <w:rPr>
          <w:rFonts w:asciiTheme="minorHAnsi" w:hAnsiTheme="minorHAnsi"/>
          <w:color w:val="000000"/>
          <w:spacing w:val="-2"/>
          <w:szCs w:val="24"/>
          <w:lang w:val="el-GR"/>
        </w:rPr>
        <w:t>2005-</w:t>
      </w:r>
      <w:r w:rsidR="0046774A" w:rsidRPr="00B92362">
        <w:rPr>
          <w:rFonts w:asciiTheme="minorHAnsi" w:hAnsiTheme="minorHAnsi"/>
          <w:color w:val="000000"/>
          <w:spacing w:val="-2"/>
          <w:szCs w:val="24"/>
          <w:lang w:val="el-GR"/>
        </w:rPr>
        <w:t>2008</w:t>
      </w:r>
    </w:p>
    <w:p w:rsidR="00B853CB" w:rsidRPr="003D6BBF" w:rsidRDefault="00B853CB" w:rsidP="00B853CB">
      <w:pPr>
        <w:tabs>
          <w:tab w:val="left" w:pos="-720"/>
        </w:tabs>
        <w:suppressAutoHyphens/>
        <w:ind w:left="709" w:right="1134"/>
        <w:jc w:val="both"/>
        <w:rPr>
          <w:rFonts w:asciiTheme="minorHAnsi" w:hAnsiTheme="minorHAnsi"/>
          <w:b/>
          <w:lang w:val="el-GR"/>
        </w:rPr>
      </w:pPr>
      <w:r w:rsidRPr="003D6BBF">
        <w:rPr>
          <w:rFonts w:asciiTheme="minorHAnsi" w:hAnsiTheme="minorHAnsi"/>
          <w:b/>
          <w:lang w:val="el-GR"/>
        </w:rPr>
        <w:t xml:space="preserve">Επιστημονικός Υπεύθυνος: </w:t>
      </w:r>
      <w:r w:rsidR="00B04F08">
        <w:rPr>
          <w:rFonts w:asciiTheme="minorHAnsi" w:hAnsiTheme="minorHAnsi"/>
          <w:b/>
          <w:lang w:val="el-GR"/>
        </w:rPr>
        <w:t xml:space="preserve">Επ. Καθ. </w:t>
      </w:r>
      <w:r w:rsidRPr="003D6BBF">
        <w:rPr>
          <w:rFonts w:asciiTheme="minorHAnsi" w:hAnsiTheme="minorHAnsi"/>
          <w:b/>
          <w:lang w:val="el-GR"/>
        </w:rPr>
        <w:t>Γ. Λαμπέας</w:t>
      </w:r>
    </w:p>
    <w:p w:rsidR="00B853CB" w:rsidRPr="003D6BBF" w:rsidRDefault="00B853CB" w:rsidP="00B853CB">
      <w:pPr>
        <w:ind w:left="1701" w:right="1134" w:hanging="992"/>
        <w:jc w:val="both"/>
        <w:rPr>
          <w:rFonts w:asciiTheme="minorHAnsi" w:hAnsiTheme="minorHAnsi"/>
          <w:color w:val="000000"/>
          <w:spacing w:val="-2"/>
          <w:szCs w:val="24"/>
          <w:lang w:val="el-GR"/>
        </w:rPr>
      </w:pPr>
      <w:r w:rsidRPr="003D6BBF">
        <w:rPr>
          <w:rFonts w:asciiTheme="minorHAnsi" w:hAnsiTheme="minorHAnsi"/>
          <w:lang w:val="el-GR"/>
        </w:rPr>
        <w:t>Ιδιότητα:</w:t>
      </w:r>
      <w:r w:rsidRPr="003D6BBF">
        <w:rPr>
          <w:rFonts w:asciiTheme="minorHAnsi" w:hAnsiTheme="minorHAnsi"/>
          <w:color w:val="000000"/>
          <w:spacing w:val="-2"/>
          <w:szCs w:val="24"/>
          <w:lang w:val="el-GR"/>
        </w:rPr>
        <w:t xml:space="preserve"> </w:t>
      </w:r>
      <w:r w:rsidR="00B04F08">
        <w:rPr>
          <w:rFonts w:asciiTheme="minorHAnsi" w:hAnsiTheme="minorHAnsi"/>
          <w:color w:val="000000"/>
          <w:spacing w:val="-2"/>
          <w:szCs w:val="24"/>
          <w:lang w:val="el-GR"/>
        </w:rPr>
        <w:t>Συμμετείχα</w:t>
      </w:r>
      <w:r w:rsidRPr="003D6BBF">
        <w:rPr>
          <w:rFonts w:asciiTheme="minorHAnsi" w:hAnsiTheme="minorHAnsi"/>
          <w:color w:val="000000"/>
          <w:spacing w:val="-2"/>
          <w:szCs w:val="24"/>
          <w:lang w:val="el-GR"/>
        </w:rPr>
        <w:t xml:space="preserve">, ως επιστημονικός </w:t>
      </w:r>
      <w:r w:rsidR="006372B4" w:rsidRPr="003D6BBF">
        <w:rPr>
          <w:rFonts w:asciiTheme="minorHAnsi" w:hAnsiTheme="minorHAnsi"/>
          <w:color w:val="000000"/>
          <w:spacing w:val="-2"/>
          <w:szCs w:val="24"/>
          <w:lang w:val="el-GR"/>
        </w:rPr>
        <w:t>υπεύθυνος</w:t>
      </w:r>
      <w:r w:rsidRPr="003D6BBF">
        <w:rPr>
          <w:rFonts w:asciiTheme="minorHAnsi" w:hAnsiTheme="minorHAnsi"/>
          <w:color w:val="000000"/>
          <w:spacing w:val="-2"/>
          <w:szCs w:val="24"/>
          <w:lang w:val="el-GR"/>
        </w:rPr>
        <w:t xml:space="preserve"> για το Πανεπιστήμιο Πατρών, με ερευνητικό αντικείμενο την ανάπτυξη μεθοδολογιών υπολογισμού των απομενουσών τάσεων και των στρεβλώσεων αεροναυπηγικών κατασκευών μεγάλου πάχους. </w:t>
      </w:r>
    </w:p>
    <w:p w:rsidR="00B853CB" w:rsidRPr="003D6BBF" w:rsidRDefault="00B853CB" w:rsidP="00B853CB">
      <w:pPr>
        <w:autoSpaceDE w:val="0"/>
        <w:autoSpaceDN w:val="0"/>
        <w:adjustRightInd w:val="0"/>
        <w:ind w:left="1701" w:right="1134" w:hanging="992"/>
        <w:jc w:val="both"/>
        <w:rPr>
          <w:rFonts w:asciiTheme="minorHAnsi" w:hAnsiTheme="minorHAnsi"/>
          <w:color w:val="000000"/>
          <w:spacing w:val="-2"/>
          <w:szCs w:val="24"/>
        </w:rPr>
      </w:pPr>
      <w:r w:rsidRPr="003D6BBF">
        <w:rPr>
          <w:rFonts w:asciiTheme="minorHAnsi" w:hAnsiTheme="minorHAnsi"/>
          <w:color w:val="000000"/>
          <w:spacing w:val="-2"/>
          <w:szCs w:val="24"/>
          <w:lang w:val="el-GR"/>
        </w:rPr>
        <w:t>Συμμετέχοντες</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l-GR"/>
        </w:rPr>
        <w:t>φορείς</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Airbus</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UK</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Alcan</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Pechiney</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CRV</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University</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of</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Limerick</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University</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of</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Bristol</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Enabling</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Process</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Technology</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University</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of</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Hannover</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EADS</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CRCG</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Patras</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University</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Dassault</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Aviation</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Ultra</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RS</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Institut</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National</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Polytechnique</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de</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Grenoble</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University</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of</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Sheffield</w:t>
      </w:r>
    </w:p>
    <w:p w:rsidR="00B853CB" w:rsidRPr="003D6BBF" w:rsidRDefault="00B853CB" w:rsidP="00B853CB">
      <w:pPr>
        <w:tabs>
          <w:tab w:val="left" w:pos="-720"/>
          <w:tab w:val="left" w:pos="0"/>
        </w:tabs>
        <w:suppressAutoHyphens/>
        <w:ind w:right="1134" w:firstLine="709"/>
        <w:jc w:val="both"/>
        <w:rPr>
          <w:rFonts w:asciiTheme="minorHAnsi" w:hAnsiTheme="minorHAnsi"/>
          <w:color w:val="000000"/>
          <w:spacing w:val="-2"/>
          <w:lang w:val="el-GR"/>
        </w:rPr>
      </w:pPr>
      <w:r w:rsidRPr="003D6BBF">
        <w:rPr>
          <w:rFonts w:asciiTheme="minorHAnsi" w:hAnsiTheme="minorHAnsi"/>
          <w:color w:val="000000"/>
          <w:spacing w:val="-2"/>
          <w:lang w:val="el-GR"/>
        </w:rPr>
        <w:t xml:space="preserve">Προϋπολογισμός: 193380 €  </w:t>
      </w:r>
    </w:p>
    <w:p w:rsidR="00B853CB" w:rsidRPr="003D6BBF" w:rsidRDefault="00B853CB" w:rsidP="00B853CB">
      <w:pPr>
        <w:tabs>
          <w:tab w:val="left" w:pos="-720"/>
          <w:tab w:val="left" w:pos="0"/>
        </w:tabs>
        <w:suppressAutoHyphens/>
        <w:ind w:right="1134" w:firstLine="709"/>
        <w:jc w:val="both"/>
        <w:rPr>
          <w:rFonts w:asciiTheme="minorHAnsi" w:hAnsiTheme="minorHAnsi"/>
          <w:color w:val="000000"/>
          <w:spacing w:val="-2"/>
          <w:lang w:val="el-GR"/>
        </w:rPr>
      </w:pPr>
      <w:r w:rsidRPr="003D6BBF">
        <w:rPr>
          <w:rFonts w:asciiTheme="minorHAnsi" w:hAnsiTheme="minorHAnsi"/>
          <w:color w:val="000000"/>
          <w:spacing w:val="-2"/>
          <w:lang w:val="el-GR"/>
        </w:rPr>
        <w:t xml:space="preserve">Από την ερευνητική δραστηριότητα αυτή προέκυψε η εργασία </w:t>
      </w:r>
      <w:r w:rsidRPr="003D6BBF">
        <w:rPr>
          <w:rFonts w:asciiTheme="minorHAnsi" w:hAnsiTheme="minorHAnsi"/>
          <w:color w:val="000000"/>
          <w:spacing w:val="-2"/>
          <w:lang w:val="en-GB"/>
        </w:rPr>
        <w:t>C</w:t>
      </w:r>
      <w:r w:rsidRPr="003D6BBF">
        <w:rPr>
          <w:rFonts w:asciiTheme="minorHAnsi" w:hAnsiTheme="minorHAnsi"/>
          <w:color w:val="000000"/>
          <w:spacing w:val="-2"/>
          <w:lang w:val="el-GR"/>
        </w:rPr>
        <w:t>29.</w:t>
      </w:r>
    </w:p>
    <w:p w:rsidR="00B853CB" w:rsidRPr="003D6BBF" w:rsidRDefault="00B853CB" w:rsidP="00B853CB">
      <w:pPr>
        <w:ind w:right="1134"/>
        <w:jc w:val="both"/>
        <w:rPr>
          <w:rFonts w:asciiTheme="minorHAnsi" w:hAnsiTheme="minorHAnsi"/>
          <w:color w:val="000000"/>
          <w:spacing w:val="-2"/>
          <w:szCs w:val="24"/>
          <w:lang w:val="el-GR"/>
        </w:rPr>
      </w:pPr>
    </w:p>
    <w:p w:rsidR="00B853CB" w:rsidRPr="003D6BBF" w:rsidRDefault="00B853CB" w:rsidP="00B853CB">
      <w:pPr>
        <w:ind w:left="709" w:right="1134" w:hanging="709"/>
        <w:jc w:val="both"/>
        <w:rPr>
          <w:rFonts w:asciiTheme="minorHAnsi" w:hAnsiTheme="minorHAnsi"/>
          <w:color w:val="000000"/>
          <w:spacing w:val="-2"/>
          <w:szCs w:val="24"/>
          <w:lang w:val="en-GB"/>
        </w:rPr>
      </w:pPr>
      <w:r w:rsidRPr="003D6BBF">
        <w:rPr>
          <w:rFonts w:asciiTheme="minorHAnsi" w:hAnsiTheme="minorHAnsi"/>
          <w:color w:val="000000"/>
          <w:spacing w:val="-2"/>
          <w:szCs w:val="24"/>
        </w:rPr>
        <w:t>[</w:t>
      </w:r>
      <w:r w:rsidRPr="003D6BBF">
        <w:rPr>
          <w:rFonts w:asciiTheme="minorHAnsi" w:hAnsiTheme="minorHAnsi"/>
          <w:color w:val="000000"/>
          <w:spacing w:val="-2"/>
          <w:szCs w:val="24"/>
          <w:lang w:val="el-GR"/>
        </w:rPr>
        <w:t>Π</w:t>
      </w:r>
      <w:r w:rsidRPr="003D6BBF">
        <w:rPr>
          <w:rFonts w:asciiTheme="minorHAnsi" w:hAnsiTheme="minorHAnsi"/>
          <w:color w:val="000000"/>
          <w:spacing w:val="-2"/>
          <w:szCs w:val="24"/>
          <w:lang w:val="en-GB"/>
        </w:rPr>
        <w:t>22</w:t>
      </w:r>
      <w:r w:rsidRPr="003D6BBF">
        <w:rPr>
          <w:rFonts w:asciiTheme="minorHAnsi" w:hAnsiTheme="minorHAnsi"/>
          <w:color w:val="000000"/>
          <w:spacing w:val="-2"/>
          <w:szCs w:val="24"/>
        </w:rPr>
        <w:t>]</w:t>
      </w:r>
      <w:r w:rsidRPr="003D6BBF">
        <w:rPr>
          <w:rFonts w:asciiTheme="minorHAnsi" w:hAnsiTheme="minorHAnsi"/>
          <w:color w:val="000000"/>
          <w:spacing w:val="-2"/>
          <w:szCs w:val="24"/>
          <w:lang w:val="en-GB"/>
        </w:rPr>
        <w:t xml:space="preserve"> ‘Innovative fatigue &amp; DAmage TOleraNce methods for the application of new structural concepts – DATON’ </w:t>
      </w:r>
    </w:p>
    <w:p w:rsidR="00B853CB" w:rsidRPr="003D6BBF" w:rsidRDefault="00B853CB" w:rsidP="00B853CB">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Διάρκεια:</w:t>
      </w:r>
      <w:r w:rsidRPr="003D6BBF">
        <w:rPr>
          <w:rFonts w:asciiTheme="minorHAnsi" w:hAnsiTheme="minorHAnsi"/>
          <w:color w:val="000000"/>
          <w:spacing w:val="-2"/>
          <w:lang w:val="el-GR"/>
        </w:rPr>
        <w:t xml:space="preserve"> </w:t>
      </w:r>
      <w:r w:rsidRPr="003D6BBF">
        <w:rPr>
          <w:rFonts w:asciiTheme="minorHAnsi" w:hAnsiTheme="minorHAnsi"/>
          <w:color w:val="000000"/>
          <w:spacing w:val="-2"/>
          <w:szCs w:val="24"/>
          <w:lang w:val="el-GR"/>
        </w:rPr>
        <w:t>2005-</w:t>
      </w:r>
      <w:r w:rsidR="003378D8" w:rsidRPr="003D6BBF">
        <w:rPr>
          <w:rFonts w:asciiTheme="minorHAnsi" w:hAnsiTheme="minorHAnsi"/>
          <w:color w:val="000000"/>
          <w:spacing w:val="-2"/>
          <w:szCs w:val="24"/>
          <w:lang w:val="el-GR"/>
        </w:rPr>
        <w:t>2008</w:t>
      </w:r>
    </w:p>
    <w:p w:rsidR="00B853CB" w:rsidRPr="003D6BBF" w:rsidRDefault="00B853CB" w:rsidP="00B853CB">
      <w:pPr>
        <w:tabs>
          <w:tab w:val="left" w:pos="-720"/>
        </w:tabs>
        <w:suppressAutoHyphens/>
        <w:ind w:left="709" w:right="1134"/>
        <w:jc w:val="both"/>
        <w:rPr>
          <w:rFonts w:asciiTheme="minorHAnsi" w:hAnsiTheme="minorHAnsi"/>
          <w:b/>
          <w:lang w:val="el-GR"/>
        </w:rPr>
      </w:pPr>
      <w:r w:rsidRPr="003D6BBF">
        <w:rPr>
          <w:rFonts w:asciiTheme="minorHAnsi" w:hAnsiTheme="minorHAnsi"/>
          <w:b/>
          <w:lang w:val="el-GR"/>
        </w:rPr>
        <w:t xml:space="preserve">Επιστημονικός Υπεύθυνος: </w:t>
      </w:r>
      <w:r w:rsidR="00B04F08">
        <w:rPr>
          <w:rFonts w:asciiTheme="minorHAnsi" w:hAnsiTheme="minorHAnsi"/>
          <w:b/>
          <w:lang w:val="el-GR"/>
        </w:rPr>
        <w:t xml:space="preserve">Επ. Καθ. </w:t>
      </w:r>
      <w:r w:rsidRPr="003D6BBF">
        <w:rPr>
          <w:rFonts w:asciiTheme="minorHAnsi" w:hAnsiTheme="minorHAnsi"/>
          <w:b/>
          <w:lang w:val="el-GR"/>
        </w:rPr>
        <w:t>Γ. Λαμπέας</w:t>
      </w:r>
    </w:p>
    <w:p w:rsidR="00B853CB" w:rsidRPr="003D6BBF" w:rsidRDefault="00B853CB" w:rsidP="00B853CB">
      <w:pPr>
        <w:ind w:left="1701" w:right="1134" w:hanging="992"/>
        <w:jc w:val="both"/>
        <w:rPr>
          <w:rFonts w:asciiTheme="minorHAnsi" w:hAnsiTheme="minorHAnsi"/>
          <w:color w:val="000000"/>
          <w:spacing w:val="-2"/>
          <w:szCs w:val="24"/>
          <w:lang w:val="el-GR"/>
        </w:rPr>
      </w:pPr>
      <w:r w:rsidRPr="003D6BBF">
        <w:rPr>
          <w:rFonts w:asciiTheme="minorHAnsi" w:hAnsiTheme="minorHAnsi"/>
          <w:lang w:val="el-GR"/>
        </w:rPr>
        <w:t>Ιδιότητα:</w:t>
      </w:r>
      <w:r w:rsidRPr="003D6BBF">
        <w:rPr>
          <w:rFonts w:asciiTheme="minorHAnsi" w:hAnsiTheme="minorHAnsi"/>
          <w:color w:val="000000"/>
          <w:spacing w:val="-2"/>
          <w:szCs w:val="24"/>
          <w:lang w:val="el-GR"/>
        </w:rPr>
        <w:t xml:space="preserve"> </w:t>
      </w:r>
      <w:r w:rsidR="003378D8" w:rsidRPr="003D6BBF">
        <w:rPr>
          <w:rFonts w:asciiTheme="minorHAnsi" w:hAnsiTheme="minorHAnsi"/>
          <w:color w:val="000000"/>
          <w:spacing w:val="-2"/>
          <w:szCs w:val="24"/>
          <w:lang w:val="el-GR"/>
        </w:rPr>
        <w:t>Συμμετείχα</w:t>
      </w:r>
      <w:r w:rsidRPr="003D6BBF">
        <w:rPr>
          <w:rFonts w:asciiTheme="minorHAnsi" w:hAnsiTheme="minorHAnsi"/>
          <w:color w:val="000000"/>
          <w:spacing w:val="-2"/>
          <w:szCs w:val="24"/>
          <w:lang w:val="el-GR"/>
        </w:rPr>
        <w:t xml:space="preserve">, ως επιστημονικός </w:t>
      </w:r>
      <w:r w:rsidR="006372B4" w:rsidRPr="003D6BBF">
        <w:rPr>
          <w:rFonts w:asciiTheme="minorHAnsi" w:hAnsiTheme="minorHAnsi"/>
          <w:color w:val="000000"/>
          <w:spacing w:val="-2"/>
          <w:szCs w:val="24"/>
          <w:lang w:val="el-GR"/>
        </w:rPr>
        <w:t>υπεύθυνος</w:t>
      </w:r>
      <w:r w:rsidRPr="003D6BBF">
        <w:rPr>
          <w:rFonts w:asciiTheme="minorHAnsi" w:hAnsiTheme="minorHAnsi"/>
          <w:color w:val="000000"/>
          <w:spacing w:val="-2"/>
          <w:szCs w:val="24"/>
          <w:lang w:val="el-GR"/>
        </w:rPr>
        <w:t xml:space="preserve"> για το Πανεπιστήμιο Πατρών, με ερευνητικό αντικείμενο την εκτίμηση της επίδρασης των </w:t>
      </w:r>
      <w:r w:rsidR="00B04F08">
        <w:rPr>
          <w:rFonts w:asciiTheme="minorHAnsi" w:hAnsiTheme="minorHAnsi"/>
          <w:color w:val="000000"/>
          <w:spacing w:val="-2"/>
          <w:szCs w:val="24"/>
          <w:lang w:val="el-GR"/>
        </w:rPr>
        <w:t>παραμενουσών</w:t>
      </w:r>
      <w:r w:rsidR="00B04F08"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l-GR"/>
        </w:rPr>
        <w:t>τάσεων στη δομική ακεραιότητα αεροναυπηγικών ολοκληρωμένων (</w:t>
      </w:r>
      <w:r w:rsidRPr="003D6BBF">
        <w:rPr>
          <w:rFonts w:asciiTheme="minorHAnsi" w:hAnsiTheme="minorHAnsi"/>
          <w:color w:val="000000"/>
          <w:spacing w:val="-2"/>
          <w:szCs w:val="24"/>
          <w:lang w:val="en-GB"/>
        </w:rPr>
        <w:t>integral</w:t>
      </w:r>
      <w:r w:rsidRPr="003D6BBF">
        <w:rPr>
          <w:rFonts w:asciiTheme="minorHAnsi" w:hAnsiTheme="minorHAnsi"/>
          <w:color w:val="000000"/>
          <w:spacing w:val="-2"/>
          <w:szCs w:val="24"/>
          <w:lang w:val="el-GR"/>
        </w:rPr>
        <w:t>) κατασκευών.</w:t>
      </w:r>
    </w:p>
    <w:p w:rsidR="00B853CB" w:rsidRPr="003D6BBF" w:rsidRDefault="00B853CB" w:rsidP="00B853CB">
      <w:pPr>
        <w:ind w:left="1701" w:right="1134" w:hanging="992"/>
        <w:jc w:val="both"/>
        <w:rPr>
          <w:rFonts w:asciiTheme="minorHAnsi" w:hAnsiTheme="minorHAnsi"/>
          <w:color w:val="000000"/>
          <w:spacing w:val="-2"/>
          <w:szCs w:val="24"/>
          <w:lang w:val="el-GR"/>
        </w:rPr>
      </w:pPr>
      <w:r w:rsidRPr="003D6BBF">
        <w:rPr>
          <w:rFonts w:asciiTheme="minorHAnsi" w:hAnsiTheme="minorHAnsi"/>
          <w:color w:val="000000"/>
          <w:spacing w:val="-2"/>
          <w:szCs w:val="24"/>
          <w:lang w:val="el-GR"/>
        </w:rPr>
        <w:t xml:space="preserve">Συμμετέχοντες φορείς: </w:t>
      </w:r>
      <w:r w:rsidRPr="003D6BBF">
        <w:rPr>
          <w:rFonts w:asciiTheme="minorHAnsi" w:hAnsiTheme="minorHAnsi"/>
          <w:color w:val="000000"/>
          <w:spacing w:val="-2"/>
          <w:szCs w:val="24"/>
          <w:lang w:val="en-GB"/>
        </w:rPr>
        <w:t>IFL</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n-GB"/>
        </w:rPr>
        <w:t>TU</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n-GB"/>
        </w:rPr>
        <w:t>BS</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n-GB"/>
        </w:rPr>
        <w:t>Airbus</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n-GB"/>
        </w:rPr>
        <w:t>CRC</w:t>
      </w:r>
      <w:r w:rsidRPr="003D6BBF">
        <w:rPr>
          <w:rFonts w:asciiTheme="minorHAnsi" w:hAnsiTheme="minorHAnsi"/>
          <w:color w:val="000000"/>
          <w:spacing w:val="-2"/>
          <w:szCs w:val="24"/>
          <w:lang w:val="el-GR"/>
        </w:rPr>
        <w:t>-</w:t>
      </w:r>
      <w:r w:rsidRPr="003D6BBF">
        <w:rPr>
          <w:rFonts w:asciiTheme="minorHAnsi" w:hAnsiTheme="minorHAnsi"/>
          <w:color w:val="000000"/>
          <w:spacing w:val="-2"/>
          <w:szCs w:val="24"/>
          <w:lang w:val="en-GB"/>
        </w:rPr>
        <w:t>F</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n-GB"/>
        </w:rPr>
        <w:t>CRC</w:t>
      </w:r>
      <w:r w:rsidRPr="003D6BBF">
        <w:rPr>
          <w:rFonts w:asciiTheme="minorHAnsi" w:hAnsiTheme="minorHAnsi"/>
          <w:color w:val="000000"/>
          <w:spacing w:val="-2"/>
          <w:szCs w:val="24"/>
          <w:lang w:val="el-GR"/>
        </w:rPr>
        <w:t>-</w:t>
      </w:r>
      <w:r w:rsidRPr="003D6BBF">
        <w:rPr>
          <w:rFonts w:asciiTheme="minorHAnsi" w:hAnsiTheme="minorHAnsi"/>
          <w:color w:val="000000"/>
          <w:spacing w:val="-2"/>
          <w:szCs w:val="24"/>
          <w:lang w:val="en-GB"/>
        </w:rPr>
        <w:t>G</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n-GB"/>
        </w:rPr>
        <w:t>IAI</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n-GB"/>
        </w:rPr>
        <w:t>ASMT</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n-GB"/>
        </w:rPr>
        <w:t>FOI</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n-GB"/>
        </w:rPr>
        <w:t>DLR</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n-GB"/>
        </w:rPr>
        <w:t>NLR</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n-GB"/>
        </w:rPr>
        <w:t>IDMEC</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n-GB"/>
        </w:rPr>
        <w:t>Pisa</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n-GB"/>
        </w:rPr>
        <w:t>QMW</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n-GB"/>
        </w:rPr>
        <w:t>Brno</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n-GB"/>
        </w:rPr>
        <w:t>SHU</w:t>
      </w:r>
      <w:r w:rsidRPr="003D6BBF">
        <w:rPr>
          <w:rFonts w:asciiTheme="minorHAnsi" w:hAnsiTheme="minorHAnsi"/>
          <w:color w:val="000000"/>
          <w:spacing w:val="-2"/>
          <w:szCs w:val="24"/>
          <w:lang w:val="el-GR"/>
        </w:rPr>
        <w:t xml:space="preserve"> </w:t>
      </w:r>
    </w:p>
    <w:p w:rsidR="00B853CB" w:rsidRPr="003D6BBF" w:rsidRDefault="00B853CB" w:rsidP="00B853CB">
      <w:pPr>
        <w:tabs>
          <w:tab w:val="left" w:pos="-720"/>
          <w:tab w:val="left" w:pos="0"/>
        </w:tabs>
        <w:suppressAutoHyphens/>
        <w:ind w:right="1134" w:firstLine="709"/>
        <w:jc w:val="both"/>
        <w:rPr>
          <w:rFonts w:asciiTheme="minorHAnsi" w:hAnsiTheme="minorHAnsi"/>
          <w:color w:val="000000"/>
          <w:spacing w:val="-2"/>
        </w:rPr>
      </w:pPr>
      <w:r w:rsidRPr="003D6BBF">
        <w:rPr>
          <w:rFonts w:asciiTheme="minorHAnsi" w:hAnsiTheme="minorHAnsi"/>
          <w:color w:val="000000"/>
          <w:spacing w:val="-2"/>
          <w:lang w:val="el-GR"/>
        </w:rPr>
        <w:t>Προϋπολογισμός</w:t>
      </w:r>
      <w:r w:rsidRPr="003D6BBF">
        <w:rPr>
          <w:rFonts w:asciiTheme="minorHAnsi" w:hAnsiTheme="minorHAnsi"/>
          <w:color w:val="000000"/>
          <w:spacing w:val="-2"/>
        </w:rPr>
        <w:t>: 150000 €</w:t>
      </w:r>
    </w:p>
    <w:p w:rsidR="00B853CB" w:rsidRPr="003D6BBF" w:rsidRDefault="00B853CB" w:rsidP="00B853CB">
      <w:pPr>
        <w:tabs>
          <w:tab w:val="left" w:pos="-720"/>
          <w:tab w:val="left" w:pos="0"/>
        </w:tabs>
        <w:suppressAutoHyphens/>
        <w:ind w:right="1134" w:firstLine="709"/>
        <w:jc w:val="both"/>
        <w:rPr>
          <w:rFonts w:asciiTheme="minorHAnsi" w:hAnsiTheme="minorHAnsi"/>
          <w:color w:val="000000"/>
          <w:spacing w:val="-2"/>
        </w:rPr>
      </w:pPr>
      <w:r w:rsidRPr="003D6BBF">
        <w:rPr>
          <w:rFonts w:asciiTheme="minorHAnsi" w:hAnsiTheme="minorHAnsi"/>
          <w:color w:val="000000"/>
          <w:spacing w:val="-2"/>
        </w:rPr>
        <w:t xml:space="preserve">  </w:t>
      </w:r>
    </w:p>
    <w:p w:rsidR="00B853CB" w:rsidRPr="003D6BBF" w:rsidRDefault="00B853CB" w:rsidP="00B853CB">
      <w:pPr>
        <w:ind w:right="1134"/>
        <w:rPr>
          <w:rFonts w:asciiTheme="minorHAnsi" w:hAnsiTheme="minorHAnsi"/>
          <w:color w:val="000000"/>
          <w:spacing w:val="-2"/>
          <w:szCs w:val="24"/>
        </w:rPr>
      </w:pPr>
      <w:r w:rsidRPr="003D6BBF">
        <w:rPr>
          <w:rFonts w:asciiTheme="minorHAnsi" w:hAnsiTheme="minorHAnsi"/>
          <w:color w:val="000000"/>
          <w:spacing w:val="-2"/>
          <w:szCs w:val="24"/>
        </w:rPr>
        <w:t>[</w:t>
      </w:r>
      <w:r w:rsidRPr="003D6BBF">
        <w:rPr>
          <w:rFonts w:asciiTheme="minorHAnsi" w:hAnsiTheme="minorHAnsi"/>
          <w:color w:val="000000"/>
          <w:spacing w:val="-2"/>
          <w:szCs w:val="24"/>
          <w:lang w:val="el-GR"/>
        </w:rPr>
        <w:t>Π</w:t>
      </w:r>
      <w:r w:rsidRPr="003D6BBF">
        <w:rPr>
          <w:rFonts w:asciiTheme="minorHAnsi" w:hAnsiTheme="minorHAnsi"/>
          <w:color w:val="000000"/>
          <w:spacing w:val="-2"/>
          <w:szCs w:val="24"/>
        </w:rPr>
        <w:t>23]  ‘</w:t>
      </w:r>
      <w:r w:rsidRPr="003D6BBF">
        <w:rPr>
          <w:rFonts w:asciiTheme="minorHAnsi" w:hAnsiTheme="minorHAnsi"/>
          <w:color w:val="000000"/>
          <w:spacing w:val="-2"/>
          <w:szCs w:val="24"/>
          <w:lang w:val="en-GB"/>
        </w:rPr>
        <w:t>Non</w:t>
      </w:r>
      <w:r w:rsidRPr="003D6BBF">
        <w:rPr>
          <w:rFonts w:asciiTheme="minorHAnsi" w:hAnsiTheme="minorHAnsi"/>
          <w:color w:val="000000"/>
          <w:spacing w:val="-2"/>
          <w:szCs w:val="24"/>
        </w:rPr>
        <w:t>-</w:t>
      </w:r>
      <w:r w:rsidRPr="003D6BBF">
        <w:rPr>
          <w:rFonts w:asciiTheme="minorHAnsi" w:hAnsiTheme="minorHAnsi"/>
          <w:color w:val="000000"/>
          <w:spacing w:val="-2"/>
          <w:szCs w:val="24"/>
          <w:lang w:val="en-GB"/>
        </w:rPr>
        <w:t>linear</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MUltiSCAale</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Analysis</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of</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Large</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Aero</w:t>
      </w:r>
      <w:r w:rsidRPr="003D6BBF">
        <w:rPr>
          <w:rFonts w:asciiTheme="minorHAnsi" w:hAnsiTheme="minorHAnsi"/>
          <w:color w:val="000000"/>
          <w:spacing w:val="-2"/>
          <w:szCs w:val="24"/>
        </w:rPr>
        <w:t>-</w:t>
      </w:r>
      <w:r w:rsidRPr="003D6BBF">
        <w:rPr>
          <w:rFonts w:asciiTheme="minorHAnsi" w:hAnsiTheme="minorHAnsi"/>
          <w:color w:val="000000"/>
          <w:spacing w:val="-2"/>
          <w:szCs w:val="24"/>
          <w:lang w:val="en-GB"/>
        </w:rPr>
        <w:t>Structures</w:t>
      </w:r>
      <w:r w:rsidRPr="003D6BBF">
        <w:rPr>
          <w:rFonts w:asciiTheme="minorHAnsi" w:hAnsiTheme="minorHAnsi"/>
          <w:color w:val="000000"/>
          <w:spacing w:val="-2"/>
          <w:szCs w:val="24"/>
        </w:rPr>
        <w:t xml:space="preserve"> – </w:t>
      </w:r>
      <w:r w:rsidRPr="003D6BBF">
        <w:rPr>
          <w:rFonts w:asciiTheme="minorHAnsi" w:hAnsiTheme="minorHAnsi"/>
          <w:color w:val="000000"/>
          <w:spacing w:val="-2"/>
          <w:szCs w:val="24"/>
          <w:lang w:val="en-GB"/>
        </w:rPr>
        <w:t>MUSCA</w:t>
      </w:r>
      <w:r w:rsidRPr="003D6BBF">
        <w:rPr>
          <w:rFonts w:asciiTheme="minorHAnsi" w:hAnsiTheme="minorHAnsi"/>
          <w:color w:val="000000"/>
          <w:spacing w:val="-2"/>
          <w:szCs w:val="24"/>
        </w:rPr>
        <w:t xml:space="preserve">’ </w:t>
      </w:r>
    </w:p>
    <w:p w:rsidR="00B853CB" w:rsidRPr="003D6BBF" w:rsidRDefault="00B853CB" w:rsidP="00B853CB">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Διάρκεια:</w:t>
      </w:r>
      <w:r w:rsidRPr="003D6BBF">
        <w:rPr>
          <w:rFonts w:asciiTheme="minorHAnsi" w:hAnsiTheme="minorHAnsi"/>
          <w:color w:val="000000"/>
          <w:spacing w:val="-2"/>
          <w:lang w:val="el-GR"/>
        </w:rPr>
        <w:t xml:space="preserve"> </w:t>
      </w:r>
      <w:r w:rsidRPr="003D6BBF">
        <w:rPr>
          <w:rFonts w:asciiTheme="minorHAnsi" w:hAnsiTheme="minorHAnsi"/>
          <w:color w:val="000000"/>
          <w:spacing w:val="-2"/>
          <w:szCs w:val="24"/>
          <w:lang w:val="el-GR"/>
        </w:rPr>
        <w:t>2005-</w:t>
      </w:r>
      <w:r w:rsidR="003378D8" w:rsidRPr="003D6BBF">
        <w:rPr>
          <w:rFonts w:asciiTheme="minorHAnsi" w:hAnsiTheme="minorHAnsi"/>
          <w:color w:val="000000"/>
          <w:spacing w:val="-2"/>
          <w:szCs w:val="24"/>
          <w:lang w:val="el-GR"/>
        </w:rPr>
        <w:t>2009</w:t>
      </w:r>
    </w:p>
    <w:p w:rsidR="00B853CB" w:rsidRPr="003D6BBF" w:rsidRDefault="00B853CB" w:rsidP="00B853CB">
      <w:pPr>
        <w:tabs>
          <w:tab w:val="left" w:pos="-720"/>
        </w:tabs>
        <w:suppressAutoHyphens/>
        <w:ind w:left="709" w:right="1134"/>
        <w:jc w:val="both"/>
        <w:rPr>
          <w:rFonts w:asciiTheme="minorHAnsi" w:hAnsiTheme="minorHAnsi"/>
          <w:b/>
          <w:lang w:val="el-GR"/>
        </w:rPr>
      </w:pPr>
      <w:r w:rsidRPr="003D6BBF">
        <w:rPr>
          <w:rFonts w:asciiTheme="minorHAnsi" w:hAnsiTheme="minorHAnsi"/>
          <w:b/>
          <w:lang w:val="el-GR"/>
        </w:rPr>
        <w:t xml:space="preserve">Επιστημονικός Υπεύθυνος: </w:t>
      </w:r>
      <w:r w:rsidR="00B04F08">
        <w:rPr>
          <w:rFonts w:asciiTheme="minorHAnsi" w:hAnsiTheme="minorHAnsi"/>
          <w:b/>
          <w:lang w:val="el-GR"/>
        </w:rPr>
        <w:t xml:space="preserve">Επ. Καθ. </w:t>
      </w:r>
      <w:r w:rsidRPr="003D6BBF">
        <w:rPr>
          <w:rFonts w:asciiTheme="minorHAnsi" w:hAnsiTheme="minorHAnsi"/>
          <w:b/>
          <w:lang w:val="el-GR"/>
        </w:rPr>
        <w:t>Γ. Λαμπέας</w:t>
      </w:r>
    </w:p>
    <w:p w:rsidR="00B853CB" w:rsidRPr="003D6BBF" w:rsidRDefault="00B853CB" w:rsidP="00B853CB">
      <w:pPr>
        <w:ind w:left="1701" w:right="1134" w:hanging="992"/>
        <w:jc w:val="both"/>
        <w:rPr>
          <w:rFonts w:asciiTheme="minorHAnsi" w:hAnsiTheme="minorHAnsi"/>
          <w:color w:val="000000"/>
          <w:spacing w:val="-2"/>
          <w:szCs w:val="24"/>
          <w:lang w:val="el-GR"/>
        </w:rPr>
      </w:pPr>
      <w:r w:rsidRPr="003D6BBF">
        <w:rPr>
          <w:rFonts w:asciiTheme="minorHAnsi" w:hAnsiTheme="minorHAnsi"/>
          <w:lang w:val="el-GR"/>
        </w:rPr>
        <w:t>Ιδιότητα:</w:t>
      </w:r>
      <w:r w:rsidRPr="003D6BBF">
        <w:rPr>
          <w:rFonts w:asciiTheme="minorHAnsi" w:hAnsiTheme="minorHAnsi"/>
          <w:color w:val="000000"/>
          <w:spacing w:val="-2"/>
          <w:szCs w:val="24"/>
          <w:lang w:val="el-GR"/>
        </w:rPr>
        <w:t xml:space="preserve"> </w:t>
      </w:r>
      <w:r w:rsidR="003378D8" w:rsidRPr="003D6BBF">
        <w:rPr>
          <w:rFonts w:asciiTheme="minorHAnsi" w:hAnsiTheme="minorHAnsi"/>
          <w:color w:val="000000"/>
          <w:spacing w:val="-2"/>
          <w:szCs w:val="24"/>
          <w:lang w:val="el-GR"/>
        </w:rPr>
        <w:t>Συμμετείχα</w:t>
      </w:r>
      <w:r w:rsidRPr="003D6BBF">
        <w:rPr>
          <w:rFonts w:asciiTheme="minorHAnsi" w:hAnsiTheme="minorHAnsi"/>
          <w:color w:val="000000"/>
          <w:spacing w:val="-2"/>
          <w:szCs w:val="24"/>
          <w:lang w:val="el-GR"/>
        </w:rPr>
        <w:t xml:space="preserve">, ως επιστημονικός </w:t>
      </w:r>
      <w:r w:rsidR="006372B4" w:rsidRPr="003D6BBF">
        <w:rPr>
          <w:rFonts w:asciiTheme="minorHAnsi" w:hAnsiTheme="minorHAnsi"/>
          <w:color w:val="000000"/>
          <w:spacing w:val="-2"/>
          <w:szCs w:val="24"/>
          <w:lang w:val="el-GR"/>
        </w:rPr>
        <w:t>υπεύθυνος</w:t>
      </w:r>
      <w:r w:rsidRPr="003D6BBF">
        <w:rPr>
          <w:rFonts w:asciiTheme="minorHAnsi" w:hAnsiTheme="minorHAnsi"/>
          <w:color w:val="000000"/>
          <w:spacing w:val="-2"/>
          <w:szCs w:val="24"/>
          <w:lang w:val="el-GR"/>
        </w:rPr>
        <w:t xml:space="preserve"> για το Πανεπιστήμιο Πατρών, με ερευνητικό αντ</w:t>
      </w:r>
      <w:r w:rsidR="006372B4" w:rsidRPr="003D6BBF">
        <w:rPr>
          <w:rFonts w:asciiTheme="minorHAnsi" w:hAnsiTheme="minorHAnsi"/>
          <w:color w:val="000000"/>
          <w:spacing w:val="-2"/>
          <w:szCs w:val="24"/>
          <w:lang w:val="el-GR"/>
        </w:rPr>
        <w:t>ικείμενο την ανάπτυξη μεθ</w:t>
      </w:r>
      <w:r w:rsidRPr="003D6BBF">
        <w:rPr>
          <w:rFonts w:asciiTheme="minorHAnsi" w:hAnsiTheme="minorHAnsi"/>
          <w:color w:val="000000"/>
          <w:spacing w:val="-2"/>
          <w:szCs w:val="24"/>
          <w:lang w:val="el-GR"/>
        </w:rPr>
        <w:t>οδ</w:t>
      </w:r>
      <w:r w:rsidR="006372B4" w:rsidRPr="003D6BBF">
        <w:rPr>
          <w:rFonts w:asciiTheme="minorHAnsi" w:hAnsiTheme="minorHAnsi"/>
          <w:color w:val="000000"/>
          <w:spacing w:val="-2"/>
          <w:szCs w:val="24"/>
          <w:lang w:val="el-GR"/>
        </w:rPr>
        <w:t>ο</w:t>
      </w:r>
      <w:r w:rsidRPr="003D6BBF">
        <w:rPr>
          <w:rFonts w:asciiTheme="minorHAnsi" w:hAnsiTheme="minorHAnsi"/>
          <w:color w:val="000000"/>
          <w:spacing w:val="-2"/>
          <w:szCs w:val="24"/>
          <w:lang w:val="el-GR"/>
        </w:rPr>
        <w:t xml:space="preserve">λογιών μη γραμμικής ανάλυσης αεροναυπηγικών δομών μεγάλης κλίμακας με στόχο την ελαχιστοποίηση των πειραματικών δοκιμών μεγάλης </w:t>
      </w:r>
      <w:r w:rsidR="00B04F08">
        <w:rPr>
          <w:rFonts w:asciiTheme="minorHAnsi" w:hAnsiTheme="minorHAnsi"/>
          <w:color w:val="000000"/>
          <w:spacing w:val="-2"/>
          <w:szCs w:val="24"/>
          <w:lang w:val="el-GR"/>
        </w:rPr>
        <w:t>ή</w:t>
      </w:r>
      <w:r w:rsidR="00B04F08"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l-GR"/>
        </w:rPr>
        <w:t xml:space="preserve">πλήρους κλίμακας.                                                      </w:t>
      </w:r>
    </w:p>
    <w:p w:rsidR="00B853CB" w:rsidRPr="003D6BBF" w:rsidRDefault="00B853CB" w:rsidP="00B853CB">
      <w:pPr>
        <w:ind w:left="1701" w:right="1134" w:hanging="992"/>
        <w:jc w:val="both"/>
        <w:rPr>
          <w:rFonts w:asciiTheme="minorHAnsi" w:hAnsiTheme="minorHAnsi"/>
          <w:color w:val="000000"/>
          <w:spacing w:val="-2"/>
          <w:szCs w:val="24"/>
        </w:rPr>
      </w:pPr>
      <w:r w:rsidRPr="003D6BBF">
        <w:rPr>
          <w:rFonts w:asciiTheme="minorHAnsi" w:hAnsiTheme="minorHAnsi"/>
          <w:color w:val="000000"/>
          <w:spacing w:val="-2"/>
          <w:szCs w:val="24"/>
          <w:lang w:val="el-GR"/>
        </w:rPr>
        <w:t>Συμμετέχοντες</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l-GR"/>
        </w:rPr>
        <w:t>φορείς</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EADS</w:t>
      </w:r>
      <w:r w:rsidRPr="003D6BBF">
        <w:rPr>
          <w:rFonts w:asciiTheme="minorHAnsi" w:hAnsiTheme="minorHAnsi"/>
          <w:color w:val="000000"/>
          <w:spacing w:val="-2"/>
          <w:szCs w:val="24"/>
        </w:rPr>
        <w:t>-</w:t>
      </w:r>
      <w:r w:rsidRPr="003D6BBF">
        <w:rPr>
          <w:rFonts w:asciiTheme="minorHAnsi" w:hAnsiTheme="minorHAnsi"/>
          <w:color w:val="000000"/>
          <w:spacing w:val="-2"/>
          <w:szCs w:val="24"/>
          <w:lang w:val="en-GB"/>
        </w:rPr>
        <w:t>CRC</w:t>
      </w:r>
      <w:r w:rsidRPr="003D6BBF">
        <w:rPr>
          <w:rFonts w:asciiTheme="minorHAnsi" w:hAnsiTheme="minorHAnsi"/>
          <w:color w:val="000000"/>
          <w:spacing w:val="-2"/>
          <w:szCs w:val="24"/>
        </w:rPr>
        <w:t>-</w:t>
      </w:r>
      <w:r w:rsidRPr="003D6BBF">
        <w:rPr>
          <w:rFonts w:asciiTheme="minorHAnsi" w:hAnsiTheme="minorHAnsi"/>
          <w:color w:val="000000"/>
          <w:spacing w:val="-2"/>
          <w:szCs w:val="24"/>
          <w:lang w:val="en-GB"/>
        </w:rPr>
        <w:t>F</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EADS</w:t>
      </w:r>
      <w:r w:rsidRPr="003D6BBF">
        <w:rPr>
          <w:rFonts w:asciiTheme="minorHAnsi" w:hAnsiTheme="minorHAnsi"/>
          <w:color w:val="000000"/>
          <w:spacing w:val="-2"/>
          <w:szCs w:val="24"/>
        </w:rPr>
        <w:t>-</w:t>
      </w:r>
      <w:r w:rsidRPr="003D6BBF">
        <w:rPr>
          <w:rFonts w:asciiTheme="minorHAnsi" w:hAnsiTheme="minorHAnsi"/>
          <w:color w:val="000000"/>
          <w:spacing w:val="-2"/>
          <w:szCs w:val="24"/>
          <w:lang w:val="en-GB"/>
        </w:rPr>
        <w:t>CRC</w:t>
      </w:r>
      <w:r w:rsidRPr="003D6BBF">
        <w:rPr>
          <w:rFonts w:asciiTheme="minorHAnsi" w:hAnsiTheme="minorHAnsi"/>
          <w:color w:val="000000"/>
          <w:spacing w:val="-2"/>
          <w:szCs w:val="24"/>
        </w:rPr>
        <w:t>-</w:t>
      </w:r>
      <w:r w:rsidRPr="003D6BBF">
        <w:rPr>
          <w:rFonts w:asciiTheme="minorHAnsi" w:hAnsiTheme="minorHAnsi"/>
          <w:color w:val="000000"/>
          <w:spacing w:val="-2"/>
          <w:szCs w:val="24"/>
          <w:lang w:val="en-GB"/>
        </w:rPr>
        <w:t>G</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Airbus</w:t>
      </w:r>
      <w:r w:rsidRPr="003D6BBF">
        <w:rPr>
          <w:rFonts w:asciiTheme="minorHAnsi" w:hAnsiTheme="minorHAnsi"/>
          <w:color w:val="000000"/>
          <w:spacing w:val="-2"/>
          <w:szCs w:val="24"/>
        </w:rPr>
        <w:t>-</w:t>
      </w:r>
      <w:r w:rsidRPr="003D6BBF">
        <w:rPr>
          <w:rFonts w:asciiTheme="minorHAnsi" w:hAnsiTheme="minorHAnsi"/>
          <w:color w:val="000000"/>
          <w:spacing w:val="-2"/>
          <w:szCs w:val="24"/>
          <w:lang w:val="en-GB"/>
        </w:rPr>
        <w:t>F</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Airbus</w:t>
      </w:r>
      <w:r w:rsidRPr="003D6BBF">
        <w:rPr>
          <w:rFonts w:asciiTheme="minorHAnsi" w:hAnsiTheme="minorHAnsi"/>
          <w:color w:val="000000"/>
          <w:spacing w:val="-2"/>
          <w:szCs w:val="24"/>
        </w:rPr>
        <w:t>-</w:t>
      </w:r>
      <w:r w:rsidRPr="003D6BBF">
        <w:rPr>
          <w:rFonts w:asciiTheme="minorHAnsi" w:hAnsiTheme="minorHAnsi"/>
          <w:color w:val="000000"/>
          <w:spacing w:val="-2"/>
          <w:szCs w:val="24"/>
          <w:lang w:val="en-GB"/>
        </w:rPr>
        <w:t>UK</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Airbus</w:t>
      </w:r>
      <w:r w:rsidRPr="003D6BBF">
        <w:rPr>
          <w:rFonts w:asciiTheme="minorHAnsi" w:hAnsiTheme="minorHAnsi"/>
          <w:color w:val="000000"/>
          <w:spacing w:val="-2"/>
          <w:szCs w:val="24"/>
        </w:rPr>
        <w:t>-</w:t>
      </w:r>
      <w:r w:rsidRPr="003D6BBF">
        <w:rPr>
          <w:rFonts w:asciiTheme="minorHAnsi" w:hAnsiTheme="minorHAnsi"/>
          <w:color w:val="000000"/>
          <w:spacing w:val="-2"/>
          <w:szCs w:val="24"/>
          <w:lang w:val="en-GB"/>
        </w:rPr>
        <w:t>G</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Alenia</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SAAB</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Dassault</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Aviation</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DLR</w:t>
      </w:r>
      <w:r w:rsidRPr="003D6BBF">
        <w:rPr>
          <w:rFonts w:asciiTheme="minorHAnsi" w:hAnsiTheme="minorHAnsi"/>
          <w:color w:val="000000"/>
          <w:spacing w:val="-2"/>
          <w:szCs w:val="24"/>
        </w:rPr>
        <w:t>/</w:t>
      </w:r>
      <w:r w:rsidRPr="003D6BBF">
        <w:rPr>
          <w:rFonts w:asciiTheme="minorHAnsi" w:hAnsiTheme="minorHAnsi"/>
          <w:color w:val="000000"/>
          <w:spacing w:val="-2"/>
          <w:szCs w:val="24"/>
          <w:lang w:val="en-GB"/>
        </w:rPr>
        <w:t>BS</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NLR</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FOI</w:t>
      </w:r>
      <w:r w:rsidRPr="003D6BBF">
        <w:rPr>
          <w:rFonts w:asciiTheme="minorHAnsi" w:hAnsiTheme="minorHAnsi"/>
          <w:color w:val="000000"/>
          <w:spacing w:val="-2"/>
          <w:szCs w:val="24"/>
        </w:rPr>
        <w:t>/</w:t>
      </w:r>
      <w:r w:rsidRPr="003D6BBF">
        <w:rPr>
          <w:rFonts w:asciiTheme="minorHAnsi" w:hAnsiTheme="minorHAnsi"/>
          <w:color w:val="000000"/>
          <w:spacing w:val="-2"/>
          <w:szCs w:val="24"/>
          <w:lang w:val="en-GB"/>
        </w:rPr>
        <w:t>FFA</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INASCO</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University</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of</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Patras</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CENAERO</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LMT</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Cachan</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University</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of</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Cranfield</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University</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of</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n-GB"/>
        </w:rPr>
        <w:t>Naples</w:t>
      </w:r>
    </w:p>
    <w:p w:rsidR="00B853CB" w:rsidRPr="003D6BBF" w:rsidRDefault="00B853CB" w:rsidP="00B853CB">
      <w:pPr>
        <w:tabs>
          <w:tab w:val="left" w:pos="-720"/>
          <w:tab w:val="left" w:pos="0"/>
        </w:tabs>
        <w:suppressAutoHyphens/>
        <w:ind w:right="1134" w:firstLine="709"/>
        <w:jc w:val="both"/>
        <w:rPr>
          <w:rFonts w:asciiTheme="minorHAnsi" w:hAnsiTheme="minorHAnsi"/>
          <w:color w:val="000000"/>
          <w:spacing w:val="-2"/>
        </w:rPr>
      </w:pPr>
      <w:r w:rsidRPr="003D6BBF">
        <w:rPr>
          <w:rFonts w:asciiTheme="minorHAnsi" w:hAnsiTheme="minorHAnsi"/>
          <w:color w:val="000000"/>
          <w:spacing w:val="-2"/>
          <w:lang w:val="el-GR"/>
        </w:rPr>
        <w:t>Προϋπολογισμός</w:t>
      </w:r>
      <w:r w:rsidRPr="003D6BBF">
        <w:rPr>
          <w:rFonts w:asciiTheme="minorHAnsi" w:hAnsiTheme="minorHAnsi"/>
          <w:color w:val="000000"/>
          <w:spacing w:val="-2"/>
        </w:rPr>
        <w:t>: 150000 €</w:t>
      </w:r>
    </w:p>
    <w:p w:rsidR="00B853CB" w:rsidRPr="003D6BBF" w:rsidRDefault="00B853CB" w:rsidP="00B853CB">
      <w:pPr>
        <w:tabs>
          <w:tab w:val="left" w:pos="-720"/>
          <w:tab w:val="left" w:pos="0"/>
        </w:tabs>
        <w:suppressAutoHyphens/>
        <w:ind w:right="1134" w:firstLine="709"/>
        <w:jc w:val="both"/>
        <w:rPr>
          <w:rFonts w:asciiTheme="minorHAnsi" w:hAnsiTheme="minorHAnsi"/>
          <w:color w:val="000000"/>
          <w:spacing w:val="-2"/>
        </w:rPr>
      </w:pPr>
      <w:r w:rsidRPr="003D6BBF">
        <w:rPr>
          <w:rFonts w:asciiTheme="minorHAnsi" w:hAnsiTheme="minorHAnsi"/>
          <w:color w:val="000000"/>
          <w:spacing w:val="-2"/>
        </w:rPr>
        <w:lastRenderedPageBreak/>
        <w:t xml:space="preserve">    </w:t>
      </w:r>
    </w:p>
    <w:p w:rsidR="001A776B" w:rsidRPr="003D6BBF" w:rsidRDefault="001A776B" w:rsidP="009C36B0">
      <w:pPr>
        <w:tabs>
          <w:tab w:val="left" w:pos="-720"/>
          <w:tab w:val="left" w:pos="0"/>
        </w:tabs>
        <w:suppressAutoHyphens/>
        <w:jc w:val="both"/>
        <w:rPr>
          <w:rFonts w:asciiTheme="minorHAnsi" w:hAnsiTheme="minorHAnsi"/>
          <w:color w:val="000000"/>
          <w:spacing w:val="-2"/>
          <w:lang w:val="en-GB"/>
        </w:rPr>
      </w:pPr>
    </w:p>
    <w:p w:rsidR="001A776B" w:rsidRPr="003D6BBF" w:rsidRDefault="001A776B" w:rsidP="009C36B0">
      <w:pPr>
        <w:rPr>
          <w:rFonts w:asciiTheme="minorHAnsi" w:hAnsiTheme="minorHAnsi"/>
          <w:color w:val="000000"/>
          <w:spacing w:val="-2"/>
          <w:szCs w:val="24"/>
          <w:lang w:val="en-GB"/>
        </w:rPr>
      </w:pPr>
      <w:r w:rsidRPr="003D6BBF">
        <w:rPr>
          <w:rFonts w:asciiTheme="minorHAnsi" w:hAnsiTheme="minorHAnsi"/>
          <w:color w:val="000000"/>
          <w:spacing w:val="-2"/>
          <w:szCs w:val="24"/>
          <w:lang w:val="en-GB"/>
        </w:rPr>
        <w:t>[</w:t>
      </w:r>
      <w:r w:rsidRPr="003D6BBF">
        <w:rPr>
          <w:rFonts w:asciiTheme="minorHAnsi" w:hAnsiTheme="minorHAnsi"/>
          <w:color w:val="000000"/>
          <w:spacing w:val="-2"/>
          <w:szCs w:val="24"/>
          <w:lang w:val="el-GR"/>
        </w:rPr>
        <w:t>Π</w:t>
      </w:r>
      <w:r w:rsidRPr="003D6BBF">
        <w:rPr>
          <w:rFonts w:asciiTheme="minorHAnsi" w:hAnsiTheme="minorHAnsi"/>
          <w:color w:val="000000"/>
          <w:spacing w:val="-2"/>
          <w:szCs w:val="24"/>
          <w:lang w:val="en-GB"/>
        </w:rPr>
        <w:t>24]  ‘</w:t>
      </w:r>
      <w:r w:rsidR="009C36B0" w:rsidRPr="003D6BBF">
        <w:rPr>
          <w:rFonts w:asciiTheme="minorHAnsi" w:hAnsiTheme="minorHAnsi"/>
          <w:color w:val="000000"/>
          <w:spacing w:val="-2"/>
          <w:szCs w:val="24"/>
          <w:lang w:val="en-GB"/>
        </w:rPr>
        <w:t>Improve and Assess Repair Capability of Aircraft Structures IARCAS</w:t>
      </w:r>
      <w:r w:rsidRPr="003D6BBF">
        <w:rPr>
          <w:rFonts w:asciiTheme="minorHAnsi" w:hAnsiTheme="minorHAnsi"/>
          <w:color w:val="000000"/>
          <w:spacing w:val="-2"/>
          <w:szCs w:val="24"/>
          <w:lang w:val="en-GB"/>
        </w:rPr>
        <w:t xml:space="preserve">’ </w:t>
      </w:r>
    </w:p>
    <w:p w:rsidR="001A776B" w:rsidRPr="003D6BBF" w:rsidRDefault="001A776B" w:rsidP="001A776B">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Διάρκεια:</w:t>
      </w:r>
      <w:r w:rsidRPr="003D6BBF">
        <w:rPr>
          <w:rFonts w:asciiTheme="minorHAnsi" w:hAnsiTheme="minorHAnsi"/>
          <w:color w:val="000000"/>
          <w:spacing w:val="-2"/>
          <w:lang w:val="el-GR"/>
        </w:rPr>
        <w:t xml:space="preserve"> </w:t>
      </w:r>
      <w:r w:rsidRPr="003D6BBF">
        <w:rPr>
          <w:rFonts w:asciiTheme="minorHAnsi" w:hAnsiTheme="minorHAnsi"/>
          <w:color w:val="000000"/>
          <w:spacing w:val="-2"/>
          <w:szCs w:val="24"/>
          <w:lang w:val="el-GR"/>
        </w:rPr>
        <w:t>2005-</w:t>
      </w:r>
      <w:r w:rsidR="00195E12" w:rsidRPr="003D6BBF">
        <w:rPr>
          <w:rFonts w:asciiTheme="minorHAnsi" w:hAnsiTheme="minorHAnsi"/>
          <w:color w:val="000000"/>
          <w:spacing w:val="-2"/>
          <w:szCs w:val="24"/>
          <w:lang w:val="el-GR"/>
        </w:rPr>
        <w:t>2006</w:t>
      </w:r>
    </w:p>
    <w:p w:rsidR="001A776B" w:rsidRPr="003D6BBF" w:rsidRDefault="001A776B" w:rsidP="001A776B">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Επι</w:t>
      </w:r>
      <w:r w:rsidR="009C36B0" w:rsidRPr="003D6BBF">
        <w:rPr>
          <w:rFonts w:asciiTheme="minorHAnsi" w:hAnsiTheme="minorHAnsi"/>
          <w:lang w:val="el-GR"/>
        </w:rPr>
        <w:t xml:space="preserve">στημονικός Υπεύθυνος: </w:t>
      </w:r>
      <w:r w:rsidR="00B04F08">
        <w:rPr>
          <w:rFonts w:asciiTheme="minorHAnsi" w:hAnsiTheme="minorHAnsi"/>
          <w:lang w:val="el-GR"/>
        </w:rPr>
        <w:t xml:space="preserve">Καθ. </w:t>
      </w:r>
      <w:r w:rsidR="009C36B0" w:rsidRPr="003D6BBF">
        <w:rPr>
          <w:rFonts w:asciiTheme="minorHAnsi" w:hAnsiTheme="minorHAnsi"/>
          <w:lang w:val="el-GR"/>
        </w:rPr>
        <w:t>Σ. Παντελάκης</w:t>
      </w:r>
    </w:p>
    <w:p w:rsidR="001A776B" w:rsidRPr="003D6BBF" w:rsidRDefault="001A776B" w:rsidP="001A776B">
      <w:pPr>
        <w:ind w:left="1701" w:right="1134" w:hanging="992"/>
        <w:jc w:val="both"/>
        <w:rPr>
          <w:rFonts w:asciiTheme="minorHAnsi" w:hAnsiTheme="minorHAnsi"/>
          <w:color w:val="000000"/>
          <w:spacing w:val="-2"/>
          <w:szCs w:val="24"/>
          <w:lang w:val="el-GR"/>
        </w:rPr>
      </w:pPr>
      <w:r w:rsidRPr="003D6BBF">
        <w:rPr>
          <w:rFonts w:asciiTheme="minorHAnsi" w:hAnsiTheme="minorHAnsi"/>
          <w:lang w:val="el-GR"/>
        </w:rPr>
        <w:t>Ιδιότητα:</w:t>
      </w:r>
      <w:r w:rsidRPr="003D6BBF">
        <w:rPr>
          <w:rFonts w:asciiTheme="minorHAnsi" w:hAnsiTheme="minorHAnsi"/>
          <w:color w:val="000000"/>
          <w:spacing w:val="-2"/>
          <w:szCs w:val="24"/>
          <w:lang w:val="el-GR"/>
        </w:rPr>
        <w:t xml:space="preserve"> </w:t>
      </w:r>
      <w:r w:rsidR="003378D8" w:rsidRPr="003D6BBF">
        <w:rPr>
          <w:rFonts w:asciiTheme="minorHAnsi" w:hAnsiTheme="minorHAnsi"/>
          <w:color w:val="000000"/>
          <w:spacing w:val="-2"/>
          <w:szCs w:val="24"/>
          <w:lang w:val="el-GR"/>
        </w:rPr>
        <w:t>Συμμετείχα</w:t>
      </w:r>
      <w:r w:rsidR="009C36B0" w:rsidRPr="003D6BBF">
        <w:rPr>
          <w:rFonts w:asciiTheme="minorHAnsi" w:hAnsiTheme="minorHAnsi"/>
          <w:color w:val="000000"/>
          <w:spacing w:val="-2"/>
          <w:szCs w:val="24"/>
          <w:lang w:val="el-GR"/>
        </w:rPr>
        <w:t xml:space="preserve">, ως τεχνικός </w:t>
      </w:r>
      <w:r w:rsidR="006372B4" w:rsidRPr="003D6BBF">
        <w:rPr>
          <w:rFonts w:asciiTheme="minorHAnsi" w:hAnsiTheme="minorHAnsi"/>
          <w:color w:val="000000"/>
          <w:spacing w:val="-2"/>
          <w:szCs w:val="24"/>
          <w:lang w:val="el-GR"/>
        </w:rPr>
        <w:t>υπεύθυνος</w:t>
      </w:r>
      <w:r w:rsidRPr="003D6BBF">
        <w:rPr>
          <w:rFonts w:asciiTheme="minorHAnsi" w:hAnsiTheme="minorHAnsi"/>
          <w:color w:val="000000"/>
          <w:spacing w:val="-2"/>
          <w:szCs w:val="24"/>
          <w:lang w:val="el-GR"/>
        </w:rPr>
        <w:t xml:space="preserve">, με ερευνητικό αντικείμενο την ανάπτυξη </w:t>
      </w:r>
      <w:r w:rsidR="009C36B0" w:rsidRPr="003D6BBF">
        <w:rPr>
          <w:rFonts w:asciiTheme="minorHAnsi" w:hAnsiTheme="minorHAnsi"/>
          <w:color w:val="000000"/>
          <w:spacing w:val="-2"/>
          <w:szCs w:val="24"/>
          <w:lang w:val="el-GR"/>
        </w:rPr>
        <w:t xml:space="preserve">και βελτιστοποίηση </w:t>
      </w:r>
      <w:r w:rsidRPr="003D6BBF">
        <w:rPr>
          <w:rFonts w:asciiTheme="minorHAnsi" w:hAnsiTheme="minorHAnsi"/>
          <w:color w:val="000000"/>
          <w:spacing w:val="-2"/>
          <w:szCs w:val="24"/>
          <w:lang w:val="el-GR"/>
        </w:rPr>
        <w:t>μεθ</w:t>
      </w:r>
      <w:r w:rsidR="006372B4" w:rsidRPr="003D6BBF">
        <w:rPr>
          <w:rFonts w:asciiTheme="minorHAnsi" w:hAnsiTheme="minorHAnsi"/>
          <w:color w:val="000000"/>
          <w:spacing w:val="-2"/>
          <w:szCs w:val="24"/>
          <w:lang w:val="el-GR"/>
        </w:rPr>
        <w:t>οδο</w:t>
      </w:r>
      <w:r w:rsidRPr="003D6BBF">
        <w:rPr>
          <w:rFonts w:asciiTheme="minorHAnsi" w:hAnsiTheme="minorHAnsi"/>
          <w:color w:val="000000"/>
          <w:spacing w:val="-2"/>
          <w:szCs w:val="24"/>
          <w:lang w:val="el-GR"/>
        </w:rPr>
        <w:t xml:space="preserve">λογιών </w:t>
      </w:r>
      <w:r w:rsidR="009C36B0" w:rsidRPr="003D6BBF">
        <w:rPr>
          <w:rFonts w:asciiTheme="minorHAnsi" w:hAnsiTheme="minorHAnsi"/>
          <w:color w:val="000000"/>
          <w:spacing w:val="-2"/>
          <w:szCs w:val="24"/>
          <w:lang w:val="el-GR"/>
        </w:rPr>
        <w:t>ανάλυσης σεναρίων επισκευής αεροναυπηγικών κατασκευών</w:t>
      </w:r>
      <w:r w:rsidRPr="003D6BBF">
        <w:rPr>
          <w:rFonts w:asciiTheme="minorHAnsi" w:hAnsiTheme="minorHAnsi"/>
          <w:color w:val="000000"/>
          <w:spacing w:val="-2"/>
          <w:szCs w:val="24"/>
          <w:lang w:val="el-GR"/>
        </w:rPr>
        <w:t xml:space="preserve">.                                                      </w:t>
      </w:r>
    </w:p>
    <w:p w:rsidR="001A776B" w:rsidRPr="003D6BBF" w:rsidRDefault="001A776B" w:rsidP="009C36B0">
      <w:pPr>
        <w:ind w:left="1701" w:right="1134" w:hanging="992"/>
        <w:jc w:val="both"/>
        <w:rPr>
          <w:rFonts w:asciiTheme="minorHAnsi" w:hAnsiTheme="minorHAnsi"/>
          <w:color w:val="000000"/>
          <w:spacing w:val="-2"/>
          <w:szCs w:val="24"/>
        </w:rPr>
      </w:pPr>
      <w:r w:rsidRPr="003D6BBF">
        <w:rPr>
          <w:rFonts w:asciiTheme="minorHAnsi" w:hAnsiTheme="minorHAnsi"/>
          <w:color w:val="000000"/>
          <w:spacing w:val="-2"/>
          <w:szCs w:val="24"/>
          <w:lang w:val="el-GR"/>
        </w:rPr>
        <w:t>Συμμετέχοντες</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l-GR"/>
        </w:rPr>
        <w:t>φορείς</w:t>
      </w:r>
      <w:r w:rsidRPr="003D6BBF">
        <w:rPr>
          <w:rFonts w:asciiTheme="minorHAnsi" w:hAnsiTheme="minorHAnsi"/>
          <w:color w:val="000000"/>
          <w:spacing w:val="-2"/>
          <w:szCs w:val="24"/>
        </w:rPr>
        <w:t>: Aérospatiale-Matra-Airbus, Aérospatiale-Matra-Centre Commun de Recherche, European Aeronautic Defence and Space Company, Construcciones Aeronauticas, BAE SYSTEMS (Operations) Limited, Integrated Aerospace Sciences Corporation, Finmeccanica S.p.A-, ALENIA AERONAUTICA, SONACA SA, Centre d'Essais Aéronautiques de Toulouse, Defence Evaluation and Research Agency,Trinity College of Dublin, Technische, Universiteit Delft, Institute of Structures and Advanced Materials,Société Anonyme Belge de Constructions Aéronautique</w:t>
      </w:r>
    </w:p>
    <w:p w:rsidR="001A776B" w:rsidRPr="003D6BBF" w:rsidRDefault="001A776B" w:rsidP="001A776B">
      <w:pPr>
        <w:tabs>
          <w:tab w:val="left" w:pos="-720"/>
          <w:tab w:val="left" w:pos="0"/>
        </w:tabs>
        <w:suppressAutoHyphens/>
        <w:ind w:right="1134" w:firstLine="709"/>
        <w:jc w:val="both"/>
        <w:rPr>
          <w:rFonts w:asciiTheme="minorHAnsi" w:hAnsiTheme="minorHAnsi"/>
          <w:color w:val="000000"/>
          <w:spacing w:val="-2"/>
        </w:rPr>
      </w:pPr>
      <w:r w:rsidRPr="003D6BBF">
        <w:rPr>
          <w:rFonts w:asciiTheme="minorHAnsi" w:hAnsiTheme="minorHAnsi"/>
          <w:color w:val="000000"/>
          <w:spacing w:val="-2"/>
          <w:lang w:val="el-GR"/>
        </w:rPr>
        <w:t>Προϋπολογισμός</w:t>
      </w:r>
      <w:r w:rsidRPr="003D6BBF">
        <w:rPr>
          <w:rFonts w:asciiTheme="minorHAnsi" w:hAnsiTheme="minorHAnsi"/>
          <w:color w:val="000000"/>
          <w:spacing w:val="-2"/>
        </w:rPr>
        <w:t xml:space="preserve">: </w:t>
      </w:r>
      <w:r w:rsidR="009C36B0" w:rsidRPr="003D6BBF">
        <w:rPr>
          <w:rFonts w:asciiTheme="minorHAnsi" w:hAnsiTheme="minorHAnsi"/>
          <w:color w:val="000000"/>
          <w:spacing w:val="-2"/>
        </w:rPr>
        <w:t>130</w:t>
      </w:r>
      <w:r w:rsidRPr="003D6BBF">
        <w:rPr>
          <w:rFonts w:asciiTheme="minorHAnsi" w:hAnsiTheme="minorHAnsi"/>
          <w:color w:val="000000"/>
          <w:spacing w:val="-2"/>
        </w:rPr>
        <w:t>000 €</w:t>
      </w:r>
    </w:p>
    <w:p w:rsidR="00E62F55" w:rsidRPr="003D6BBF" w:rsidRDefault="00E62F55" w:rsidP="001D012B">
      <w:pPr>
        <w:rPr>
          <w:rFonts w:asciiTheme="minorHAnsi" w:hAnsiTheme="minorHAnsi"/>
          <w:color w:val="000000"/>
          <w:spacing w:val="-2"/>
          <w:szCs w:val="24"/>
          <w:lang w:val="en-GB"/>
        </w:rPr>
      </w:pPr>
    </w:p>
    <w:p w:rsidR="00E62F55" w:rsidRPr="003D6BBF" w:rsidRDefault="001D012B" w:rsidP="001D012B">
      <w:pPr>
        <w:ind w:left="709" w:hanging="709"/>
        <w:rPr>
          <w:rFonts w:asciiTheme="minorHAnsi" w:hAnsiTheme="minorHAnsi"/>
          <w:color w:val="000000"/>
          <w:spacing w:val="-2"/>
          <w:szCs w:val="24"/>
          <w:lang w:val="en-GB"/>
        </w:rPr>
      </w:pPr>
      <w:r w:rsidRPr="003D6BBF">
        <w:rPr>
          <w:rFonts w:asciiTheme="minorHAnsi" w:hAnsiTheme="minorHAnsi"/>
          <w:color w:val="000000"/>
          <w:spacing w:val="-2"/>
          <w:szCs w:val="24"/>
          <w:lang w:val="en-GB"/>
        </w:rPr>
        <w:t>[</w:t>
      </w:r>
      <w:r w:rsidR="00E62F55" w:rsidRPr="003D6BBF">
        <w:rPr>
          <w:rFonts w:asciiTheme="minorHAnsi" w:hAnsiTheme="minorHAnsi"/>
          <w:color w:val="000000"/>
          <w:spacing w:val="-2"/>
          <w:szCs w:val="24"/>
          <w:lang w:val="en-GB"/>
        </w:rPr>
        <w:t>Π</w:t>
      </w:r>
      <w:r w:rsidRPr="003D6BBF">
        <w:rPr>
          <w:rFonts w:asciiTheme="minorHAnsi" w:hAnsiTheme="minorHAnsi"/>
          <w:color w:val="000000"/>
          <w:spacing w:val="-2"/>
          <w:szCs w:val="24"/>
          <w:lang w:val="en-GB"/>
        </w:rPr>
        <w:t>25]</w:t>
      </w:r>
      <w:r w:rsidRPr="003D6BBF">
        <w:rPr>
          <w:rFonts w:asciiTheme="minorHAnsi" w:hAnsiTheme="minorHAnsi"/>
          <w:color w:val="000000"/>
          <w:spacing w:val="-2"/>
          <w:szCs w:val="24"/>
          <w:lang w:val="en-GB"/>
        </w:rPr>
        <w:tab/>
        <w:t>‘Materials, Process and CAE tools developments for Pre-impregnated Carbon Binder yarn preform composites</w:t>
      </w:r>
      <w:r w:rsidR="00E62F55" w:rsidRPr="003D6BBF">
        <w:rPr>
          <w:rFonts w:asciiTheme="minorHAnsi" w:hAnsiTheme="minorHAnsi"/>
          <w:color w:val="000000"/>
          <w:spacing w:val="-2"/>
          <w:szCs w:val="24"/>
          <w:lang w:val="en-GB"/>
        </w:rPr>
        <w:t xml:space="preserve"> PRECARBI</w:t>
      </w:r>
      <w:r w:rsidRPr="003D6BBF">
        <w:rPr>
          <w:rFonts w:asciiTheme="minorHAnsi" w:hAnsiTheme="minorHAnsi"/>
          <w:color w:val="000000"/>
          <w:spacing w:val="-2"/>
          <w:szCs w:val="24"/>
          <w:lang w:val="en-GB"/>
        </w:rPr>
        <w:t>’</w:t>
      </w:r>
    </w:p>
    <w:p w:rsidR="001D012B" w:rsidRPr="003D6BBF" w:rsidRDefault="001D012B" w:rsidP="001D012B">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Διάρκεια:</w:t>
      </w:r>
      <w:r w:rsidRPr="003D6BBF">
        <w:rPr>
          <w:rFonts w:asciiTheme="minorHAnsi" w:hAnsiTheme="minorHAnsi"/>
          <w:color w:val="000000"/>
          <w:spacing w:val="-2"/>
          <w:lang w:val="el-GR"/>
        </w:rPr>
        <w:t xml:space="preserve"> </w:t>
      </w:r>
      <w:r w:rsidRPr="003D6BBF">
        <w:rPr>
          <w:rFonts w:asciiTheme="minorHAnsi" w:hAnsiTheme="minorHAnsi"/>
          <w:color w:val="000000"/>
          <w:spacing w:val="-2"/>
          <w:szCs w:val="24"/>
          <w:lang w:val="el-GR"/>
        </w:rPr>
        <w:t>2008-2010</w:t>
      </w:r>
    </w:p>
    <w:p w:rsidR="001D012B" w:rsidRPr="003D6BBF" w:rsidRDefault="001D012B" w:rsidP="001D012B">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Επιστημονικός Υπεύθυνος: Σ. Παντελάκης</w:t>
      </w:r>
    </w:p>
    <w:p w:rsidR="001D012B" w:rsidRPr="003D6BBF" w:rsidRDefault="001D012B" w:rsidP="009C07C9">
      <w:pPr>
        <w:ind w:left="1701" w:right="1134" w:hanging="992"/>
        <w:jc w:val="both"/>
        <w:rPr>
          <w:rFonts w:asciiTheme="minorHAnsi" w:hAnsiTheme="minorHAnsi"/>
          <w:color w:val="000000"/>
          <w:spacing w:val="-2"/>
          <w:szCs w:val="24"/>
          <w:lang w:val="el-GR"/>
        </w:rPr>
      </w:pPr>
      <w:r w:rsidRPr="003D6BBF">
        <w:rPr>
          <w:rFonts w:asciiTheme="minorHAnsi" w:hAnsiTheme="minorHAnsi"/>
          <w:lang w:val="el-GR"/>
        </w:rPr>
        <w:t>Ιδιότητα:</w:t>
      </w:r>
      <w:r w:rsidRPr="003D6BBF">
        <w:rPr>
          <w:rFonts w:asciiTheme="minorHAnsi" w:hAnsiTheme="minorHAnsi"/>
          <w:color w:val="000000"/>
          <w:spacing w:val="-2"/>
          <w:szCs w:val="24"/>
          <w:lang w:val="el-GR"/>
        </w:rPr>
        <w:t xml:space="preserve"> </w:t>
      </w:r>
      <w:r w:rsidR="00E80145" w:rsidRPr="003D6BBF">
        <w:rPr>
          <w:rFonts w:asciiTheme="minorHAnsi" w:hAnsiTheme="minorHAnsi"/>
          <w:color w:val="000000"/>
          <w:spacing w:val="-2"/>
          <w:szCs w:val="24"/>
          <w:lang w:val="el-GR"/>
        </w:rPr>
        <w:t>Συμμετείχα</w:t>
      </w:r>
      <w:r w:rsidRPr="003D6BBF">
        <w:rPr>
          <w:rFonts w:asciiTheme="minorHAnsi" w:hAnsiTheme="minorHAnsi"/>
          <w:color w:val="000000"/>
          <w:spacing w:val="-2"/>
          <w:szCs w:val="24"/>
          <w:lang w:val="el-GR"/>
        </w:rPr>
        <w:t xml:space="preserve">, ως τεχνικός υπεύθυνος, με ερευνητικό αντικείμενο την κοστολόγηση μεθοδολογιών παραγωγής νέων ινών και ρητινών για σύνθετα υλικά                                 </w:t>
      </w:r>
    </w:p>
    <w:p w:rsidR="009C07C9" w:rsidRPr="003D6BBF" w:rsidRDefault="001D012B" w:rsidP="009C07C9">
      <w:pPr>
        <w:ind w:left="1701" w:right="1134" w:hanging="992"/>
        <w:jc w:val="both"/>
        <w:rPr>
          <w:rFonts w:asciiTheme="minorHAnsi" w:hAnsiTheme="minorHAnsi"/>
          <w:color w:val="000000"/>
          <w:spacing w:val="-2"/>
          <w:szCs w:val="24"/>
        </w:rPr>
      </w:pPr>
      <w:r w:rsidRPr="003D6BBF">
        <w:rPr>
          <w:rFonts w:asciiTheme="minorHAnsi" w:hAnsiTheme="minorHAnsi"/>
          <w:color w:val="000000"/>
          <w:spacing w:val="-2"/>
          <w:szCs w:val="24"/>
          <w:lang w:val="el-GR"/>
        </w:rPr>
        <w:t>Συμμετέχοντες</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l-GR"/>
        </w:rPr>
        <w:t>φορείς</w:t>
      </w:r>
      <w:r w:rsidRPr="003D6BBF">
        <w:rPr>
          <w:rFonts w:asciiTheme="minorHAnsi" w:hAnsiTheme="minorHAnsi"/>
          <w:color w:val="000000"/>
          <w:spacing w:val="-2"/>
          <w:szCs w:val="24"/>
        </w:rPr>
        <w:t xml:space="preserve">: </w:t>
      </w:r>
      <w:r w:rsidR="009C07C9" w:rsidRPr="003D6BBF">
        <w:rPr>
          <w:rFonts w:asciiTheme="minorHAnsi" w:hAnsiTheme="minorHAnsi"/>
          <w:color w:val="000000"/>
          <w:spacing w:val="-2"/>
          <w:szCs w:val="24"/>
        </w:rPr>
        <w:t xml:space="preserve">Cranfield Univ (UK), Toho Tenax (D),  AIRBUS ES (ES), AIRBUS-D (D), SICOMP (SE), Eurocopter (D),  FACC (A), ESI Software (F),  Sigmatex (I), Univ. of Latvia (LV),  </w:t>
      </w:r>
      <w:r w:rsidR="003B461B" w:rsidRPr="003D6BBF">
        <w:rPr>
          <w:rFonts w:asciiTheme="minorHAnsi" w:hAnsiTheme="minorHAnsi"/>
          <w:color w:val="000000"/>
          <w:spacing w:val="-2"/>
          <w:szCs w:val="24"/>
        </w:rPr>
        <w:t>Huntsman(CH)</w:t>
      </w:r>
    </w:p>
    <w:p w:rsidR="001D012B" w:rsidRPr="003D6BBF" w:rsidRDefault="001D012B" w:rsidP="003B23F4">
      <w:pPr>
        <w:ind w:left="1701" w:right="1134" w:hanging="981"/>
        <w:jc w:val="both"/>
        <w:rPr>
          <w:rFonts w:asciiTheme="minorHAnsi" w:hAnsiTheme="minorHAnsi"/>
          <w:color w:val="000000"/>
          <w:spacing w:val="-2"/>
          <w:szCs w:val="24"/>
        </w:rPr>
      </w:pPr>
      <w:r w:rsidRPr="003D6BBF">
        <w:rPr>
          <w:rFonts w:asciiTheme="minorHAnsi" w:hAnsiTheme="minorHAnsi"/>
          <w:color w:val="000000"/>
          <w:spacing w:val="-2"/>
          <w:szCs w:val="24"/>
          <w:lang w:val="el-GR"/>
        </w:rPr>
        <w:t>Προϋπολογισμός</w:t>
      </w:r>
      <w:r w:rsidR="009C07C9" w:rsidRPr="003D6BBF">
        <w:rPr>
          <w:rFonts w:asciiTheme="minorHAnsi" w:hAnsiTheme="minorHAnsi"/>
          <w:color w:val="000000"/>
          <w:spacing w:val="-2"/>
          <w:szCs w:val="24"/>
        </w:rPr>
        <w:t>: 10</w:t>
      </w:r>
      <w:r w:rsidRPr="003D6BBF">
        <w:rPr>
          <w:rFonts w:asciiTheme="minorHAnsi" w:hAnsiTheme="minorHAnsi"/>
          <w:color w:val="000000"/>
          <w:spacing w:val="-2"/>
          <w:szCs w:val="24"/>
        </w:rPr>
        <w:t>0000 €</w:t>
      </w:r>
    </w:p>
    <w:p w:rsidR="00E62F55" w:rsidRPr="003D6BBF" w:rsidRDefault="00E62F55" w:rsidP="007E07F8">
      <w:pPr>
        <w:tabs>
          <w:tab w:val="left" w:pos="-720"/>
        </w:tabs>
        <w:suppressAutoHyphens/>
        <w:ind w:left="709" w:right="1134"/>
        <w:jc w:val="both"/>
        <w:rPr>
          <w:rFonts w:asciiTheme="minorHAnsi" w:hAnsiTheme="minorHAnsi"/>
        </w:rPr>
      </w:pPr>
    </w:p>
    <w:p w:rsidR="007E07F8" w:rsidRPr="003D6BBF" w:rsidRDefault="003E49CD" w:rsidP="007E07F8">
      <w:pPr>
        <w:tabs>
          <w:tab w:val="left" w:pos="-720"/>
        </w:tabs>
        <w:suppressAutoHyphens/>
        <w:ind w:right="1134"/>
        <w:jc w:val="both"/>
        <w:rPr>
          <w:rFonts w:asciiTheme="minorHAnsi" w:hAnsiTheme="minorHAnsi"/>
        </w:rPr>
      </w:pPr>
      <w:r w:rsidRPr="003D6BBF">
        <w:rPr>
          <w:rFonts w:asciiTheme="minorHAnsi" w:hAnsiTheme="minorHAnsi"/>
        </w:rPr>
        <w:t>[</w:t>
      </w:r>
      <w:r w:rsidRPr="003D6BBF">
        <w:rPr>
          <w:rFonts w:asciiTheme="minorHAnsi" w:hAnsiTheme="minorHAnsi"/>
          <w:lang w:val="el-GR"/>
        </w:rPr>
        <w:t>Π</w:t>
      </w:r>
      <w:r w:rsidRPr="003D6BBF">
        <w:rPr>
          <w:rFonts w:asciiTheme="minorHAnsi" w:hAnsiTheme="minorHAnsi"/>
        </w:rPr>
        <w:t>26]</w:t>
      </w:r>
      <w:r w:rsidR="007E07F8" w:rsidRPr="003D6BBF">
        <w:rPr>
          <w:rFonts w:asciiTheme="minorHAnsi" w:hAnsiTheme="minorHAnsi"/>
        </w:rPr>
        <w:tab/>
        <w:t xml:space="preserve">‘Modular Joints for Aircraft Composite Structures </w:t>
      </w:r>
      <w:r w:rsidR="00E62F55" w:rsidRPr="003D6BBF">
        <w:rPr>
          <w:rFonts w:asciiTheme="minorHAnsi" w:hAnsiTheme="minorHAnsi"/>
        </w:rPr>
        <w:t>MOJO</w:t>
      </w:r>
      <w:r w:rsidR="007E07F8" w:rsidRPr="003D6BBF">
        <w:rPr>
          <w:rFonts w:asciiTheme="minorHAnsi" w:hAnsiTheme="minorHAnsi"/>
        </w:rPr>
        <w:t>’</w:t>
      </w:r>
      <w:r w:rsidR="00E62F55" w:rsidRPr="003D6BBF">
        <w:rPr>
          <w:rFonts w:asciiTheme="minorHAnsi" w:hAnsiTheme="minorHAnsi"/>
        </w:rPr>
        <w:t>:</w:t>
      </w:r>
    </w:p>
    <w:p w:rsidR="007E07F8" w:rsidRPr="003D6BBF" w:rsidRDefault="007E07F8" w:rsidP="007E07F8">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Διάρκεια</w:t>
      </w:r>
      <w:r w:rsidR="00E80145" w:rsidRPr="003D6BBF">
        <w:rPr>
          <w:rFonts w:asciiTheme="minorHAnsi" w:hAnsiTheme="minorHAnsi"/>
          <w:lang w:val="el-GR"/>
        </w:rPr>
        <w:t>: 2006-2009</w:t>
      </w:r>
    </w:p>
    <w:p w:rsidR="007E07F8" w:rsidRPr="003D6BBF" w:rsidRDefault="007E07F8" w:rsidP="007E07F8">
      <w:pPr>
        <w:tabs>
          <w:tab w:val="left" w:pos="-720"/>
        </w:tabs>
        <w:suppressAutoHyphens/>
        <w:ind w:left="709" w:right="1134"/>
        <w:jc w:val="both"/>
        <w:rPr>
          <w:rFonts w:asciiTheme="minorHAnsi" w:hAnsiTheme="minorHAnsi"/>
          <w:b/>
          <w:lang w:val="el-GR"/>
        </w:rPr>
      </w:pPr>
      <w:r w:rsidRPr="003D6BBF">
        <w:rPr>
          <w:rFonts w:asciiTheme="minorHAnsi" w:hAnsiTheme="minorHAnsi"/>
          <w:b/>
          <w:lang w:val="el-GR"/>
        </w:rPr>
        <w:t xml:space="preserve">Επιστημονικός Υπεύθυνος: </w:t>
      </w:r>
      <w:r w:rsidR="00B04F08">
        <w:rPr>
          <w:rFonts w:asciiTheme="minorHAnsi" w:hAnsiTheme="minorHAnsi"/>
          <w:b/>
          <w:lang w:val="el-GR"/>
        </w:rPr>
        <w:t xml:space="preserve">Επ. Καθ. </w:t>
      </w:r>
      <w:r w:rsidRPr="003D6BBF">
        <w:rPr>
          <w:rFonts w:asciiTheme="minorHAnsi" w:hAnsiTheme="minorHAnsi"/>
          <w:b/>
          <w:lang w:val="el-GR"/>
        </w:rPr>
        <w:t>Γ. Λαμπέας</w:t>
      </w:r>
    </w:p>
    <w:p w:rsidR="007E07F8" w:rsidRPr="003D6BBF" w:rsidRDefault="007E07F8" w:rsidP="007E07F8">
      <w:pPr>
        <w:ind w:left="1701" w:right="1134" w:hanging="992"/>
        <w:jc w:val="both"/>
        <w:rPr>
          <w:rFonts w:asciiTheme="minorHAnsi" w:hAnsiTheme="minorHAnsi"/>
          <w:color w:val="000000"/>
          <w:spacing w:val="-2"/>
          <w:szCs w:val="24"/>
          <w:lang w:val="el-GR"/>
        </w:rPr>
      </w:pPr>
      <w:r w:rsidRPr="003D6BBF">
        <w:rPr>
          <w:rFonts w:asciiTheme="minorHAnsi" w:hAnsiTheme="minorHAnsi"/>
          <w:lang w:val="el-GR"/>
        </w:rPr>
        <w:t>Ιδιότητα:</w:t>
      </w:r>
      <w:r w:rsidRPr="003D6BBF">
        <w:rPr>
          <w:rFonts w:asciiTheme="minorHAnsi" w:hAnsiTheme="minorHAnsi"/>
          <w:color w:val="000000"/>
          <w:spacing w:val="-2"/>
          <w:szCs w:val="24"/>
          <w:lang w:val="el-GR"/>
        </w:rPr>
        <w:t xml:space="preserve"> </w:t>
      </w:r>
      <w:r w:rsidR="00E80145" w:rsidRPr="003D6BBF">
        <w:rPr>
          <w:rFonts w:asciiTheme="minorHAnsi" w:hAnsiTheme="minorHAnsi"/>
          <w:color w:val="000000"/>
          <w:spacing w:val="-2"/>
          <w:szCs w:val="24"/>
          <w:lang w:val="el-GR"/>
        </w:rPr>
        <w:t>Συμμετείχα</w:t>
      </w:r>
      <w:r w:rsidRPr="003D6BBF">
        <w:rPr>
          <w:rFonts w:asciiTheme="minorHAnsi" w:hAnsiTheme="minorHAnsi"/>
          <w:color w:val="000000"/>
          <w:spacing w:val="-2"/>
          <w:szCs w:val="24"/>
          <w:lang w:val="el-GR"/>
        </w:rPr>
        <w:t>, ως επιστημονικός υπεύθυνος, με ερευνητικό αντικείμενο την ανάλυση νέων τύπων ‘</w:t>
      </w:r>
      <w:r w:rsidRPr="003D6BBF">
        <w:rPr>
          <w:rFonts w:asciiTheme="minorHAnsi" w:hAnsiTheme="minorHAnsi"/>
          <w:color w:val="000000"/>
          <w:spacing w:val="-2"/>
          <w:szCs w:val="24"/>
          <w:lang w:val="en-GB"/>
        </w:rPr>
        <w:t>modular</w:t>
      </w:r>
      <w:r w:rsidRPr="003D6BBF">
        <w:rPr>
          <w:rFonts w:asciiTheme="minorHAnsi" w:hAnsiTheme="minorHAnsi"/>
          <w:color w:val="000000"/>
          <w:spacing w:val="-2"/>
          <w:szCs w:val="24"/>
          <w:lang w:val="el-GR"/>
        </w:rPr>
        <w:t xml:space="preserve">’ συνδέσμων κατάλληλων για αεροναυπηγικές δομές                                </w:t>
      </w:r>
    </w:p>
    <w:p w:rsidR="007E07F8" w:rsidRPr="003D6BBF" w:rsidRDefault="007E07F8" w:rsidP="00863B6B">
      <w:pPr>
        <w:ind w:left="1701" w:right="1134" w:hanging="992"/>
        <w:jc w:val="both"/>
        <w:rPr>
          <w:rFonts w:asciiTheme="minorHAnsi" w:hAnsiTheme="minorHAnsi"/>
        </w:rPr>
      </w:pPr>
      <w:r w:rsidRPr="003D6BBF">
        <w:rPr>
          <w:rFonts w:asciiTheme="minorHAnsi" w:hAnsiTheme="minorHAnsi"/>
          <w:lang w:val="el-GR"/>
        </w:rPr>
        <w:t xml:space="preserve">Συμμετέχοντες φορείς: EADS-G, Biteam AB, SECAR Technology GmbH SC, Kungliga Tekniska högskolan Stockholm, KTH, VZLU, Dassault Aviation, Eurocopter Deutschland GmbH, EADS-Corporate Research Center France, S.A.B.C.A., DLR. </w:t>
      </w:r>
      <w:r w:rsidRPr="003D6BBF">
        <w:rPr>
          <w:rFonts w:asciiTheme="minorHAnsi" w:hAnsiTheme="minorHAnsi"/>
        </w:rPr>
        <w:t>CRC-ACS</w:t>
      </w:r>
    </w:p>
    <w:p w:rsidR="007E07F8" w:rsidRPr="003D6BBF" w:rsidRDefault="007E07F8" w:rsidP="007E07F8">
      <w:pPr>
        <w:ind w:left="1701" w:right="1134" w:hanging="992"/>
        <w:jc w:val="both"/>
        <w:rPr>
          <w:rFonts w:asciiTheme="minorHAnsi" w:hAnsiTheme="minorHAnsi"/>
          <w:color w:val="000000"/>
          <w:spacing w:val="-2"/>
          <w:szCs w:val="24"/>
        </w:rPr>
      </w:pPr>
      <w:r w:rsidRPr="003D6BBF">
        <w:rPr>
          <w:rFonts w:asciiTheme="minorHAnsi" w:hAnsiTheme="minorHAnsi"/>
          <w:color w:val="000000"/>
          <w:spacing w:val="-2"/>
          <w:szCs w:val="24"/>
          <w:lang w:val="el-GR"/>
        </w:rPr>
        <w:t>Προϋπολογισμός</w:t>
      </w:r>
      <w:r w:rsidR="008F0D58" w:rsidRPr="003D6BBF">
        <w:rPr>
          <w:rFonts w:asciiTheme="minorHAnsi" w:hAnsiTheme="minorHAnsi"/>
          <w:color w:val="000000"/>
          <w:spacing w:val="-2"/>
          <w:szCs w:val="24"/>
        </w:rPr>
        <w:t>: 21</w:t>
      </w:r>
      <w:r w:rsidRPr="003D6BBF">
        <w:rPr>
          <w:rFonts w:asciiTheme="minorHAnsi" w:hAnsiTheme="minorHAnsi"/>
          <w:color w:val="000000"/>
          <w:spacing w:val="-2"/>
          <w:szCs w:val="24"/>
        </w:rPr>
        <w:t>0000 €</w:t>
      </w:r>
    </w:p>
    <w:p w:rsidR="007E07F8" w:rsidRPr="003D6BBF" w:rsidRDefault="007E07F8" w:rsidP="001D012B">
      <w:pPr>
        <w:rPr>
          <w:rFonts w:asciiTheme="minorHAnsi" w:hAnsiTheme="minorHAnsi"/>
          <w:color w:val="000000"/>
          <w:spacing w:val="-2"/>
          <w:szCs w:val="24"/>
        </w:rPr>
      </w:pPr>
    </w:p>
    <w:p w:rsidR="00E62F55" w:rsidRPr="003D6BBF" w:rsidRDefault="007E07F8" w:rsidP="001D012B">
      <w:pPr>
        <w:rPr>
          <w:rFonts w:asciiTheme="minorHAnsi" w:hAnsiTheme="minorHAnsi"/>
          <w:color w:val="000000"/>
          <w:spacing w:val="-2"/>
          <w:szCs w:val="24"/>
        </w:rPr>
      </w:pPr>
      <w:r w:rsidRPr="003D6BBF">
        <w:rPr>
          <w:rFonts w:asciiTheme="minorHAnsi" w:hAnsiTheme="minorHAnsi"/>
          <w:color w:val="000000"/>
          <w:spacing w:val="-2"/>
          <w:szCs w:val="24"/>
        </w:rPr>
        <w:t xml:space="preserve"> </w:t>
      </w:r>
    </w:p>
    <w:p w:rsidR="00686756" w:rsidRPr="003D6BBF" w:rsidRDefault="003E49CD" w:rsidP="001D012B">
      <w:pPr>
        <w:rPr>
          <w:rFonts w:asciiTheme="minorHAnsi" w:hAnsiTheme="minorHAnsi"/>
          <w:color w:val="000000"/>
          <w:spacing w:val="-2"/>
          <w:szCs w:val="24"/>
        </w:rPr>
      </w:pPr>
      <w:r w:rsidRPr="003D6BBF">
        <w:rPr>
          <w:rFonts w:asciiTheme="minorHAnsi" w:hAnsiTheme="minorHAnsi"/>
          <w:color w:val="000000"/>
          <w:spacing w:val="-2"/>
          <w:szCs w:val="24"/>
        </w:rPr>
        <w:t>[</w:t>
      </w:r>
      <w:r w:rsidRPr="003D6BBF">
        <w:rPr>
          <w:rFonts w:asciiTheme="minorHAnsi" w:hAnsiTheme="minorHAnsi"/>
          <w:color w:val="000000"/>
          <w:spacing w:val="-2"/>
          <w:szCs w:val="24"/>
          <w:lang w:val="el-GR"/>
        </w:rPr>
        <w:t>Π</w:t>
      </w:r>
      <w:r w:rsidRPr="003D6BBF">
        <w:rPr>
          <w:rFonts w:asciiTheme="minorHAnsi" w:hAnsiTheme="minorHAnsi"/>
          <w:color w:val="000000"/>
          <w:spacing w:val="-2"/>
          <w:szCs w:val="24"/>
        </w:rPr>
        <w:t>27]</w:t>
      </w:r>
      <w:r w:rsidR="00686756" w:rsidRPr="003D6BBF">
        <w:rPr>
          <w:rFonts w:asciiTheme="minorHAnsi" w:hAnsiTheme="minorHAnsi"/>
          <w:color w:val="000000"/>
          <w:spacing w:val="-2"/>
          <w:szCs w:val="24"/>
        </w:rPr>
        <w:tab/>
        <w:t>‘Cellular Structures for Impact Performance CEL</w:t>
      </w:r>
      <w:r w:rsidR="00E62F55" w:rsidRPr="003D6BBF">
        <w:rPr>
          <w:rFonts w:asciiTheme="minorHAnsi" w:hAnsiTheme="minorHAnsi"/>
          <w:color w:val="000000"/>
          <w:spacing w:val="-2"/>
          <w:szCs w:val="24"/>
        </w:rPr>
        <w:t>PACT</w:t>
      </w:r>
      <w:r w:rsidR="00686756" w:rsidRPr="003D6BBF">
        <w:rPr>
          <w:rFonts w:asciiTheme="minorHAnsi" w:hAnsiTheme="minorHAnsi"/>
          <w:color w:val="000000"/>
          <w:spacing w:val="-2"/>
          <w:szCs w:val="24"/>
        </w:rPr>
        <w:t>’</w:t>
      </w:r>
    </w:p>
    <w:p w:rsidR="00686756" w:rsidRPr="003D6BBF" w:rsidRDefault="00686756" w:rsidP="00686756">
      <w:pPr>
        <w:tabs>
          <w:tab w:val="left" w:pos="-720"/>
        </w:tabs>
        <w:suppressAutoHyphens/>
        <w:ind w:left="709" w:right="1134"/>
        <w:jc w:val="both"/>
        <w:rPr>
          <w:rFonts w:asciiTheme="minorHAnsi" w:hAnsiTheme="minorHAnsi"/>
        </w:rPr>
      </w:pPr>
      <w:r w:rsidRPr="003D6BBF">
        <w:rPr>
          <w:rFonts w:asciiTheme="minorHAnsi" w:hAnsiTheme="minorHAnsi"/>
          <w:lang w:val="el-GR"/>
        </w:rPr>
        <w:t>Διάρκεια</w:t>
      </w:r>
      <w:r w:rsidR="00F7468C" w:rsidRPr="003D6BBF">
        <w:rPr>
          <w:rFonts w:asciiTheme="minorHAnsi" w:hAnsiTheme="minorHAnsi"/>
        </w:rPr>
        <w:t>: 2006-</w:t>
      </w:r>
      <w:r w:rsidR="00E80145" w:rsidRPr="003D6BBF">
        <w:rPr>
          <w:rFonts w:asciiTheme="minorHAnsi" w:hAnsiTheme="minorHAnsi"/>
        </w:rPr>
        <w:t>2009</w:t>
      </w:r>
    </w:p>
    <w:p w:rsidR="00686756" w:rsidRPr="003D6BBF" w:rsidRDefault="00686756" w:rsidP="00686756">
      <w:pPr>
        <w:tabs>
          <w:tab w:val="left" w:pos="-720"/>
        </w:tabs>
        <w:suppressAutoHyphens/>
        <w:ind w:left="709" w:right="1134"/>
        <w:jc w:val="both"/>
        <w:rPr>
          <w:rFonts w:asciiTheme="minorHAnsi" w:hAnsiTheme="minorHAnsi"/>
          <w:b/>
          <w:lang w:val="el-GR"/>
        </w:rPr>
      </w:pPr>
      <w:r w:rsidRPr="003D6BBF">
        <w:rPr>
          <w:rFonts w:asciiTheme="minorHAnsi" w:hAnsiTheme="minorHAnsi"/>
          <w:b/>
          <w:lang w:val="el-GR"/>
        </w:rPr>
        <w:t xml:space="preserve">Επιστημονικός Υπεύθυνος: </w:t>
      </w:r>
      <w:r w:rsidR="00B04F08">
        <w:rPr>
          <w:rFonts w:asciiTheme="minorHAnsi" w:hAnsiTheme="minorHAnsi"/>
          <w:b/>
          <w:lang w:val="el-GR"/>
        </w:rPr>
        <w:t xml:space="preserve">Επ. Καθ. </w:t>
      </w:r>
      <w:r w:rsidRPr="003D6BBF">
        <w:rPr>
          <w:rFonts w:asciiTheme="minorHAnsi" w:hAnsiTheme="minorHAnsi"/>
          <w:b/>
          <w:lang w:val="el-GR"/>
        </w:rPr>
        <w:t>Γ. Λαμπέας</w:t>
      </w:r>
    </w:p>
    <w:p w:rsidR="00686756" w:rsidRPr="003D6BBF" w:rsidRDefault="00686756" w:rsidP="00863B6B">
      <w:pPr>
        <w:ind w:left="1701" w:right="1134" w:hanging="992"/>
        <w:jc w:val="both"/>
        <w:rPr>
          <w:rFonts w:asciiTheme="minorHAnsi" w:hAnsiTheme="minorHAnsi"/>
        </w:rPr>
      </w:pPr>
      <w:r w:rsidRPr="003D6BBF">
        <w:rPr>
          <w:rFonts w:asciiTheme="minorHAnsi" w:hAnsiTheme="minorHAnsi"/>
          <w:lang w:val="el-GR"/>
        </w:rPr>
        <w:lastRenderedPageBreak/>
        <w:t xml:space="preserve">Ιδιότητα: </w:t>
      </w:r>
      <w:r w:rsidR="00E80145" w:rsidRPr="003D6BBF">
        <w:rPr>
          <w:rFonts w:asciiTheme="minorHAnsi" w:hAnsiTheme="minorHAnsi"/>
          <w:color w:val="000000"/>
          <w:spacing w:val="-2"/>
          <w:szCs w:val="24"/>
          <w:lang w:val="el-GR"/>
        </w:rPr>
        <w:t>Συμμετείχα</w:t>
      </w:r>
      <w:r w:rsidRPr="003D6BBF">
        <w:rPr>
          <w:rFonts w:asciiTheme="minorHAnsi" w:hAnsiTheme="minorHAnsi"/>
          <w:lang w:val="el-GR"/>
        </w:rPr>
        <w:t>, ως επιστημονικός υπεύθυνος, με ερευνητικό αντικείμενο την πειραματική και αναλυτική διερεύν</w:t>
      </w:r>
      <w:r w:rsidR="00B04F08">
        <w:rPr>
          <w:rFonts w:asciiTheme="minorHAnsi" w:hAnsiTheme="minorHAnsi"/>
          <w:lang w:val="el-GR"/>
        </w:rPr>
        <w:t>η</w:t>
      </w:r>
      <w:r w:rsidRPr="003D6BBF">
        <w:rPr>
          <w:rFonts w:asciiTheme="minorHAnsi" w:hAnsiTheme="minorHAnsi"/>
          <w:lang w:val="el-GR"/>
        </w:rPr>
        <w:t>ση νέων κυψελωτών κατασκευών με πυρήνα ανοιχτού τύπου.</w:t>
      </w:r>
      <w:r w:rsidR="00011655" w:rsidRPr="003D6BBF">
        <w:rPr>
          <w:rFonts w:asciiTheme="minorHAnsi" w:hAnsiTheme="minorHAnsi"/>
          <w:lang w:val="el-GR"/>
        </w:rPr>
        <w:t xml:space="preserve"> Επίσης</w:t>
      </w:r>
      <w:r w:rsidR="00011655" w:rsidRPr="003D6BBF">
        <w:rPr>
          <w:rFonts w:asciiTheme="minorHAnsi" w:hAnsiTheme="minorHAnsi"/>
        </w:rPr>
        <w:t xml:space="preserve"> </w:t>
      </w:r>
      <w:r w:rsidR="00011655" w:rsidRPr="003D6BBF">
        <w:rPr>
          <w:rFonts w:asciiTheme="minorHAnsi" w:hAnsiTheme="minorHAnsi"/>
          <w:lang w:val="el-GR"/>
        </w:rPr>
        <w:t>έχω</w:t>
      </w:r>
      <w:r w:rsidR="00011655" w:rsidRPr="003D6BBF">
        <w:rPr>
          <w:rFonts w:asciiTheme="minorHAnsi" w:hAnsiTheme="minorHAnsi"/>
        </w:rPr>
        <w:t xml:space="preserve"> </w:t>
      </w:r>
      <w:r w:rsidR="00011655" w:rsidRPr="003D6BBF">
        <w:rPr>
          <w:rFonts w:asciiTheme="minorHAnsi" w:hAnsiTheme="minorHAnsi"/>
          <w:lang w:val="el-GR"/>
        </w:rPr>
        <w:t>οριστεί</w:t>
      </w:r>
      <w:r w:rsidR="00011655" w:rsidRPr="003D6BBF">
        <w:rPr>
          <w:rFonts w:asciiTheme="minorHAnsi" w:hAnsiTheme="minorHAnsi"/>
        </w:rPr>
        <w:t xml:space="preserve"> ‘Exploitation and dissemination manager’ </w:t>
      </w:r>
      <w:r w:rsidR="00011655" w:rsidRPr="003D6BBF">
        <w:rPr>
          <w:rFonts w:asciiTheme="minorHAnsi" w:hAnsiTheme="minorHAnsi"/>
          <w:lang w:val="el-GR"/>
        </w:rPr>
        <w:t>του</w:t>
      </w:r>
      <w:r w:rsidR="00011655" w:rsidRPr="003D6BBF">
        <w:rPr>
          <w:rFonts w:asciiTheme="minorHAnsi" w:hAnsiTheme="minorHAnsi"/>
        </w:rPr>
        <w:t xml:space="preserve"> </w:t>
      </w:r>
      <w:r w:rsidR="00011655" w:rsidRPr="003D6BBF">
        <w:rPr>
          <w:rFonts w:asciiTheme="minorHAnsi" w:hAnsiTheme="minorHAnsi"/>
          <w:lang w:val="el-GR"/>
        </w:rPr>
        <w:t>προγράμματος</w:t>
      </w:r>
      <w:r w:rsidR="00011655" w:rsidRPr="003D6BBF">
        <w:rPr>
          <w:rFonts w:asciiTheme="minorHAnsi" w:hAnsiTheme="minorHAnsi"/>
        </w:rPr>
        <w:t xml:space="preserve">. </w:t>
      </w:r>
      <w:r w:rsidRPr="003D6BBF">
        <w:rPr>
          <w:rFonts w:asciiTheme="minorHAnsi" w:hAnsiTheme="minorHAnsi"/>
        </w:rPr>
        <w:t xml:space="preserve">                                </w:t>
      </w:r>
    </w:p>
    <w:p w:rsidR="00863B6B" w:rsidRPr="003D6BBF" w:rsidRDefault="00686756" w:rsidP="00863B6B">
      <w:pPr>
        <w:ind w:left="1701" w:right="1134" w:hanging="992"/>
        <w:jc w:val="both"/>
        <w:rPr>
          <w:rFonts w:asciiTheme="minorHAnsi" w:hAnsiTheme="minorHAnsi"/>
        </w:rPr>
      </w:pPr>
      <w:r w:rsidRPr="003D6BBF">
        <w:rPr>
          <w:rFonts w:asciiTheme="minorHAnsi" w:hAnsiTheme="minorHAnsi"/>
          <w:lang w:val="el-GR"/>
        </w:rPr>
        <w:t>Συμμετέχοντες</w:t>
      </w:r>
      <w:r w:rsidRPr="003D6BBF">
        <w:rPr>
          <w:rFonts w:asciiTheme="minorHAnsi" w:hAnsiTheme="minorHAnsi"/>
        </w:rPr>
        <w:t xml:space="preserve"> </w:t>
      </w:r>
      <w:r w:rsidRPr="003D6BBF">
        <w:rPr>
          <w:rFonts w:asciiTheme="minorHAnsi" w:hAnsiTheme="minorHAnsi"/>
          <w:lang w:val="el-GR"/>
        </w:rPr>
        <w:t>φορείς</w:t>
      </w:r>
      <w:r w:rsidRPr="003D6BBF">
        <w:rPr>
          <w:rFonts w:asciiTheme="minorHAnsi" w:hAnsiTheme="minorHAnsi"/>
        </w:rPr>
        <w:t xml:space="preserve">: </w:t>
      </w:r>
      <w:r w:rsidR="00863B6B" w:rsidRPr="003D6BBF">
        <w:rPr>
          <w:rFonts w:asciiTheme="minorHAnsi" w:hAnsiTheme="minorHAnsi"/>
        </w:rPr>
        <w:t>German Aerospace Center, DLR, Germany, University of Liverpool ULIV UK, University of Oxford, UK,  RWTH Aachen, Germany, ENS de Cachan, France, University of Stuttgart, Germany, Brno University of Technology, Czech Republic, ATECA France, Airbus-Deutschland, Germany, EADS-CCR CRC-F and CRC-G</w:t>
      </w:r>
    </w:p>
    <w:p w:rsidR="00686756" w:rsidRPr="003D6BBF" w:rsidRDefault="00686756" w:rsidP="00863B6B">
      <w:pPr>
        <w:autoSpaceDE w:val="0"/>
        <w:autoSpaceDN w:val="0"/>
        <w:adjustRightInd w:val="0"/>
        <w:ind w:left="1440" w:hanging="731"/>
        <w:rPr>
          <w:rFonts w:asciiTheme="minorHAnsi" w:hAnsiTheme="minorHAnsi"/>
          <w:color w:val="000000"/>
          <w:spacing w:val="-2"/>
          <w:szCs w:val="24"/>
        </w:rPr>
      </w:pPr>
      <w:r w:rsidRPr="003D6BBF">
        <w:rPr>
          <w:rFonts w:asciiTheme="minorHAnsi" w:hAnsiTheme="minorHAnsi"/>
          <w:color w:val="000000"/>
          <w:spacing w:val="-2"/>
          <w:szCs w:val="24"/>
          <w:lang w:val="el-GR"/>
        </w:rPr>
        <w:t>Προϋπολογισμός</w:t>
      </w:r>
      <w:r w:rsidRPr="003D6BBF">
        <w:rPr>
          <w:rFonts w:asciiTheme="minorHAnsi" w:hAnsiTheme="minorHAnsi"/>
          <w:color w:val="000000"/>
          <w:spacing w:val="-2"/>
          <w:szCs w:val="24"/>
        </w:rPr>
        <w:t>: 260000 €</w:t>
      </w:r>
    </w:p>
    <w:p w:rsidR="00E62F55" w:rsidRPr="003D6BBF" w:rsidRDefault="00E62F55" w:rsidP="001D012B">
      <w:pPr>
        <w:rPr>
          <w:rFonts w:asciiTheme="minorHAnsi" w:hAnsiTheme="minorHAnsi"/>
          <w:color w:val="000000"/>
          <w:spacing w:val="-2"/>
          <w:szCs w:val="24"/>
        </w:rPr>
      </w:pPr>
    </w:p>
    <w:p w:rsidR="00E62F55" w:rsidRPr="003D6BBF" w:rsidRDefault="003E49CD" w:rsidP="001D012B">
      <w:pPr>
        <w:rPr>
          <w:rFonts w:asciiTheme="minorHAnsi" w:hAnsiTheme="minorHAnsi"/>
          <w:color w:val="000000"/>
          <w:spacing w:val="-2"/>
          <w:szCs w:val="24"/>
          <w:lang w:val="en-GB"/>
        </w:rPr>
      </w:pPr>
      <w:r w:rsidRPr="003D6BBF">
        <w:rPr>
          <w:rFonts w:asciiTheme="minorHAnsi" w:hAnsiTheme="minorHAnsi"/>
          <w:color w:val="000000"/>
          <w:spacing w:val="-2"/>
          <w:szCs w:val="24"/>
        </w:rPr>
        <w:t>[</w:t>
      </w:r>
      <w:r w:rsidRPr="003D6BBF">
        <w:rPr>
          <w:rFonts w:asciiTheme="minorHAnsi" w:hAnsiTheme="minorHAnsi"/>
          <w:color w:val="000000"/>
          <w:spacing w:val="-2"/>
          <w:szCs w:val="24"/>
          <w:lang w:val="el-GR"/>
        </w:rPr>
        <w:t>Π</w:t>
      </w:r>
      <w:r w:rsidRPr="003D6BBF">
        <w:rPr>
          <w:rFonts w:asciiTheme="minorHAnsi" w:hAnsiTheme="minorHAnsi"/>
          <w:color w:val="000000"/>
          <w:spacing w:val="-2"/>
          <w:szCs w:val="24"/>
        </w:rPr>
        <w:t>28]</w:t>
      </w:r>
      <w:r w:rsidR="003B23F4" w:rsidRPr="003D6BBF">
        <w:rPr>
          <w:rFonts w:asciiTheme="minorHAnsi" w:hAnsiTheme="minorHAnsi"/>
          <w:color w:val="000000"/>
          <w:spacing w:val="-2"/>
          <w:szCs w:val="24"/>
        </w:rPr>
        <w:tab/>
      </w:r>
      <w:r w:rsidR="003B23F4" w:rsidRPr="003D6BBF">
        <w:rPr>
          <w:rFonts w:asciiTheme="minorHAnsi" w:hAnsiTheme="minorHAnsi"/>
          <w:color w:val="000000"/>
          <w:spacing w:val="-2"/>
          <w:szCs w:val="24"/>
          <w:lang w:val="en-GB"/>
        </w:rPr>
        <w:t>‘</w:t>
      </w:r>
      <w:r w:rsidR="00E62F55" w:rsidRPr="003D6BBF">
        <w:rPr>
          <w:rFonts w:asciiTheme="minorHAnsi" w:hAnsiTheme="minorHAnsi"/>
          <w:color w:val="000000"/>
          <w:spacing w:val="-2"/>
          <w:szCs w:val="24"/>
          <w:lang w:val="en-GB"/>
        </w:rPr>
        <w:t>COst</w:t>
      </w:r>
      <w:r w:rsidR="00E62F55" w:rsidRPr="003D6BBF">
        <w:rPr>
          <w:rFonts w:asciiTheme="minorHAnsi" w:hAnsiTheme="minorHAnsi"/>
          <w:color w:val="000000"/>
          <w:spacing w:val="-2"/>
          <w:szCs w:val="24"/>
        </w:rPr>
        <w:t xml:space="preserve"> </w:t>
      </w:r>
      <w:r w:rsidR="00E62F55" w:rsidRPr="003D6BBF">
        <w:rPr>
          <w:rFonts w:asciiTheme="minorHAnsi" w:hAnsiTheme="minorHAnsi"/>
          <w:color w:val="000000"/>
          <w:spacing w:val="-2"/>
          <w:szCs w:val="24"/>
          <w:lang w:val="en-GB"/>
        </w:rPr>
        <w:t>Effective</w:t>
      </w:r>
      <w:r w:rsidR="00E62F55" w:rsidRPr="003D6BBF">
        <w:rPr>
          <w:rFonts w:asciiTheme="minorHAnsi" w:hAnsiTheme="minorHAnsi"/>
          <w:color w:val="000000"/>
          <w:spacing w:val="-2"/>
          <w:szCs w:val="24"/>
        </w:rPr>
        <w:t xml:space="preserve"> </w:t>
      </w:r>
      <w:r w:rsidR="00E62F55" w:rsidRPr="003D6BBF">
        <w:rPr>
          <w:rFonts w:asciiTheme="minorHAnsi" w:hAnsiTheme="minorHAnsi"/>
          <w:color w:val="000000"/>
          <w:spacing w:val="-2"/>
          <w:szCs w:val="24"/>
          <w:lang w:val="en-GB"/>
        </w:rPr>
        <w:t>INtegral</w:t>
      </w:r>
      <w:r w:rsidR="00E62F55" w:rsidRPr="003D6BBF">
        <w:rPr>
          <w:rFonts w:asciiTheme="minorHAnsi" w:hAnsiTheme="minorHAnsi"/>
          <w:color w:val="000000"/>
          <w:spacing w:val="-2"/>
          <w:szCs w:val="24"/>
        </w:rPr>
        <w:t xml:space="preserve"> </w:t>
      </w:r>
      <w:r w:rsidR="00E62F55" w:rsidRPr="003D6BBF">
        <w:rPr>
          <w:rFonts w:asciiTheme="minorHAnsi" w:hAnsiTheme="minorHAnsi"/>
          <w:color w:val="000000"/>
          <w:spacing w:val="-2"/>
          <w:szCs w:val="24"/>
          <w:lang w:val="en-GB"/>
        </w:rPr>
        <w:t>Metallic</w:t>
      </w:r>
      <w:r w:rsidR="00E62F55" w:rsidRPr="003D6BBF">
        <w:rPr>
          <w:rFonts w:asciiTheme="minorHAnsi" w:hAnsiTheme="minorHAnsi"/>
          <w:color w:val="000000"/>
          <w:spacing w:val="-2"/>
          <w:szCs w:val="24"/>
        </w:rPr>
        <w:t xml:space="preserve"> </w:t>
      </w:r>
      <w:r w:rsidR="00E62F55" w:rsidRPr="003D6BBF">
        <w:rPr>
          <w:rFonts w:asciiTheme="minorHAnsi" w:hAnsiTheme="minorHAnsi"/>
          <w:color w:val="000000"/>
          <w:spacing w:val="-2"/>
          <w:szCs w:val="24"/>
          <w:lang w:val="en-GB"/>
        </w:rPr>
        <w:t>Structures</w:t>
      </w:r>
      <w:r w:rsidR="003B23F4" w:rsidRPr="003D6BBF">
        <w:rPr>
          <w:rFonts w:asciiTheme="minorHAnsi" w:hAnsiTheme="minorHAnsi"/>
          <w:color w:val="000000"/>
          <w:spacing w:val="-2"/>
          <w:szCs w:val="24"/>
        </w:rPr>
        <w:t xml:space="preserve"> </w:t>
      </w:r>
      <w:r w:rsidR="003B23F4" w:rsidRPr="003D6BBF">
        <w:rPr>
          <w:rFonts w:asciiTheme="minorHAnsi" w:hAnsiTheme="minorHAnsi"/>
          <w:color w:val="000000"/>
          <w:spacing w:val="-2"/>
          <w:szCs w:val="24"/>
          <w:lang w:val="en-GB"/>
        </w:rPr>
        <w:t>COINS’</w:t>
      </w:r>
    </w:p>
    <w:p w:rsidR="003B23F4" w:rsidRPr="003D6BBF" w:rsidRDefault="003B23F4" w:rsidP="003B23F4">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Διάρκεια</w:t>
      </w:r>
      <w:r w:rsidR="00E80145" w:rsidRPr="003D6BBF">
        <w:rPr>
          <w:rFonts w:asciiTheme="minorHAnsi" w:hAnsiTheme="minorHAnsi"/>
          <w:lang w:val="el-GR"/>
        </w:rPr>
        <w:t>: 2006-2009</w:t>
      </w:r>
    </w:p>
    <w:p w:rsidR="003B23F4" w:rsidRPr="003D6BBF" w:rsidRDefault="003B23F4" w:rsidP="003B23F4">
      <w:pPr>
        <w:tabs>
          <w:tab w:val="left" w:pos="-720"/>
        </w:tabs>
        <w:suppressAutoHyphens/>
        <w:ind w:left="709" w:right="1134"/>
        <w:jc w:val="both"/>
        <w:rPr>
          <w:rFonts w:asciiTheme="minorHAnsi" w:hAnsiTheme="minorHAnsi"/>
          <w:b/>
          <w:lang w:val="el-GR"/>
        </w:rPr>
      </w:pPr>
      <w:r w:rsidRPr="003D6BBF">
        <w:rPr>
          <w:rFonts w:asciiTheme="minorHAnsi" w:hAnsiTheme="minorHAnsi"/>
          <w:b/>
          <w:lang w:val="el-GR"/>
        </w:rPr>
        <w:t xml:space="preserve">Επιστημονικός Υπεύθυνος: </w:t>
      </w:r>
      <w:r w:rsidR="0037317A">
        <w:rPr>
          <w:rFonts w:asciiTheme="minorHAnsi" w:hAnsiTheme="minorHAnsi"/>
          <w:b/>
          <w:lang w:val="el-GR"/>
        </w:rPr>
        <w:t xml:space="preserve">Επ. Καθ. </w:t>
      </w:r>
      <w:r w:rsidRPr="003D6BBF">
        <w:rPr>
          <w:rFonts w:asciiTheme="minorHAnsi" w:hAnsiTheme="minorHAnsi"/>
          <w:b/>
          <w:lang w:val="el-GR"/>
        </w:rPr>
        <w:t>Γ. Λαμπέας</w:t>
      </w:r>
    </w:p>
    <w:p w:rsidR="003B23F4" w:rsidRPr="003D6BBF" w:rsidRDefault="003B23F4" w:rsidP="003B23F4">
      <w:pPr>
        <w:ind w:left="1701" w:right="1134" w:hanging="992"/>
        <w:jc w:val="both"/>
        <w:rPr>
          <w:rFonts w:asciiTheme="minorHAnsi" w:hAnsiTheme="minorHAnsi"/>
          <w:lang w:val="el-GR"/>
        </w:rPr>
      </w:pPr>
      <w:r w:rsidRPr="003D6BBF">
        <w:rPr>
          <w:rFonts w:asciiTheme="minorHAnsi" w:hAnsiTheme="minorHAnsi"/>
          <w:lang w:val="el-GR"/>
        </w:rPr>
        <w:t xml:space="preserve">Ιδιότητα: </w:t>
      </w:r>
      <w:r w:rsidR="00E80145" w:rsidRPr="003D6BBF">
        <w:rPr>
          <w:rFonts w:asciiTheme="minorHAnsi" w:hAnsiTheme="minorHAnsi"/>
          <w:color w:val="000000"/>
          <w:spacing w:val="-2"/>
          <w:szCs w:val="24"/>
          <w:lang w:val="el-GR"/>
        </w:rPr>
        <w:t>Συμμετείχα</w:t>
      </w:r>
      <w:r w:rsidRPr="003D6BBF">
        <w:rPr>
          <w:rFonts w:asciiTheme="minorHAnsi" w:hAnsiTheme="minorHAnsi"/>
          <w:lang w:val="el-GR"/>
        </w:rPr>
        <w:t xml:space="preserve">, ως επιστημονικός υπεύθυνος, με ερευνητικό αντικείμενο την πειραματική και αναλυτική </w:t>
      </w:r>
      <w:r w:rsidR="0037317A" w:rsidRPr="003D6BBF">
        <w:rPr>
          <w:rFonts w:asciiTheme="minorHAnsi" w:hAnsiTheme="minorHAnsi"/>
          <w:lang w:val="el-GR"/>
        </w:rPr>
        <w:t>διερεύν</w:t>
      </w:r>
      <w:r w:rsidR="0037317A">
        <w:rPr>
          <w:rFonts w:asciiTheme="minorHAnsi" w:hAnsiTheme="minorHAnsi"/>
          <w:lang w:val="el-GR"/>
        </w:rPr>
        <w:t>η</w:t>
      </w:r>
      <w:r w:rsidR="0037317A" w:rsidRPr="003D6BBF">
        <w:rPr>
          <w:rFonts w:asciiTheme="minorHAnsi" w:hAnsiTheme="minorHAnsi"/>
          <w:lang w:val="el-GR"/>
        </w:rPr>
        <w:t xml:space="preserve">ση </w:t>
      </w:r>
      <w:r w:rsidRPr="003D6BBF">
        <w:rPr>
          <w:rFonts w:asciiTheme="minorHAnsi" w:hAnsiTheme="minorHAnsi"/>
          <w:lang w:val="el-GR"/>
        </w:rPr>
        <w:t xml:space="preserve">της μεθόδου </w:t>
      </w:r>
      <w:r w:rsidR="0037317A" w:rsidRPr="003D6BBF">
        <w:rPr>
          <w:rFonts w:asciiTheme="minorHAnsi" w:hAnsiTheme="minorHAnsi"/>
          <w:lang w:val="el-GR"/>
        </w:rPr>
        <w:t>σύγκλ</w:t>
      </w:r>
      <w:r w:rsidR="0037317A">
        <w:rPr>
          <w:rFonts w:asciiTheme="minorHAnsi" w:hAnsiTheme="minorHAnsi"/>
          <w:lang w:val="el-GR"/>
        </w:rPr>
        <w:t>ι</w:t>
      </w:r>
      <w:r w:rsidR="0037317A" w:rsidRPr="003D6BBF">
        <w:rPr>
          <w:rFonts w:asciiTheme="minorHAnsi" w:hAnsiTheme="minorHAnsi"/>
          <w:lang w:val="el-GR"/>
        </w:rPr>
        <w:t xml:space="preserve">σης </w:t>
      </w:r>
      <w:r w:rsidRPr="003D6BBF">
        <w:rPr>
          <w:rFonts w:asciiTheme="minorHAnsi" w:hAnsiTheme="minorHAnsi"/>
          <w:lang w:val="el-GR"/>
        </w:rPr>
        <w:t xml:space="preserve">με </w:t>
      </w:r>
      <w:bookmarkStart w:id="2" w:name="OLE_LINK10"/>
      <w:r w:rsidRPr="003D6BBF">
        <w:rPr>
          <w:rFonts w:asciiTheme="minorHAnsi" w:hAnsiTheme="minorHAnsi"/>
          <w:lang w:val="el-GR"/>
        </w:rPr>
        <w:t xml:space="preserve">τριβή και ανάμειξη </w:t>
      </w:r>
      <w:bookmarkEnd w:id="2"/>
      <w:r w:rsidRPr="003D6BBF">
        <w:rPr>
          <w:rFonts w:asciiTheme="minorHAnsi" w:hAnsiTheme="minorHAnsi"/>
          <w:lang w:val="el-GR"/>
        </w:rPr>
        <w:t>(</w:t>
      </w:r>
      <w:r w:rsidRPr="003D6BBF">
        <w:rPr>
          <w:rFonts w:asciiTheme="minorHAnsi" w:hAnsiTheme="minorHAnsi"/>
          <w:lang w:val="en-GB"/>
        </w:rPr>
        <w:t>Friction</w:t>
      </w:r>
      <w:r w:rsidRPr="003D6BBF">
        <w:rPr>
          <w:rFonts w:asciiTheme="minorHAnsi" w:hAnsiTheme="minorHAnsi"/>
          <w:lang w:val="el-GR"/>
        </w:rPr>
        <w:t xml:space="preserve"> </w:t>
      </w:r>
      <w:r w:rsidRPr="003D6BBF">
        <w:rPr>
          <w:rFonts w:asciiTheme="minorHAnsi" w:hAnsiTheme="minorHAnsi"/>
          <w:lang w:val="en-GB"/>
        </w:rPr>
        <w:t>Stir</w:t>
      </w:r>
      <w:r w:rsidRPr="003D6BBF">
        <w:rPr>
          <w:rFonts w:asciiTheme="minorHAnsi" w:hAnsiTheme="minorHAnsi"/>
          <w:lang w:val="el-GR"/>
        </w:rPr>
        <w:t xml:space="preserve"> </w:t>
      </w:r>
      <w:r w:rsidRPr="003D6BBF">
        <w:rPr>
          <w:rFonts w:asciiTheme="minorHAnsi" w:hAnsiTheme="minorHAnsi"/>
          <w:lang w:val="en-GB"/>
        </w:rPr>
        <w:t>Welding</w:t>
      </w:r>
      <w:r w:rsidRPr="003D6BBF">
        <w:rPr>
          <w:rFonts w:asciiTheme="minorHAnsi" w:hAnsiTheme="minorHAnsi"/>
          <w:lang w:val="el-GR"/>
        </w:rPr>
        <w:t>), με έμφαση στη μοντελοποίηση της μεθόδου</w:t>
      </w:r>
      <w:r w:rsidR="0037317A">
        <w:rPr>
          <w:rFonts w:asciiTheme="minorHAnsi" w:hAnsiTheme="minorHAnsi"/>
          <w:lang w:val="el-GR"/>
        </w:rPr>
        <w:t>,</w:t>
      </w:r>
      <w:r w:rsidRPr="003D6BBF">
        <w:rPr>
          <w:rFonts w:asciiTheme="minorHAnsi" w:hAnsiTheme="minorHAnsi"/>
          <w:lang w:val="el-GR"/>
        </w:rPr>
        <w:t xml:space="preserve"> καθώς και στην πρόβλεψη της δομικής ακεραιότητας των κατασκευών που συγκολλώνται με τριβή και ανάμειξη.</w:t>
      </w:r>
    </w:p>
    <w:p w:rsidR="007340FF" w:rsidRPr="003D6BBF" w:rsidRDefault="003B23F4" w:rsidP="007340FF">
      <w:pPr>
        <w:ind w:left="1701" w:right="1134" w:hanging="992"/>
        <w:jc w:val="both"/>
        <w:rPr>
          <w:rFonts w:asciiTheme="minorHAnsi" w:hAnsiTheme="minorHAnsi"/>
        </w:rPr>
      </w:pPr>
      <w:r w:rsidRPr="003D6BBF">
        <w:rPr>
          <w:rFonts w:asciiTheme="minorHAnsi" w:hAnsiTheme="minorHAnsi"/>
          <w:lang w:val="el-GR"/>
        </w:rPr>
        <w:t>Συμμετέχοντες</w:t>
      </w:r>
      <w:r w:rsidRPr="003D6BBF">
        <w:rPr>
          <w:rFonts w:asciiTheme="minorHAnsi" w:hAnsiTheme="minorHAnsi"/>
        </w:rPr>
        <w:t xml:space="preserve"> </w:t>
      </w:r>
      <w:r w:rsidRPr="003D6BBF">
        <w:rPr>
          <w:rFonts w:asciiTheme="minorHAnsi" w:hAnsiTheme="minorHAnsi"/>
          <w:lang w:val="el-GR"/>
        </w:rPr>
        <w:t>φορείς</w:t>
      </w:r>
      <w:r w:rsidRPr="003D6BBF">
        <w:rPr>
          <w:rFonts w:asciiTheme="minorHAnsi" w:hAnsiTheme="minorHAnsi"/>
        </w:rPr>
        <w:t xml:space="preserve">: </w:t>
      </w:r>
      <w:r w:rsidR="007340FF" w:rsidRPr="003D6BBF">
        <w:rPr>
          <w:rFonts w:asciiTheme="minorHAnsi" w:hAnsiTheme="minorHAnsi"/>
        </w:rPr>
        <w:t>BAE Systems, Airbus D, Alenia, Dassault, SABCA, SHORTS, ALCAN, Piaggio, EADS F, EADS G, GKSS, C</w:t>
      </w:r>
      <w:r w:rsidR="007340FF" w:rsidRPr="003D6BBF">
        <w:rPr>
          <w:rFonts w:asciiTheme="minorHAnsi" w:hAnsiTheme="minorHAnsi"/>
          <w:lang w:val="en-GB"/>
        </w:rPr>
        <w:t>r</w:t>
      </w:r>
      <w:r w:rsidR="007340FF" w:rsidRPr="003D6BBF">
        <w:rPr>
          <w:rFonts w:asciiTheme="minorHAnsi" w:hAnsiTheme="minorHAnsi"/>
        </w:rPr>
        <w:t xml:space="preserve">anfield </w:t>
      </w:r>
      <w:r w:rsidR="007340FF" w:rsidRPr="003D6BBF">
        <w:rPr>
          <w:rFonts w:asciiTheme="minorHAnsi" w:hAnsiTheme="minorHAnsi"/>
          <w:lang w:val="en-GB"/>
        </w:rPr>
        <w:t>University</w:t>
      </w:r>
      <w:r w:rsidR="007340FF" w:rsidRPr="003D6BBF">
        <w:rPr>
          <w:rFonts w:asciiTheme="minorHAnsi" w:hAnsiTheme="minorHAnsi"/>
        </w:rPr>
        <w:t xml:space="preserve">, Fatronik, Airbus UK </w:t>
      </w:r>
    </w:p>
    <w:p w:rsidR="003B23F4" w:rsidRPr="003D6BBF" w:rsidRDefault="007340FF" w:rsidP="007340FF">
      <w:pPr>
        <w:ind w:left="1701" w:right="1134" w:hanging="992"/>
        <w:jc w:val="both"/>
        <w:rPr>
          <w:rFonts w:asciiTheme="minorHAnsi" w:hAnsiTheme="minorHAnsi"/>
          <w:color w:val="000000"/>
          <w:spacing w:val="-2"/>
          <w:szCs w:val="24"/>
        </w:rPr>
      </w:pPr>
      <w:r w:rsidRPr="003D6BBF">
        <w:rPr>
          <w:rFonts w:asciiTheme="minorHAnsi" w:hAnsiTheme="minorHAnsi"/>
        </w:rPr>
        <w:t xml:space="preserve"> </w:t>
      </w:r>
      <w:r w:rsidR="003B23F4" w:rsidRPr="003D6BBF">
        <w:rPr>
          <w:rFonts w:asciiTheme="minorHAnsi" w:hAnsiTheme="minorHAnsi"/>
          <w:color w:val="000000"/>
          <w:spacing w:val="-2"/>
          <w:szCs w:val="24"/>
          <w:lang w:val="el-GR"/>
        </w:rPr>
        <w:t>Προϋπολογισμός</w:t>
      </w:r>
      <w:r w:rsidR="003B23F4" w:rsidRPr="003D6BBF">
        <w:rPr>
          <w:rFonts w:asciiTheme="minorHAnsi" w:hAnsiTheme="minorHAnsi"/>
          <w:color w:val="000000"/>
          <w:spacing w:val="-2"/>
          <w:szCs w:val="24"/>
        </w:rPr>
        <w:t>: 260000 €</w:t>
      </w:r>
    </w:p>
    <w:p w:rsidR="007D4C62" w:rsidRPr="003D6BBF" w:rsidRDefault="007D4C62" w:rsidP="007D4C62">
      <w:pPr>
        <w:tabs>
          <w:tab w:val="left" w:pos="-720"/>
        </w:tabs>
        <w:suppressAutoHyphens/>
        <w:ind w:right="1134"/>
        <w:jc w:val="both"/>
        <w:rPr>
          <w:rFonts w:asciiTheme="minorHAnsi" w:hAnsiTheme="minorHAnsi"/>
        </w:rPr>
      </w:pPr>
    </w:p>
    <w:p w:rsidR="00E62F55" w:rsidRPr="003D6BBF" w:rsidRDefault="003E49CD" w:rsidP="007D4C62">
      <w:pPr>
        <w:tabs>
          <w:tab w:val="left" w:pos="-720"/>
        </w:tabs>
        <w:suppressAutoHyphens/>
        <w:ind w:right="1134"/>
        <w:jc w:val="both"/>
        <w:rPr>
          <w:rFonts w:asciiTheme="minorHAnsi" w:hAnsiTheme="minorHAnsi"/>
        </w:rPr>
      </w:pPr>
      <w:r w:rsidRPr="003D6BBF">
        <w:rPr>
          <w:rFonts w:asciiTheme="minorHAnsi" w:hAnsiTheme="minorHAnsi"/>
        </w:rPr>
        <w:t>[</w:t>
      </w:r>
      <w:r w:rsidRPr="003D6BBF">
        <w:rPr>
          <w:rFonts w:asciiTheme="minorHAnsi" w:hAnsiTheme="minorHAnsi"/>
          <w:lang w:val="el-GR"/>
        </w:rPr>
        <w:t>Π</w:t>
      </w:r>
      <w:r w:rsidRPr="003D6BBF">
        <w:rPr>
          <w:rFonts w:asciiTheme="minorHAnsi" w:hAnsiTheme="minorHAnsi"/>
        </w:rPr>
        <w:t>29]</w:t>
      </w:r>
      <w:r w:rsidR="007D4C62" w:rsidRPr="003D6BBF">
        <w:rPr>
          <w:rFonts w:asciiTheme="minorHAnsi" w:hAnsiTheme="minorHAnsi"/>
        </w:rPr>
        <w:tab/>
        <w:t xml:space="preserve">‘Cost-Effective Small AiRcraft </w:t>
      </w:r>
      <w:r w:rsidR="00E62F55" w:rsidRPr="003D6BBF">
        <w:rPr>
          <w:rFonts w:asciiTheme="minorHAnsi" w:hAnsiTheme="minorHAnsi"/>
        </w:rPr>
        <w:t>CEASAR</w:t>
      </w:r>
      <w:r w:rsidR="007D4C62" w:rsidRPr="003D6BBF">
        <w:rPr>
          <w:rFonts w:asciiTheme="minorHAnsi" w:hAnsiTheme="minorHAnsi"/>
        </w:rPr>
        <w:t>’</w:t>
      </w:r>
    </w:p>
    <w:p w:rsidR="007D4C62" w:rsidRPr="003D6BBF" w:rsidRDefault="007D4C62" w:rsidP="007D4C62">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Διάρκεια:</w:t>
      </w:r>
      <w:r w:rsidRPr="003D6BBF">
        <w:rPr>
          <w:rFonts w:asciiTheme="minorHAnsi" w:hAnsiTheme="minorHAnsi"/>
          <w:color w:val="000000"/>
          <w:spacing w:val="-2"/>
          <w:lang w:val="el-GR"/>
        </w:rPr>
        <w:t xml:space="preserve"> </w:t>
      </w:r>
      <w:r w:rsidRPr="003D6BBF">
        <w:rPr>
          <w:rFonts w:asciiTheme="minorHAnsi" w:hAnsiTheme="minorHAnsi"/>
          <w:color w:val="000000"/>
          <w:spacing w:val="-2"/>
          <w:szCs w:val="24"/>
          <w:lang w:val="el-GR"/>
        </w:rPr>
        <w:t>2006-2010</w:t>
      </w:r>
    </w:p>
    <w:p w:rsidR="007D4C62" w:rsidRPr="003D6BBF" w:rsidRDefault="007D4C62" w:rsidP="007D4C62">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 xml:space="preserve">Επιστημονικός Υπεύθυνος: </w:t>
      </w:r>
      <w:r w:rsidR="0037317A">
        <w:rPr>
          <w:rFonts w:asciiTheme="minorHAnsi" w:hAnsiTheme="minorHAnsi"/>
          <w:lang w:val="el-GR"/>
        </w:rPr>
        <w:t xml:space="preserve">Καθ. </w:t>
      </w:r>
      <w:r w:rsidRPr="003D6BBF">
        <w:rPr>
          <w:rFonts w:asciiTheme="minorHAnsi" w:hAnsiTheme="minorHAnsi"/>
          <w:lang w:val="el-GR"/>
        </w:rPr>
        <w:t>Σ. Παντελάκης</w:t>
      </w:r>
    </w:p>
    <w:p w:rsidR="007D4C62" w:rsidRPr="003D6BBF" w:rsidRDefault="007D4C62" w:rsidP="007D4C62">
      <w:pPr>
        <w:ind w:left="1701" w:right="1134" w:hanging="992"/>
        <w:jc w:val="both"/>
        <w:rPr>
          <w:rFonts w:asciiTheme="minorHAnsi" w:hAnsiTheme="minorHAnsi"/>
          <w:color w:val="000000"/>
          <w:spacing w:val="-2"/>
          <w:szCs w:val="24"/>
          <w:lang w:val="el-GR"/>
        </w:rPr>
      </w:pPr>
      <w:r w:rsidRPr="003D6BBF">
        <w:rPr>
          <w:rFonts w:asciiTheme="minorHAnsi" w:hAnsiTheme="minorHAnsi"/>
          <w:lang w:val="el-GR"/>
        </w:rPr>
        <w:t>Ιδιότητα:</w:t>
      </w:r>
      <w:r w:rsidRPr="003D6BBF">
        <w:rPr>
          <w:rFonts w:asciiTheme="minorHAnsi" w:hAnsiTheme="minorHAnsi"/>
          <w:color w:val="000000"/>
          <w:spacing w:val="-2"/>
          <w:szCs w:val="24"/>
          <w:lang w:val="el-GR"/>
        </w:rPr>
        <w:t xml:space="preserve"> </w:t>
      </w:r>
      <w:r w:rsidR="00E80145" w:rsidRPr="003D6BBF">
        <w:rPr>
          <w:rFonts w:asciiTheme="minorHAnsi" w:hAnsiTheme="minorHAnsi"/>
          <w:color w:val="000000"/>
          <w:spacing w:val="-2"/>
          <w:szCs w:val="24"/>
          <w:lang w:val="el-GR"/>
        </w:rPr>
        <w:t>Συμμετείχα</w:t>
      </w:r>
      <w:r w:rsidRPr="003D6BBF">
        <w:rPr>
          <w:rFonts w:asciiTheme="minorHAnsi" w:hAnsiTheme="minorHAnsi"/>
          <w:color w:val="000000"/>
          <w:spacing w:val="-2"/>
          <w:szCs w:val="24"/>
          <w:lang w:val="el-GR"/>
        </w:rPr>
        <w:t>, ως τεχνικός υπεύθυνος, με ερευνητικό αντικείμενο την ανάλυση τάσεων καινοτόμων αεροσκαφών μικρού μεγέθους</w:t>
      </w:r>
    </w:p>
    <w:p w:rsidR="00E33893" w:rsidRPr="003D6BBF" w:rsidRDefault="007D4C62" w:rsidP="003B461B">
      <w:pPr>
        <w:ind w:left="1701" w:right="1134" w:hanging="992"/>
        <w:jc w:val="both"/>
        <w:rPr>
          <w:rFonts w:asciiTheme="minorHAnsi" w:hAnsiTheme="minorHAnsi"/>
          <w:color w:val="000000"/>
          <w:spacing w:val="-2"/>
          <w:szCs w:val="24"/>
        </w:rPr>
      </w:pPr>
      <w:r w:rsidRPr="003D6BBF">
        <w:rPr>
          <w:rFonts w:asciiTheme="minorHAnsi" w:hAnsiTheme="minorHAnsi"/>
          <w:color w:val="000000"/>
          <w:spacing w:val="-2"/>
          <w:szCs w:val="24"/>
          <w:lang w:val="el-GR"/>
        </w:rPr>
        <w:t>Συμμετέχοντες</w:t>
      </w:r>
      <w:r w:rsidRPr="003D6BBF">
        <w:rPr>
          <w:rFonts w:asciiTheme="minorHAnsi" w:hAnsiTheme="minorHAnsi"/>
          <w:color w:val="000000"/>
          <w:spacing w:val="-2"/>
          <w:szCs w:val="24"/>
        </w:rPr>
        <w:t xml:space="preserve"> </w:t>
      </w:r>
      <w:r w:rsidRPr="003D6BBF">
        <w:rPr>
          <w:rFonts w:asciiTheme="minorHAnsi" w:hAnsiTheme="minorHAnsi"/>
          <w:color w:val="000000"/>
          <w:spacing w:val="-2"/>
          <w:szCs w:val="24"/>
          <w:lang w:val="el-GR"/>
        </w:rPr>
        <w:t>φορείς</w:t>
      </w:r>
      <w:r w:rsidRPr="003D6BBF">
        <w:rPr>
          <w:rFonts w:asciiTheme="minorHAnsi" w:hAnsiTheme="minorHAnsi"/>
          <w:color w:val="000000"/>
          <w:spacing w:val="-2"/>
          <w:szCs w:val="24"/>
        </w:rPr>
        <w:t xml:space="preserve">: </w:t>
      </w:r>
      <w:r w:rsidR="003B461B" w:rsidRPr="003D6BBF">
        <w:rPr>
          <w:rFonts w:asciiTheme="minorHAnsi" w:hAnsiTheme="minorHAnsi"/>
          <w:color w:val="000000"/>
          <w:spacing w:val="-2"/>
          <w:szCs w:val="24"/>
        </w:rPr>
        <w:t xml:space="preserve">Výzkumný a zkušební letecký ústav, a.s. VZLU Czech Republic, Centro Italiano Ricerche Aerospaziali ScpA CIRA Italy, DLR Germany, EADS –CRC, EUROCOPTER S.A.S. France, EVEKTOR Czech Republic, FOI Sweden, GAMESA Spain, HELLENIC AEROSPACE INDUSTRY S.A. Greece, LIEBHERR LTS France, ONERA France, PIAGGIO AERO Italy, SOCATA France, TURBOMECA (TM) France, University of Manchester United Kingdom, VUT Brno Czech Republic, RWTH-AC Germany, Technische Universität München, Institute of Energy Systems IES Germany </w:t>
      </w:r>
    </w:p>
    <w:p w:rsidR="007D4C62" w:rsidRPr="003D6BBF" w:rsidRDefault="007D4C62" w:rsidP="00FC2E7E">
      <w:pPr>
        <w:ind w:left="1701" w:right="1134" w:hanging="992"/>
        <w:jc w:val="both"/>
        <w:rPr>
          <w:rFonts w:asciiTheme="minorHAnsi" w:hAnsiTheme="minorHAnsi"/>
          <w:color w:val="000000"/>
          <w:spacing w:val="-2"/>
          <w:szCs w:val="24"/>
          <w:lang w:val="el-GR"/>
        </w:rPr>
      </w:pPr>
      <w:r w:rsidRPr="003D6BBF">
        <w:rPr>
          <w:rFonts w:asciiTheme="minorHAnsi" w:hAnsiTheme="minorHAnsi"/>
          <w:color w:val="000000"/>
          <w:spacing w:val="-2"/>
          <w:szCs w:val="24"/>
          <w:lang w:val="el-GR"/>
        </w:rPr>
        <w:t>Προϋπολογισμός: 150000 €</w:t>
      </w:r>
    </w:p>
    <w:p w:rsidR="00E62F55" w:rsidRPr="003D6BBF" w:rsidRDefault="00E62F55" w:rsidP="001D012B">
      <w:pPr>
        <w:rPr>
          <w:rFonts w:asciiTheme="minorHAnsi" w:hAnsiTheme="minorHAnsi"/>
          <w:color w:val="000000"/>
          <w:spacing w:val="-2"/>
          <w:szCs w:val="24"/>
          <w:lang w:val="el-GR"/>
        </w:rPr>
      </w:pPr>
    </w:p>
    <w:p w:rsidR="00E80145" w:rsidRPr="00A9557A" w:rsidRDefault="00E80145" w:rsidP="00AD35A6">
      <w:pPr>
        <w:pStyle w:val="ListParagraph"/>
        <w:numPr>
          <w:ilvl w:val="0"/>
          <w:numId w:val="44"/>
        </w:numPr>
        <w:tabs>
          <w:tab w:val="left" w:pos="-720"/>
          <w:tab w:val="left" w:pos="0"/>
        </w:tabs>
        <w:suppressAutoHyphens/>
        <w:ind w:right="1134"/>
        <w:jc w:val="both"/>
        <w:rPr>
          <w:spacing w:val="-2"/>
          <w:sz w:val="24"/>
          <w:szCs w:val="24"/>
          <w:u w:val="single"/>
          <w:lang w:val="el-GR"/>
        </w:rPr>
      </w:pPr>
      <w:r w:rsidRPr="00A9557A">
        <w:rPr>
          <w:spacing w:val="-2"/>
          <w:sz w:val="24"/>
          <w:szCs w:val="24"/>
          <w:u w:val="single"/>
          <w:lang w:val="el-GR"/>
        </w:rPr>
        <w:t xml:space="preserve">Από την εκλογή μου </w:t>
      </w:r>
      <w:r w:rsidR="00CE16A6">
        <w:rPr>
          <w:spacing w:val="-2"/>
          <w:sz w:val="24"/>
          <w:szCs w:val="24"/>
          <w:u w:val="single"/>
          <w:lang w:val="el-GR"/>
        </w:rPr>
        <w:t>στη θέση του</w:t>
      </w:r>
      <w:r w:rsidR="00CE16A6" w:rsidRPr="00A9557A">
        <w:rPr>
          <w:spacing w:val="-2"/>
          <w:sz w:val="24"/>
          <w:szCs w:val="24"/>
          <w:u w:val="single"/>
          <w:lang w:val="el-GR"/>
        </w:rPr>
        <w:t xml:space="preserve"> </w:t>
      </w:r>
      <w:r w:rsidRPr="00A9557A">
        <w:rPr>
          <w:spacing w:val="-2"/>
          <w:sz w:val="24"/>
          <w:szCs w:val="24"/>
          <w:u w:val="single"/>
          <w:lang w:val="el-GR"/>
        </w:rPr>
        <w:t>Αναπληρωτή Καθηγητή (2010) μέχρι σήμερα διεξήγαγα / συμμετείχα στα παρακάτω Ευρωπαϊκά προγράμματα:</w:t>
      </w:r>
    </w:p>
    <w:p w:rsidR="00E80145" w:rsidRPr="003D6BBF" w:rsidRDefault="00E80145" w:rsidP="001D012B">
      <w:pPr>
        <w:rPr>
          <w:rFonts w:asciiTheme="minorHAnsi" w:hAnsiTheme="minorHAnsi"/>
          <w:color w:val="000000"/>
          <w:spacing w:val="-2"/>
          <w:szCs w:val="24"/>
          <w:lang w:val="el-GR"/>
        </w:rPr>
      </w:pPr>
    </w:p>
    <w:p w:rsidR="00E33893" w:rsidRPr="003D6BBF" w:rsidRDefault="004D4F7F" w:rsidP="00E33893">
      <w:pPr>
        <w:ind w:left="709" w:hanging="709"/>
        <w:rPr>
          <w:rFonts w:asciiTheme="minorHAnsi" w:hAnsiTheme="minorHAnsi"/>
          <w:color w:val="000000"/>
          <w:spacing w:val="-2"/>
          <w:szCs w:val="24"/>
        </w:rPr>
      </w:pPr>
      <w:r w:rsidRPr="003D6BBF">
        <w:rPr>
          <w:rFonts w:asciiTheme="minorHAnsi" w:hAnsiTheme="minorHAnsi"/>
          <w:color w:val="000000"/>
          <w:spacing w:val="-2"/>
          <w:szCs w:val="24"/>
        </w:rPr>
        <w:t>[</w:t>
      </w:r>
      <w:r w:rsidR="00E97D95" w:rsidRPr="003D6BBF">
        <w:rPr>
          <w:rFonts w:asciiTheme="minorHAnsi" w:hAnsiTheme="minorHAnsi"/>
          <w:color w:val="000000"/>
          <w:spacing w:val="-2"/>
          <w:szCs w:val="24"/>
          <w:lang w:val="el-GR"/>
        </w:rPr>
        <w:t>Π</w:t>
      </w:r>
      <w:r w:rsidR="00E33893" w:rsidRPr="003D6BBF">
        <w:rPr>
          <w:rFonts w:asciiTheme="minorHAnsi" w:hAnsiTheme="minorHAnsi"/>
          <w:color w:val="000000"/>
          <w:spacing w:val="-2"/>
          <w:szCs w:val="24"/>
        </w:rPr>
        <w:t>30]</w:t>
      </w:r>
      <w:r w:rsidR="00E33893" w:rsidRPr="003D6BBF">
        <w:rPr>
          <w:rFonts w:asciiTheme="minorHAnsi" w:hAnsiTheme="minorHAnsi"/>
          <w:color w:val="000000"/>
          <w:spacing w:val="-2"/>
          <w:szCs w:val="24"/>
        </w:rPr>
        <w:tab/>
        <w:t>‘</w:t>
      </w:r>
      <w:r w:rsidR="00E33893" w:rsidRPr="003D6BBF">
        <w:rPr>
          <w:rFonts w:asciiTheme="minorHAnsi" w:hAnsiTheme="minorHAnsi"/>
          <w:bCs/>
          <w:iCs/>
          <w:u w:val="single"/>
          <w:lang w:val="en-GB"/>
        </w:rPr>
        <w:t>M</w:t>
      </w:r>
      <w:r w:rsidR="00E33893" w:rsidRPr="003D6BBF">
        <w:rPr>
          <w:rFonts w:asciiTheme="minorHAnsi" w:hAnsiTheme="minorHAnsi"/>
          <w:bCs/>
          <w:iCs/>
        </w:rPr>
        <w:t>ore</w:t>
      </w:r>
      <w:r w:rsidR="00E33893" w:rsidRPr="003D6BBF">
        <w:rPr>
          <w:rFonts w:asciiTheme="minorHAnsi" w:hAnsiTheme="minorHAnsi"/>
          <w:bCs/>
          <w:iCs/>
          <w:lang w:val="en-GB"/>
        </w:rPr>
        <w:t xml:space="preserve"> </w:t>
      </w:r>
      <w:r w:rsidR="00E33893" w:rsidRPr="003D6BBF">
        <w:rPr>
          <w:rFonts w:asciiTheme="minorHAnsi" w:hAnsiTheme="minorHAnsi"/>
          <w:bCs/>
          <w:iCs/>
          <w:u w:val="single"/>
          <w:lang w:val="en-GB"/>
        </w:rPr>
        <w:t>A</w:t>
      </w:r>
      <w:r w:rsidR="00E33893" w:rsidRPr="003D6BBF">
        <w:rPr>
          <w:rFonts w:asciiTheme="minorHAnsi" w:hAnsiTheme="minorHAnsi"/>
          <w:bCs/>
          <w:iCs/>
          <w:lang w:val="en-GB"/>
        </w:rPr>
        <w:t>ffordable</w:t>
      </w:r>
      <w:r w:rsidR="00E33893" w:rsidRPr="003D6BBF">
        <w:rPr>
          <w:rFonts w:asciiTheme="minorHAnsi" w:hAnsiTheme="minorHAnsi"/>
          <w:bCs/>
          <w:iCs/>
        </w:rPr>
        <w:t xml:space="preserve"> </w:t>
      </w:r>
      <w:r w:rsidR="00E33893" w:rsidRPr="003D6BBF">
        <w:rPr>
          <w:rFonts w:asciiTheme="minorHAnsi" w:hAnsiTheme="minorHAnsi"/>
          <w:bCs/>
          <w:iCs/>
          <w:u w:val="single"/>
          <w:lang w:val="en-GB"/>
        </w:rPr>
        <w:t>A</w:t>
      </w:r>
      <w:r w:rsidR="00E33893" w:rsidRPr="003D6BBF">
        <w:rPr>
          <w:rFonts w:asciiTheme="minorHAnsi" w:hAnsiTheme="minorHAnsi"/>
          <w:bCs/>
          <w:iCs/>
          <w:lang w:val="en-GB"/>
        </w:rPr>
        <w:t>ircraft Structure Lifecycle through</w:t>
      </w:r>
      <w:r w:rsidR="00E33893" w:rsidRPr="003D6BBF">
        <w:rPr>
          <w:rFonts w:asciiTheme="minorHAnsi" w:hAnsiTheme="minorHAnsi"/>
          <w:bCs/>
          <w:iCs/>
        </w:rPr>
        <w:t xml:space="preserve"> </w:t>
      </w:r>
      <w:r w:rsidR="00E33893" w:rsidRPr="003D6BBF">
        <w:rPr>
          <w:rFonts w:asciiTheme="minorHAnsi" w:hAnsiTheme="minorHAnsi"/>
          <w:bCs/>
          <w:iCs/>
          <w:lang w:val="en-GB"/>
        </w:rPr>
        <w:t>e</w:t>
      </w:r>
      <w:r w:rsidR="00E33893" w:rsidRPr="003D6BBF">
        <w:rPr>
          <w:rFonts w:asciiTheme="minorHAnsi" w:hAnsiTheme="minorHAnsi"/>
          <w:bCs/>
          <w:iCs/>
          <w:u w:val="single"/>
          <w:lang w:val="en-GB"/>
        </w:rPr>
        <w:t>X</w:t>
      </w:r>
      <w:r w:rsidR="00E33893" w:rsidRPr="003D6BBF">
        <w:rPr>
          <w:rFonts w:asciiTheme="minorHAnsi" w:hAnsiTheme="minorHAnsi"/>
          <w:bCs/>
          <w:iCs/>
          <w:lang w:val="en-GB"/>
        </w:rPr>
        <w:t>tended,</w:t>
      </w:r>
      <w:r w:rsidR="00E33893" w:rsidRPr="003D6BBF">
        <w:rPr>
          <w:rFonts w:asciiTheme="minorHAnsi" w:hAnsiTheme="minorHAnsi"/>
          <w:bCs/>
          <w:iCs/>
        </w:rPr>
        <w:t xml:space="preserve"> </w:t>
      </w:r>
      <w:r w:rsidR="00E33893" w:rsidRPr="003D6BBF">
        <w:rPr>
          <w:rFonts w:asciiTheme="minorHAnsi" w:hAnsiTheme="minorHAnsi"/>
          <w:bCs/>
          <w:iCs/>
          <w:u w:val="single"/>
          <w:lang w:val="en-GB"/>
        </w:rPr>
        <w:t>I</w:t>
      </w:r>
      <w:r w:rsidR="00E33893" w:rsidRPr="003D6BBF">
        <w:rPr>
          <w:rFonts w:asciiTheme="minorHAnsi" w:hAnsiTheme="minorHAnsi"/>
          <w:bCs/>
          <w:iCs/>
          <w:lang w:val="en-GB"/>
        </w:rPr>
        <w:t xml:space="preserve">ntegrated, &amp; </w:t>
      </w:r>
      <w:r w:rsidR="00E33893" w:rsidRPr="003D6BBF">
        <w:rPr>
          <w:rFonts w:asciiTheme="minorHAnsi" w:hAnsiTheme="minorHAnsi"/>
          <w:bCs/>
          <w:iCs/>
          <w:u w:val="single"/>
          <w:lang w:val="en-GB"/>
        </w:rPr>
        <w:t>M</w:t>
      </w:r>
      <w:r w:rsidR="00E33893" w:rsidRPr="003D6BBF">
        <w:rPr>
          <w:rFonts w:asciiTheme="minorHAnsi" w:hAnsiTheme="minorHAnsi"/>
          <w:bCs/>
          <w:iCs/>
          <w:lang w:val="en-GB"/>
        </w:rPr>
        <w:t>ature n</w:t>
      </w:r>
      <w:r w:rsidR="00E33893" w:rsidRPr="003D6BBF">
        <w:rPr>
          <w:rFonts w:asciiTheme="minorHAnsi" w:hAnsiTheme="minorHAnsi"/>
          <w:bCs/>
          <w:iCs/>
          <w:u w:val="single"/>
          <w:lang w:val="en-GB"/>
        </w:rPr>
        <w:t>U</w:t>
      </w:r>
      <w:r w:rsidR="00E33893" w:rsidRPr="003D6BBF">
        <w:rPr>
          <w:rFonts w:asciiTheme="minorHAnsi" w:hAnsiTheme="minorHAnsi"/>
          <w:bCs/>
          <w:iCs/>
          <w:lang w:val="en-GB"/>
        </w:rPr>
        <w:t xml:space="preserve">merical </w:t>
      </w:r>
      <w:r w:rsidR="00E33893" w:rsidRPr="003D6BBF">
        <w:rPr>
          <w:rFonts w:asciiTheme="minorHAnsi" w:hAnsiTheme="minorHAnsi"/>
          <w:bCs/>
          <w:iCs/>
          <w:u w:val="single"/>
          <w:lang w:val="en-GB"/>
        </w:rPr>
        <w:t>S</w:t>
      </w:r>
      <w:r w:rsidR="00E33893" w:rsidRPr="003D6BBF">
        <w:rPr>
          <w:rFonts w:asciiTheme="minorHAnsi" w:hAnsiTheme="minorHAnsi"/>
          <w:bCs/>
          <w:iCs/>
          <w:lang w:val="en-GB"/>
        </w:rPr>
        <w:t>izing</w:t>
      </w:r>
      <w:r w:rsidR="00E33893" w:rsidRPr="003D6BBF">
        <w:rPr>
          <w:rFonts w:asciiTheme="minorHAnsi" w:hAnsiTheme="minorHAnsi"/>
          <w:bCs/>
          <w:iCs/>
        </w:rPr>
        <w:t xml:space="preserve"> – </w:t>
      </w:r>
      <w:r w:rsidR="00E33893" w:rsidRPr="003D6BBF">
        <w:rPr>
          <w:rFonts w:asciiTheme="minorHAnsi" w:hAnsiTheme="minorHAnsi"/>
          <w:color w:val="000000"/>
          <w:spacing w:val="-2"/>
          <w:szCs w:val="24"/>
          <w:lang w:val="en-GB"/>
        </w:rPr>
        <w:t>MA</w:t>
      </w:r>
      <w:r w:rsidR="00E33893" w:rsidRPr="003D6BBF">
        <w:rPr>
          <w:rFonts w:asciiTheme="minorHAnsi" w:hAnsiTheme="minorHAnsi"/>
          <w:color w:val="000000"/>
          <w:spacing w:val="-2"/>
          <w:szCs w:val="24"/>
          <w:lang w:val="el-GR"/>
        </w:rPr>
        <w:t>Α</w:t>
      </w:r>
      <w:r w:rsidR="00E33893" w:rsidRPr="003D6BBF">
        <w:rPr>
          <w:rFonts w:asciiTheme="minorHAnsi" w:hAnsiTheme="minorHAnsi"/>
          <w:color w:val="000000"/>
          <w:spacing w:val="-2"/>
          <w:szCs w:val="24"/>
          <w:lang w:val="en-GB"/>
        </w:rPr>
        <w:t>XIMUS</w:t>
      </w:r>
      <w:r w:rsidR="00E33893" w:rsidRPr="003D6BBF">
        <w:rPr>
          <w:rFonts w:asciiTheme="minorHAnsi" w:hAnsiTheme="minorHAnsi"/>
          <w:color w:val="000000"/>
          <w:spacing w:val="-2"/>
          <w:szCs w:val="24"/>
        </w:rPr>
        <w:t>’</w:t>
      </w:r>
    </w:p>
    <w:p w:rsidR="00E33893" w:rsidRPr="003D6BBF" w:rsidRDefault="00E33893" w:rsidP="00E33893">
      <w:pPr>
        <w:tabs>
          <w:tab w:val="left" w:pos="-720"/>
        </w:tabs>
        <w:suppressAutoHyphens/>
        <w:ind w:left="709" w:right="1134"/>
        <w:jc w:val="both"/>
        <w:rPr>
          <w:rFonts w:asciiTheme="minorHAnsi" w:hAnsiTheme="minorHAnsi"/>
          <w:lang w:val="el-GR"/>
        </w:rPr>
      </w:pPr>
      <w:r w:rsidRPr="003D6BBF">
        <w:rPr>
          <w:rFonts w:asciiTheme="minorHAnsi" w:hAnsiTheme="minorHAnsi"/>
          <w:lang w:val="el-GR"/>
        </w:rPr>
        <w:lastRenderedPageBreak/>
        <w:t>Διάρκεια:</w:t>
      </w:r>
      <w:r w:rsidRPr="003D6BBF">
        <w:rPr>
          <w:rFonts w:asciiTheme="minorHAnsi" w:hAnsiTheme="minorHAnsi"/>
          <w:color w:val="000000"/>
          <w:spacing w:val="-2"/>
          <w:lang w:val="el-GR"/>
        </w:rPr>
        <w:t xml:space="preserve"> </w:t>
      </w:r>
      <w:r w:rsidRPr="003D6BBF">
        <w:rPr>
          <w:rFonts w:asciiTheme="minorHAnsi" w:hAnsiTheme="minorHAnsi"/>
          <w:color w:val="000000"/>
          <w:spacing w:val="-2"/>
          <w:szCs w:val="24"/>
          <w:lang w:val="el-GR"/>
        </w:rPr>
        <w:t>2009-2013</w:t>
      </w:r>
    </w:p>
    <w:p w:rsidR="00E33893" w:rsidRPr="003D6BBF" w:rsidRDefault="00E33893" w:rsidP="00E33893">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 xml:space="preserve">Επιστημονικός Υπεύθυνος: </w:t>
      </w:r>
      <w:r w:rsidR="0037317A">
        <w:rPr>
          <w:rFonts w:asciiTheme="minorHAnsi" w:hAnsiTheme="minorHAnsi"/>
          <w:lang w:val="el-GR"/>
        </w:rPr>
        <w:t xml:space="preserve">Καθ. </w:t>
      </w:r>
      <w:r w:rsidRPr="003D6BBF">
        <w:rPr>
          <w:rFonts w:asciiTheme="minorHAnsi" w:hAnsiTheme="minorHAnsi"/>
          <w:lang w:val="el-GR"/>
        </w:rPr>
        <w:t>Σ. Παντελάκης</w:t>
      </w:r>
    </w:p>
    <w:p w:rsidR="00E33893" w:rsidRPr="003D6BBF" w:rsidRDefault="00E33893" w:rsidP="00E33893">
      <w:pPr>
        <w:ind w:left="1701" w:right="1134" w:hanging="992"/>
        <w:jc w:val="both"/>
        <w:rPr>
          <w:rFonts w:asciiTheme="minorHAnsi" w:hAnsiTheme="minorHAnsi"/>
          <w:color w:val="000000"/>
          <w:spacing w:val="-2"/>
          <w:szCs w:val="24"/>
          <w:lang w:val="el-GR"/>
        </w:rPr>
      </w:pPr>
      <w:r w:rsidRPr="003D6BBF">
        <w:rPr>
          <w:rFonts w:asciiTheme="minorHAnsi" w:hAnsiTheme="minorHAnsi"/>
          <w:lang w:val="el-GR"/>
        </w:rPr>
        <w:t>Ιδιότητα:</w:t>
      </w:r>
      <w:r w:rsidR="00E80145" w:rsidRPr="003D6BBF">
        <w:rPr>
          <w:rFonts w:asciiTheme="minorHAnsi" w:hAnsiTheme="minorHAnsi"/>
          <w:color w:val="000000"/>
          <w:spacing w:val="-2"/>
          <w:szCs w:val="24"/>
          <w:lang w:val="el-GR"/>
        </w:rPr>
        <w:t xml:space="preserve"> Συμμετείχα</w:t>
      </w:r>
      <w:r w:rsidRPr="003D6BBF">
        <w:rPr>
          <w:rFonts w:asciiTheme="minorHAnsi" w:hAnsiTheme="minorHAnsi"/>
          <w:color w:val="000000"/>
          <w:spacing w:val="-2"/>
          <w:szCs w:val="24"/>
          <w:lang w:val="el-GR"/>
        </w:rPr>
        <w:t>, ως τεχνικός υπεύθυνος, με ερευνητικό αντικείμενο την ανάλυση τάσεων σε αεροναυπηγικές κατασκευές μεγάλου μεγέθους και στην ανάπτυξη μεθοδολογιών αριθμητικής ανάλυσης με στόχο τη μερική αντικατάσταση των πειραματικών δοκιμών που απαιτούνται για την ανάπτυξη και την πιστοποίηση αεροσκαφών (</w:t>
      </w:r>
      <w:r w:rsidRPr="003D6BBF">
        <w:rPr>
          <w:rFonts w:asciiTheme="minorHAnsi" w:hAnsiTheme="minorHAnsi"/>
          <w:color w:val="000000"/>
          <w:spacing w:val="-2"/>
          <w:szCs w:val="24"/>
          <w:lang w:val="en-GB"/>
        </w:rPr>
        <w:t>virtual</w:t>
      </w:r>
      <w:r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n-GB"/>
        </w:rPr>
        <w:t>testing</w:t>
      </w:r>
      <w:r w:rsidRPr="003D6BBF">
        <w:rPr>
          <w:rFonts w:asciiTheme="minorHAnsi" w:hAnsiTheme="minorHAnsi"/>
          <w:color w:val="000000"/>
          <w:spacing w:val="-2"/>
          <w:szCs w:val="24"/>
          <w:lang w:val="el-GR"/>
        </w:rPr>
        <w:t>).</w:t>
      </w:r>
    </w:p>
    <w:p w:rsidR="00E33893" w:rsidRPr="003D6BBF" w:rsidRDefault="00E33893" w:rsidP="00E33893">
      <w:pPr>
        <w:ind w:left="1701" w:right="1134" w:hanging="992"/>
        <w:jc w:val="both"/>
        <w:rPr>
          <w:rFonts w:asciiTheme="minorHAnsi" w:hAnsiTheme="minorHAnsi"/>
          <w:color w:val="000000"/>
          <w:spacing w:val="-2"/>
          <w:szCs w:val="24"/>
          <w:lang w:val="el-GR"/>
        </w:rPr>
      </w:pPr>
      <w:r w:rsidRPr="003D6BBF">
        <w:rPr>
          <w:rFonts w:asciiTheme="minorHAnsi" w:hAnsiTheme="minorHAnsi"/>
          <w:color w:val="000000"/>
          <w:spacing w:val="-2"/>
          <w:szCs w:val="24"/>
          <w:lang w:val="el-GR"/>
        </w:rPr>
        <w:t xml:space="preserve">Συμμετέχοντες φορείς: 70 εταιρείες και πανεπιστήμια από 15 Ευρωπαϊκές χώρες με κύριο αντικείμενο την αεροναυπηγική </w:t>
      </w:r>
      <w:r w:rsidR="0037317A">
        <w:rPr>
          <w:rFonts w:asciiTheme="minorHAnsi" w:hAnsiTheme="minorHAnsi"/>
          <w:color w:val="000000"/>
          <w:spacing w:val="-2"/>
          <w:szCs w:val="24"/>
          <w:lang w:val="el-GR"/>
        </w:rPr>
        <w:t>ή σε</w:t>
      </w:r>
      <w:r w:rsidR="0037317A" w:rsidRPr="003D6BBF">
        <w:rPr>
          <w:rFonts w:asciiTheme="minorHAnsi" w:hAnsiTheme="minorHAnsi"/>
          <w:color w:val="000000"/>
          <w:spacing w:val="-2"/>
          <w:szCs w:val="24"/>
          <w:lang w:val="el-GR"/>
        </w:rPr>
        <w:t xml:space="preserve"> </w:t>
      </w:r>
      <w:r w:rsidRPr="003D6BBF">
        <w:rPr>
          <w:rFonts w:asciiTheme="minorHAnsi" w:hAnsiTheme="minorHAnsi"/>
          <w:color w:val="000000"/>
          <w:spacing w:val="-2"/>
          <w:szCs w:val="24"/>
          <w:lang w:val="el-GR"/>
        </w:rPr>
        <w:t>συναφείς δραστηριότητες.</w:t>
      </w:r>
    </w:p>
    <w:p w:rsidR="00E33893" w:rsidRPr="003D6BBF" w:rsidRDefault="00E33893" w:rsidP="00E33893">
      <w:pPr>
        <w:ind w:left="1701" w:right="1134" w:hanging="992"/>
        <w:jc w:val="both"/>
        <w:rPr>
          <w:rFonts w:asciiTheme="minorHAnsi" w:hAnsiTheme="minorHAnsi"/>
          <w:color w:val="000000"/>
          <w:spacing w:val="-2"/>
          <w:szCs w:val="24"/>
        </w:rPr>
      </w:pPr>
      <w:r w:rsidRPr="003D6BBF">
        <w:rPr>
          <w:rFonts w:asciiTheme="minorHAnsi" w:hAnsiTheme="minorHAnsi"/>
          <w:color w:val="000000"/>
          <w:spacing w:val="-2"/>
          <w:szCs w:val="24"/>
          <w:lang w:val="el-GR"/>
        </w:rPr>
        <w:t>Προϋπολογισμός</w:t>
      </w:r>
      <w:r w:rsidR="00E80145" w:rsidRPr="003D6BBF">
        <w:rPr>
          <w:rFonts w:asciiTheme="minorHAnsi" w:hAnsiTheme="minorHAnsi"/>
          <w:color w:val="000000"/>
          <w:spacing w:val="-2"/>
          <w:szCs w:val="24"/>
        </w:rPr>
        <w:t>: 24</w:t>
      </w:r>
      <w:r w:rsidRPr="003D6BBF">
        <w:rPr>
          <w:rFonts w:asciiTheme="minorHAnsi" w:hAnsiTheme="minorHAnsi"/>
          <w:color w:val="000000"/>
          <w:spacing w:val="-2"/>
          <w:szCs w:val="24"/>
        </w:rPr>
        <w:t>0000 €</w:t>
      </w:r>
    </w:p>
    <w:p w:rsidR="00E62F55" w:rsidRPr="003D6BBF" w:rsidRDefault="00E62F55" w:rsidP="001D012B">
      <w:pPr>
        <w:rPr>
          <w:rFonts w:asciiTheme="minorHAnsi" w:hAnsiTheme="minorHAnsi"/>
          <w:color w:val="000000"/>
          <w:spacing w:val="-2"/>
          <w:szCs w:val="24"/>
        </w:rPr>
      </w:pPr>
    </w:p>
    <w:p w:rsidR="00E62F55" w:rsidRPr="003D6BBF" w:rsidRDefault="004D4F7F" w:rsidP="00FC2E7E">
      <w:pPr>
        <w:ind w:left="709" w:hanging="709"/>
        <w:rPr>
          <w:rFonts w:asciiTheme="minorHAnsi" w:hAnsiTheme="minorHAnsi"/>
          <w:color w:val="000000"/>
          <w:spacing w:val="-2"/>
          <w:szCs w:val="24"/>
        </w:rPr>
      </w:pPr>
      <w:r w:rsidRPr="003D6BBF">
        <w:rPr>
          <w:rFonts w:asciiTheme="minorHAnsi" w:hAnsiTheme="minorHAnsi"/>
          <w:color w:val="000000"/>
          <w:spacing w:val="-2"/>
          <w:szCs w:val="24"/>
        </w:rPr>
        <w:t>[</w:t>
      </w:r>
      <w:r w:rsidR="00E97D95" w:rsidRPr="003D6BBF">
        <w:rPr>
          <w:rFonts w:asciiTheme="minorHAnsi" w:hAnsiTheme="minorHAnsi"/>
          <w:color w:val="000000"/>
          <w:spacing w:val="-2"/>
          <w:szCs w:val="24"/>
        </w:rPr>
        <w:t>Π</w:t>
      </w:r>
      <w:r w:rsidRPr="003D6BBF">
        <w:rPr>
          <w:rFonts w:asciiTheme="minorHAnsi" w:hAnsiTheme="minorHAnsi"/>
          <w:color w:val="000000"/>
          <w:spacing w:val="-2"/>
          <w:szCs w:val="24"/>
        </w:rPr>
        <w:t>31]</w:t>
      </w:r>
      <w:r w:rsidRPr="003D6BBF">
        <w:rPr>
          <w:rFonts w:asciiTheme="minorHAnsi" w:hAnsiTheme="minorHAnsi"/>
          <w:color w:val="000000"/>
          <w:spacing w:val="-2"/>
          <w:szCs w:val="24"/>
        </w:rPr>
        <w:tab/>
      </w:r>
      <w:r w:rsidR="00FC2E7E" w:rsidRPr="003D6BBF">
        <w:rPr>
          <w:rFonts w:asciiTheme="minorHAnsi" w:hAnsiTheme="minorHAnsi"/>
          <w:color w:val="000000"/>
          <w:spacing w:val="-2"/>
          <w:szCs w:val="24"/>
        </w:rPr>
        <w:t xml:space="preserve">‘Industrialization of Manufacturing Technologies for Composite Profiles for Aerospace Applications - </w:t>
      </w:r>
      <w:r w:rsidR="00E62F55" w:rsidRPr="003D6BBF">
        <w:rPr>
          <w:rFonts w:asciiTheme="minorHAnsi" w:hAnsiTheme="minorHAnsi"/>
          <w:color w:val="000000"/>
          <w:spacing w:val="-2"/>
          <w:szCs w:val="24"/>
        </w:rPr>
        <w:t>IMAC-PRO</w:t>
      </w:r>
      <w:r w:rsidR="00FC2E7E" w:rsidRPr="003D6BBF">
        <w:rPr>
          <w:rFonts w:asciiTheme="minorHAnsi" w:hAnsiTheme="minorHAnsi"/>
          <w:color w:val="000000"/>
          <w:spacing w:val="-2"/>
          <w:szCs w:val="24"/>
        </w:rPr>
        <w:t>’</w:t>
      </w:r>
    </w:p>
    <w:p w:rsidR="00FC2E7E" w:rsidRPr="003D6BBF" w:rsidRDefault="00FC2E7E" w:rsidP="00FC2E7E">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Διάρκεια:</w:t>
      </w:r>
      <w:r w:rsidRPr="003D6BBF">
        <w:rPr>
          <w:rFonts w:asciiTheme="minorHAnsi" w:hAnsiTheme="minorHAnsi"/>
          <w:color w:val="000000"/>
          <w:spacing w:val="-2"/>
          <w:lang w:val="el-GR"/>
        </w:rPr>
        <w:t xml:space="preserve"> </w:t>
      </w:r>
      <w:r w:rsidRPr="003D6BBF">
        <w:rPr>
          <w:rFonts w:asciiTheme="minorHAnsi" w:hAnsiTheme="minorHAnsi"/>
          <w:color w:val="000000"/>
          <w:spacing w:val="-2"/>
          <w:szCs w:val="24"/>
          <w:lang w:val="el-GR"/>
        </w:rPr>
        <w:t>2008-2011</w:t>
      </w:r>
    </w:p>
    <w:p w:rsidR="00FC2E7E" w:rsidRPr="003D6BBF" w:rsidRDefault="00FC2E7E" w:rsidP="00FC2E7E">
      <w:pPr>
        <w:tabs>
          <w:tab w:val="left" w:pos="-720"/>
        </w:tabs>
        <w:suppressAutoHyphens/>
        <w:ind w:left="709" w:right="1134"/>
        <w:jc w:val="both"/>
        <w:rPr>
          <w:rFonts w:asciiTheme="minorHAnsi" w:hAnsiTheme="minorHAnsi"/>
          <w:lang w:val="el-GR"/>
        </w:rPr>
      </w:pPr>
      <w:r w:rsidRPr="003D6BBF">
        <w:rPr>
          <w:rFonts w:asciiTheme="minorHAnsi" w:hAnsiTheme="minorHAnsi"/>
          <w:lang w:val="el-GR"/>
        </w:rPr>
        <w:t xml:space="preserve">Επιστημονικός Υπεύθυνος: </w:t>
      </w:r>
      <w:r w:rsidR="0037317A">
        <w:rPr>
          <w:rFonts w:asciiTheme="minorHAnsi" w:hAnsiTheme="minorHAnsi"/>
          <w:lang w:val="el-GR"/>
        </w:rPr>
        <w:t xml:space="preserve">Καθ. </w:t>
      </w:r>
      <w:r w:rsidRPr="003D6BBF">
        <w:rPr>
          <w:rFonts w:asciiTheme="minorHAnsi" w:hAnsiTheme="minorHAnsi"/>
          <w:lang w:val="el-GR"/>
        </w:rPr>
        <w:t>Σ. Παντελάκης</w:t>
      </w:r>
    </w:p>
    <w:p w:rsidR="00FC2E7E" w:rsidRPr="003D6BBF" w:rsidRDefault="00FC2E7E" w:rsidP="00FC2E7E">
      <w:pPr>
        <w:ind w:left="1701" w:right="1134" w:hanging="992"/>
        <w:jc w:val="both"/>
        <w:rPr>
          <w:rFonts w:asciiTheme="minorHAnsi" w:hAnsiTheme="minorHAnsi"/>
          <w:color w:val="000000"/>
          <w:spacing w:val="-2"/>
          <w:lang w:val="el-GR"/>
        </w:rPr>
      </w:pPr>
      <w:r w:rsidRPr="003D6BBF">
        <w:rPr>
          <w:rFonts w:asciiTheme="minorHAnsi" w:hAnsiTheme="minorHAnsi"/>
          <w:lang w:val="el-GR"/>
        </w:rPr>
        <w:t>Ιδιότητα:</w:t>
      </w:r>
      <w:r w:rsidR="00E80145" w:rsidRPr="003D6BBF">
        <w:rPr>
          <w:rFonts w:asciiTheme="minorHAnsi" w:hAnsiTheme="minorHAnsi"/>
          <w:color w:val="000000"/>
          <w:spacing w:val="-2"/>
          <w:szCs w:val="24"/>
          <w:lang w:val="el-GR"/>
        </w:rPr>
        <w:t xml:space="preserve"> Συμμετείχα</w:t>
      </w:r>
      <w:r w:rsidRPr="003D6BBF">
        <w:rPr>
          <w:rFonts w:asciiTheme="minorHAnsi" w:hAnsiTheme="minorHAnsi"/>
          <w:color w:val="000000"/>
          <w:spacing w:val="-2"/>
          <w:szCs w:val="24"/>
          <w:lang w:val="el-GR"/>
        </w:rPr>
        <w:t xml:space="preserve">, ως τεχνικός υπεύθυνος, με ερευνητικό αντικείμενο </w:t>
      </w:r>
      <w:r w:rsidRPr="003D6BBF">
        <w:rPr>
          <w:rFonts w:asciiTheme="minorHAnsi" w:hAnsiTheme="minorHAnsi"/>
          <w:color w:val="000000"/>
          <w:spacing w:val="-2"/>
          <w:lang w:val="el-GR"/>
        </w:rPr>
        <w:t xml:space="preserve">την ανάπτυξη συναρτήσεων ποιότητας και κόστους για τις τεχνικές μορφοποίησης συνθέτων υλικών </w:t>
      </w:r>
    </w:p>
    <w:p w:rsidR="00FC2E7E" w:rsidRPr="003D6BBF" w:rsidRDefault="00FC2E7E" w:rsidP="00FC2E7E">
      <w:pPr>
        <w:ind w:left="1701" w:right="1134" w:hanging="992"/>
        <w:jc w:val="both"/>
        <w:rPr>
          <w:rFonts w:asciiTheme="minorHAnsi" w:hAnsiTheme="minorHAnsi"/>
        </w:rPr>
      </w:pPr>
      <w:r w:rsidRPr="003D6BBF">
        <w:rPr>
          <w:rFonts w:asciiTheme="minorHAnsi" w:hAnsiTheme="minorHAnsi"/>
          <w:lang w:val="el-GR"/>
        </w:rPr>
        <w:t>Συμμετέχοντες</w:t>
      </w:r>
      <w:r w:rsidRPr="003D6BBF">
        <w:rPr>
          <w:rFonts w:asciiTheme="minorHAnsi" w:hAnsiTheme="minorHAnsi"/>
        </w:rPr>
        <w:t xml:space="preserve"> </w:t>
      </w:r>
      <w:r w:rsidRPr="003D6BBF">
        <w:rPr>
          <w:rFonts w:asciiTheme="minorHAnsi" w:hAnsiTheme="minorHAnsi"/>
          <w:lang w:val="el-GR"/>
        </w:rPr>
        <w:t>φορείς</w:t>
      </w:r>
      <w:r w:rsidRPr="003D6BBF">
        <w:rPr>
          <w:rFonts w:asciiTheme="minorHAnsi" w:hAnsiTheme="minorHAnsi"/>
        </w:rPr>
        <w:t>: EADS-D Germany, Eurocopter Germany, iSAM Germany, FIBRE Germany, Kümpers Germany, USTUTT Germany, DLR Germany, DASSAV France, SABCA Belgium, CENAERO Belgium, RUAG Switzerland, FHNW Switzerland, SECAR Austria, Westcam Austria, HAI Greece, INASCO Greece, IAI Israel, VZLU Czech Republic, Alenia Italy</w:t>
      </w:r>
    </w:p>
    <w:p w:rsidR="00FC2E7E" w:rsidRPr="003D6BBF" w:rsidRDefault="00FC2E7E" w:rsidP="005961E0">
      <w:pPr>
        <w:ind w:left="1701" w:right="1134" w:hanging="992"/>
        <w:jc w:val="both"/>
        <w:rPr>
          <w:rFonts w:asciiTheme="minorHAnsi" w:hAnsiTheme="minorHAnsi"/>
        </w:rPr>
      </w:pPr>
      <w:r w:rsidRPr="003D6BBF">
        <w:rPr>
          <w:rFonts w:asciiTheme="minorHAnsi" w:hAnsiTheme="minorHAnsi"/>
          <w:lang w:val="el-GR"/>
        </w:rPr>
        <w:t>Προϋπολογισμός</w:t>
      </w:r>
      <w:r w:rsidRPr="003D6BBF">
        <w:rPr>
          <w:rFonts w:asciiTheme="minorHAnsi" w:hAnsiTheme="minorHAnsi"/>
        </w:rPr>
        <w:t>: 220000 €</w:t>
      </w:r>
    </w:p>
    <w:p w:rsidR="00E62F55" w:rsidRPr="003D6BBF" w:rsidRDefault="00E62F55" w:rsidP="00C6338C">
      <w:pPr>
        <w:ind w:right="708"/>
        <w:rPr>
          <w:rFonts w:asciiTheme="minorHAnsi" w:hAnsiTheme="minorHAnsi"/>
          <w:color w:val="000000"/>
          <w:spacing w:val="-2"/>
          <w:szCs w:val="24"/>
        </w:rPr>
      </w:pPr>
    </w:p>
    <w:p w:rsidR="00E62F55" w:rsidRPr="003D6BBF" w:rsidRDefault="004D4F7F" w:rsidP="00C6338C">
      <w:pPr>
        <w:ind w:right="708"/>
        <w:rPr>
          <w:rFonts w:asciiTheme="minorHAnsi" w:hAnsiTheme="minorHAnsi"/>
          <w:color w:val="000000"/>
          <w:spacing w:val="-2"/>
          <w:szCs w:val="24"/>
        </w:rPr>
      </w:pPr>
      <w:r w:rsidRPr="003D6BBF">
        <w:rPr>
          <w:rFonts w:asciiTheme="minorHAnsi" w:hAnsiTheme="minorHAnsi"/>
          <w:color w:val="000000"/>
          <w:spacing w:val="-2"/>
          <w:szCs w:val="24"/>
        </w:rPr>
        <w:t>[</w:t>
      </w:r>
      <w:r w:rsidR="00E97D95" w:rsidRPr="003D6BBF">
        <w:rPr>
          <w:rFonts w:asciiTheme="minorHAnsi" w:hAnsiTheme="minorHAnsi"/>
          <w:color w:val="000000"/>
          <w:spacing w:val="-2"/>
          <w:szCs w:val="24"/>
        </w:rPr>
        <w:t>Π</w:t>
      </w:r>
      <w:r w:rsidRPr="003D6BBF">
        <w:rPr>
          <w:rFonts w:asciiTheme="minorHAnsi" w:hAnsiTheme="minorHAnsi"/>
          <w:color w:val="000000"/>
          <w:spacing w:val="-2"/>
          <w:szCs w:val="24"/>
        </w:rPr>
        <w:t>32</w:t>
      </w:r>
      <w:r w:rsidR="005961E0" w:rsidRPr="003D6BBF">
        <w:rPr>
          <w:rFonts w:asciiTheme="minorHAnsi" w:hAnsiTheme="minorHAnsi"/>
          <w:color w:val="000000"/>
          <w:spacing w:val="-2"/>
          <w:szCs w:val="24"/>
        </w:rPr>
        <w:t>]</w:t>
      </w:r>
      <w:r w:rsidR="005961E0" w:rsidRPr="003D6BBF">
        <w:rPr>
          <w:rFonts w:asciiTheme="minorHAnsi" w:hAnsiTheme="minorHAnsi"/>
          <w:color w:val="000000"/>
          <w:spacing w:val="-2"/>
          <w:szCs w:val="24"/>
        </w:rPr>
        <w:tab/>
        <w:t xml:space="preserve">‘Advanced Dynamic Validations using Integrated Simulation and Experimentation – </w:t>
      </w:r>
      <w:r w:rsidR="00E62F55" w:rsidRPr="003D6BBF">
        <w:rPr>
          <w:rFonts w:asciiTheme="minorHAnsi" w:hAnsiTheme="minorHAnsi"/>
          <w:color w:val="000000"/>
          <w:spacing w:val="-2"/>
          <w:szCs w:val="24"/>
        </w:rPr>
        <w:t>ADVISE</w:t>
      </w:r>
      <w:r w:rsidR="005961E0" w:rsidRPr="003D6BBF">
        <w:rPr>
          <w:rFonts w:asciiTheme="minorHAnsi" w:hAnsiTheme="minorHAnsi"/>
          <w:color w:val="000000"/>
          <w:spacing w:val="-2"/>
          <w:szCs w:val="24"/>
        </w:rPr>
        <w:t>’</w:t>
      </w:r>
    </w:p>
    <w:p w:rsidR="005961E0" w:rsidRPr="003D6BBF" w:rsidRDefault="005961E0" w:rsidP="00C6338C">
      <w:pPr>
        <w:tabs>
          <w:tab w:val="left" w:pos="-720"/>
        </w:tabs>
        <w:suppressAutoHyphens/>
        <w:ind w:left="709" w:right="708"/>
        <w:jc w:val="both"/>
        <w:rPr>
          <w:rFonts w:asciiTheme="minorHAnsi" w:hAnsiTheme="minorHAnsi"/>
          <w:lang w:val="el-GR"/>
        </w:rPr>
      </w:pPr>
      <w:r w:rsidRPr="003D6BBF">
        <w:rPr>
          <w:rFonts w:asciiTheme="minorHAnsi" w:hAnsiTheme="minorHAnsi"/>
          <w:lang w:val="el-GR"/>
        </w:rPr>
        <w:t>Διάρκεια:</w:t>
      </w:r>
      <w:r w:rsidRPr="003D6BBF">
        <w:rPr>
          <w:rFonts w:asciiTheme="minorHAnsi" w:hAnsiTheme="minorHAnsi"/>
          <w:color w:val="000000"/>
          <w:spacing w:val="-2"/>
          <w:lang w:val="el-GR"/>
        </w:rPr>
        <w:t xml:space="preserve"> </w:t>
      </w:r>
      <w:r w:rsidRPr="003D6BBF">
        <w:rPr>
          <w:rFonts w:asciiTheme="minorHAnsi" w:hAnsiTheme="minorHAnsi"/>
          <w:color w:val="000000"/>
          <w:spacing w:val="-2"/>
          <w:szCs w:val="24"/>
          <w:lang w:val="el-GR"/>
        </w:rPr>
        <w:t>2009-2012</w:t>
      </w:r>
    </w:p>
    <w:p w:rsidR="005961E0" w:rsidRPr="003D6BBF" w:rsidRDefault="005961E0" w:rsidP="005961E0">
      <w:pPr>
        <w:tabs>
          <w:tab w:val="left" w:pos="-720"/>
        </w:tabs>
        <w:suppressAutoHyphens/>
        <w:ind w:left="709" w:right="1134"/>
        <w:jc w:val="both"/>
        <w:rPr>
          <w:rFonts w:asciiTheme="minorHAnsi" w:hAnsiTheme="minorHAnsi"/>
          <w:b/>
          <w:lang w:val="el-GR"/>
        </w:rPr>
      </w:pPr>
      <w:r w:rsidRPr="003D6BBF">
        <w:rPr>
          <w:rFonts w:asciiTheme="minorHAnsi" w:hAnsiTheme="minorHAnsi"/>
          <w:b/>
          <w:lang w:val="el-GR"/>
        </w:rPr>
        <w:t xml:space="preserve">Επιστημονικός Υπεύθυνος: </w:t>
      </w:r>
      <w:r w:rsidR="0037317A">
        <w:rPr>
          <w:rFonts w:asciiTheme="minorHAnsi" w:hAnsiTheme="minorHAnsi"/>
          <w:b/>
          <w:lang w:val="el-GR"/>
        </w:rPr>
        <w:t xml:space="preserve">Αναπλ. Καθ. </w:t>
      </w:r>
      <w:r w:rsidRPr="003D6BBF">
        <w:rPr>
          <w:rFonts w:asciiTheme="minorHAnsi" w:hAnsiTheme="minorHAnsi"/>
          <w:b/>
          <w:lang w:val="el-GR"/>
        </w:rPr>
        <w:t>Γ. Λαμπέας</w:t>
      </w:r>
    </w:p>
    <w:p w:rsidR="005961E0" w:rsidRPr="003D6BBF" w:rsidRDefault="005961E0" w:rsidP="005961E0">
      <w:pPr>
        <w:ind w:left="1701" w:right="1134" w:hanging="992"/>
        <w:jc w:val="both"/>
        <w:rPr>
          <w:rFonts w:asciiTheme="minorHAnsi" w:hAnsiTheme="minorHAnsi"/>
          <w:color w:val="000000"/>
          <w:spacing w:val="-2"/>
          <w:lang w:val="el-GR"/>
        </w:rPr>
      </w:pPr>
      <w:r w:rsidRPr="003D6BBF">
        <w:rPr>
          <w:rFonts w:asciiTheme="minorHAnsi" w:hAnsiTheme="minorHAnsi"/>
          <w:lang w:val="el-GR"/>
        </w:rPr>
        <w:t>Ιδιότητα:</w:t>
      </w:r>
      <w:r w:rsidRPr="003D6BBF">
        <w:rPr>
          <w:rFonts w:asciiTheme="minorHAnsi" w:hAnsiTheme="minorHAnsi"/>
          <w:color w:val="000000"/>
          <w:spacing w:val="-2"/>
          <w:szCs w:val="24"/>
          <w:lang w:val="el-GR"/>
        </w:rPr>
        <w:t xml:space="preserve"> </w:t>
      </w:r>
      <w:r w:rsidR="00E80145" w:rsidRPr="003D6BBF">
        <w:rPr>
          <w:rFonts w:asciiTheme="minorHAnsi" w:hAnsiTheme="minorHAnsi"/>
          <w:color w:val="000000"/>
          <w:spacing w:val="-2"/>
          <w:szCs w:val="24"/>
          <w:lang w:val="el-GR"/>
        </w:rPr>
        <w:t>Συμμετείχα</w:t>
      </w:r>
      <w:r w:rsidRPr="003D6BBF">
        <w:rPr>
          <w:rFonts w:asciiTheme="minorHAnsi" w:hAnsiTheme="minorHAnsi"/>
          <w:color w:val="000000"/>
          <w:spacing w:val="-2"/>
          <w:szCs w:val="24"/>
          <w:lang w:val="el-GR"/>
        </w:rPr>
        <w:t xml:space="preserve">, ως επιστημονικός υπεύθυνος, με ερευνητικό αντικείμενο </w:t>
      </w:r>
      <w:r w:rsidRPr="003D6BBF">
        <w:rPr>
          <w:rFonts w:asciiTheme="minorHAnsi" w:hAnsiTheme="minorHAnsi"/>
          <w:color w:val="000000"/>
          <w:spacing w:val="-2"/>
          <w:lang w:val="el-GR"/>
        </w:rPr>
        <w:t xml:space="preserve">την ανάπτυξη μεθοδολογιών μέτρησης παραμορφώσεων με οπτικές μεθόδους πλήρους πεδίου σε μηχανικές δοκιμές που το δοκίμιο καταπονείται από μεγάλες παραμορφώσεις. </w:t>
      </w:r>
    </w:p>
    <w:p w:rsidR="005961E0" w:rsidRPr="003D6BBF" w:rsidRDefault="005961E0" w:rsidP="005961E0">
      <w:pPr>
        <w:ind w:left="1701" w:right="1134" w:hanging="992"/>
        <w:jc w:val="both"/>
        <w:rPr>
          <w:rFonts w:asciiTheme="minorHAnsi" w:hAnsiTheme="minorHAnsi"/>
        </w:rPr>
      </w:pPr>
      <w:r w:rsidRPr="003D6BBF">
        <w:rPr>
          <w:rFonts w:asciiTheme="minorHAnsi" w:hAnsiTheme="minorHAnsi"/>
          <w:lang w:val="el-GR"/>
        </w:rPr>
        <w:t>Συμμετέχοντεςφορείς</w:t>
      </w:r>
      <w:r w:rsidRPr="003D6BBF">
        <w:rPr>
          <w:rFonts w:asciiTheme="minorHAnsi" w:hAnsiTheme="minorHAnsi"/>
        </w:rPr>
        <w:t xml:space="preserve">: Eidgenössische Materialprüfungs- und Forschungsanstalt Swiss, Airbus UK, Dantec, Dynamics  GmbH, EC Joint Research Centre – IHCP, University of Liverpool, High Performance Space Structure Systems Germany, Michigan State University US, Centro Ricerche Fiat Italy </w:t>
      </w:r>
    </w:p>
    <w:p w:rsidR="005961E0" w:rsidRPr="003D6BBF" w:rsidRDefault="005961E0" w:rsidP="005961E0">
      <w:pPr>
        <w:ind w:left="1701" w:right="1134" w:hanging="992"/>
        <w:jc w:val="both"/>
        <w:rPr>
          <w:rFonts w:asciiTheme="minorHAnsi" w:hAnsiTheme="minorHAnsi"/>
        </w:rPr>
      </w:pPr>
      <w:r w:rsidRPr="003D6BBF">
        <w:rPr>
          <w:rFonts w:asciiTheme="minorHAnsi" w:hAnsiTheme="minorHAnsi"/>
          <w:lang w:val="el-GR"/>
        </w:rPr>
        <w:t>Προϋπολογισμός</w:t>
      </w:r>
      <w:r w:rsidRPr="003D6BBF">
        <w:rPr>
          <w:rFonts w:asciiTheme="minorHAnsi" w:hAnsiTheme="minorHAnsi"/>
        </w:rPr>
        <w:t>: 280000 €</w:t>
      </w:r>
    </w:p>
    <w:p w:rsidR="00235ABB" w:rsidRPr="003D6BBF" w:rsidRDefault="00235ABB" w:rsidP="005314A6">
      <w:pPr>
        <w:autoSpaceDE w:val="0"/>
        <w:autoSpaceDN w:val="0"/>
        <w:adjustRightInd w:val="0"/>
        <w:jc w:val="both"/>
        <w:rPr>
          <w:rFonts w:asciiTheme="minorHAnsi" w:hAnsiTheme="minorHAnsi"/>
          <w:color w:val="000000"/>
          <w:spacing w:val="-2"/>
          <w:szCs w:val="24"/>
        </w:rPr>
      </w:pPr>
    </w:p>
    <w:p w:rsidR="00363C85" w:rsidRPr="003D6BBF" w:rsidRDefault="00E80145" w:rsidP="004F15F6">
      <w:pPr>
        <w:ind w:right="708"/>
        <w:rPr>
          <w:rFonts w:asciiTheme="minorHAnsi" w:hAnsiTheme="minorHAnsi"/>
          <w:color w:val="000000"/>
          <w:spacing w:val="-2"/>
          <w:szCs w:val="24"/>
        </w:rPr>
      </w:pPr>
      <w:r w:rsidRPr="003D6BBF">
        <w:rPr>
          <w:rFonts w:asciiTheme="minorHAnsi" w:hAnsiTheme="minorHAnsi"/>
          <w:color w:val="000000"/>
          <w:spacing w:val="-2"/>
          <w:szCs w:val="24"/>
        </w:rPr>
        <w:t xml:space="preserve">[Π33] </w:t>
      </w:r>
      <w:r w:rsidR="004F15F6" w:rsidRPr="003D6BBF">
        <w:rPr>
          <w:rFonts w:asciiTheme="minorHAnsi" w:hAnsiTheme="minorHAnsi"/>
          <w:color w:val="000000"/>
          <w:spacing w:val="-2"/>
          <w:szCs w:val="24"/>
        </w:rPr>
        <w:t>[</w:t>
      </w:r>
      <w:r w:rsidRPr="003D6BBF">
        <w:rPr>
          <w:rFonts w:asciiTheme="minorHAnsi" w:hAnsiTheme="minorHAnsi"/>
          <w:color w:val="000000"/>
          <w:spacing w:val="-2"/>
          <w:szCs w:val="24"/>
        </w:rPr>
        <w:t>Cost Effective Reinforcement of Fastene</w:t>
      </w:r>
      <w:r w:rsidR="004F15F6" w:rsidRPr="003D6BBF">
        <w:rPr>
          <w:rFonts w:asciiTheme="minorHAnsi" w:hAnsiTheme="minorHAnsi"/>
          <w:color w:val="000000"/>
          <w:spacing w:val="-2"/>
          <w:szCs w:val="24"/>
        </w:rPr>
        <w:t>r Areas in Composites – CERFAC’</w:t>
      </w:r>
    </w:p>
    <w:p w:rsidR="00363C85" w:rsidRPr="003D6BBF" w:rsidRDefault="00363C85" w:rsidP="004F15F6">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Διάρκεια: 2009-2013</w:t>
      </w:r>
    </w:p>
    <w:p w:rsidR="00E80145" w:rsidRPr="003D6BBF" w:rsidRDefault="00E80145" w:rsidP="004F15F6">
      <w:pPr>
        <w:ind w:right="708" w:firstLine="720"/>
        <w:rPr>
          <w:rFonts w:asciiTheme="minorHAnsi" w:hAnsiTheme="minorHAnsi"/>
          <w:b/>
          <w:lang w:val="el-GR"/>
        </w:rPr>
      </w:pPr>
      <w:r w:rsidRPr="003D6BBF">
        <w:rPr>
          <w:rFonts w:asciiTheme="minorHAnsi" w:hAnsiTheme="minorHAnsi"/>
          <w:b/>
          <w:lang w:val="el-GR"/>
        </w:rPr>
        <w:t xml:space="preserve">Επιστημονικός Υπεύθυνος: </w:t>
      </w:r>
      <w:r w:rsidR="007942C9">
        <w:rPr>
          <w:rFonts w:asciiTheme="minorHAnsi" w:hAnsiTheme="minorHAnsi"/>
          <w:b/>
          <w:lang w:val="el-GR"/>
        </w:rPr>
        <w:t xml:space="preserve">Αναπλ. Καθ. </w:t>
      </w:r>
      <w:r w:rsidRPr="003D6BBF">
        <w:rPr>
          <w:rFonts w:asciiTheme="minorHAnsi" w:hAnsiTheme="minorHAnsi"/>
          <w:b/>
          <w:lang w:val="el-GR"/>
        </w:rPr>
        <w:t>Γ. Λαμπέας</w:t>
      </w:r>
    </w:p>
    <w:p w:rsidR="00E80145" w:rsidRPr="003D6BBF" w:rsidRDefault="004F15F6" w:rsidP="004F15F6">
      <w:pPr>
        <w:ind w:left="1701" w:right="1134" w:hanging="992"/>
        <w:jc w:val="both"/>
        <w:rPr>
          <w:rFonts w:asciiTheme="minorHAnsi" w:hAnsiTheme="minorHAnsi"/>
          <w:lang w:val="el-GR"/>
        </w:rPr>
      </w:pPr>
      <w:r w:rsidRPr="003D6BBF">
        <w:rPr>
          <w:rFonts w:asciiTheme="minorHAnsi" w:hAnsiTheme="minorHAnsi"/>
          <w:lang w:val="el-GR"/>
        </w:rPr>
        <w:t xml:space="preserve">Ιδιότητα: </w:t>
      </w:r>
      <w:r w:rsidR="00E80145" w:rsidRPr="003D6BBF">
        <w:rPr>
          <w:rFonts w:asciiTheme="minorHAnsi" w:hAnsiTheme="minorHAnsi"/>
          <w:lang w:val="el-GR"/>
        </w:rPr>
        <w:t>Συμμετείχα, ως επιστημονικός υπεύθυνος στα ερευνητικά αντικείμενα</w:t>
      </w:r>
      <w:r w:rsidRPr="003D6BBF">
        <w:rPr>
          <w:rFonts w:asciiTheme="minorHAnsi" w:hAnsiTheme="minorHAnsi"/>
          <w:lang w:val="el-GR"/>
        </w:rPr>
        <w:t xml:space="preserve"> της </w:t>
      </w:r>
      <w:r w:rsidR="00E80145" w:rsidRPr="003D6BBF">
        <w:rPr>
          <w:rFonts w:asciiTheme="minorHAnsi" w:hAnsiTheme="minorHAnsi"/>
          <w:lang w:val="el-GR"/>
        </w:rPr>
        <w:t>μοντελοποίηση</w:t>
      </w:r>
      <w:r w:rsidR="007942C9">
        <w:rPr>
          <w:rFonts w:asciiTheme="minorHAnsi" w:hAnsiTheme="minorHAnsi"/>
          <w:lang w:val="el-GR"/>
        </w:rPr>
        <w:t>ς</w:t>
      </w:r>
      <w:r w:rsidR="00E80145" w:rsidRPr="003D6BBF">
        <w:rPr>
          <w:rFonts w:asciiTheme="minorHAnsi" w:hAnsiTheme="minorHAnsi"/>
          <w:lang w:val="el-GR"/>
        </w:rPr>
        <w:t xml:space="preserve"> τρισδιάστατων πλεγμένων σύνθετων υλικών</w:t>
      </w:r>
      <w:r w:rsidRPr="003D6BBF">
        <w:rPr>
          <w:rFonts w:asciiTheme="minorHAnsi" w:hAnsiTheme="minorHAnsi"/>
          <w:lang w:val="el-GR"/>
        </w:rPr>
        <w:t xml:space="preserve">, </w:t>
      </w:r>
      <w:r w:rsidR="00E80145" w:rsidRPr="003D6BBF">
        <w:rPr>
          <w:rFonts w:asciiTheme="minorHAnsi" w:hAnsiTheme="minorHAnsi"/>
          <w:lang w:val="el-GR"/>
        </w:rPr>
        <w:t>συνδυάζοντας διαφορετικές κλίμακες ανάλυσης,</w:t>
      </w:r>
      <w:r w:rsidRPr="003D6BBF">
        <w:rPr>
          <w:rFonts w:asciiTheme="minorHAnsi" w:hAnsiTheme="minorHAnsi"/>
          <w:lang w:val="el-GR"/>
        </w:rPr>
        <w:t xml:space="preserve"> </w:t>
      </w:r>
      <w:r w:rsidRPr="003D6BBF">
        <w:rPr>
          <w:rFonts w:asciiTheme="minorHAnsi" w:hAnsiTheme="minorHAnsi"/>
          <w:lang w:val="el-GR"/>
        </w:rPr>
        <w:lastRenderedPageBreak/>
        <w:t>της</w:t>
      </w:r>
      <w:r w:rsidR="00E80145" w:rsidRPr="003D6BBF">
        <w:rPr>
          <w:rFonts w:asciiTheme="minorHAnsi" w:hAnsiTheme="minorHAnsi"/>
          <w:lang w:val="el-GR"/>
        </w:rPr>
        <w:t xml:space="preserve"> αριθμητική</w:t>
      </w:r>
      <w:r w:rsidRPr="003D6BBF">
        <w:rPr>
          <w:rFonts w:asciiTheme="minorHAnsi" w:hAnsiTheme="minorHAnsi"/>
          <w:lang w:val="el-GR"/>
        </w:rPr>
        <w:t>ς</w:t>
      </w:r>
      <w:r w:rsidR="00E80145" w:rsidRPr="003D6BBF">
        <w:rPr>
          <w:rFonts w:asciiTheme="minorHAnsi" w:hAnsiTheme="minorHAnsi"/>
          <w:lang w:val="el-GR"/>
        </w:rPr>
        <w:t xml:space="preserve"> βελτιστοποίηση</w:t>
      </w:r>
      <w:r w:rsidRPr="003D6BBF">
        <w:rPr>
          <w:rFonts w:asciiTheme="minorHAnsi" w:hAnsiTheme="minorHAnsi"/>
          <w:lang w:val="el-GR"/>
        </w:rPr>
        <w:t>ς</w:t>
      </w:r>
      <w:r w:rsidR="00E80145" w:rsidRPr="003D6BBF">
        <w:rPr>
          <w:rFonts w:asciiTheme="minorHAnsi" w:hAnsiTheme="minorHAnsi"/>
          <w:lang w:val="el-GR"/>
        </w:rPr>
        <w:t xml:space="preserve"> συνδετικών στοιχείων από πλεγμένα</w:t>
      </w:r>
      <w:r w:rsidRPr="003D6BBF">
        <w:rPr>
          <w:rFonts w:asciiTheme="minorHAnsi" w:hAnsiTheme="minorHAnsi"/>
          <w:lang w:val="el-GR"/>
        </w:rPr>
        <w:t xml:space="preserve"> </w:t>
      </w:r>
      <w:r w:rsidR="00E80145" w:rsidRPr="003D6BBF">
        <w:rPr>
          <w:rFonts w:asciiTheme="minorHAnsi" w:hAnsiTheme="minorHAnsi"/>
          <w:lang w:val="el-GR"/>
        </w:rPr>
        <w:t xml:space="preserve">σύνθετα υλικά, </w:t>
      </w:r>
      <w:r w:rsidRPr="003D6BBF">
        <w:rPr>
          <w:rFonts w:asciiTheme="minorHAnsi" w:hAnsiTheme="minorHAnsi"/>
          <w:lang w:val="el-GR"/>
        </w:rPr>
        <w:t xml:space="preserve">καθώς </w:t>
      </w:r>
      <w:r w:rsidR="00E80145" w:rsidRPr="003D6BBF">
        <w:rPr>
          <w:rFonts w:asciiTheme="minorHAnsi" w:hAnsiTheme="minorHAnsi"/>
          <w:lang w:val="el-GR"/>
        </w:rPr>
        <w:t>και</w:t>
      </w:r>
      <w:r w:rsidRPr="003D6BBF">
        <w:rPr>
          <w:rFonts w:asciiTheme="minorHAnsi" w:hAnsiTheme="minorHAnsi"/>
          <w:lang w:val="el-GR"/>
        </w:rPr>
        <w:t xml:space="preserve"> </w:t>
      </w:r>
      <w:r w:rsidR="00E80145" w:rsidRPr="003D6BBF">
        <w:rPr>
          <w:rFonts w:asciiTheme="minorHAnsi" w:hAnsiTheme="minorHAnsi"/>
          <w:lang w:val="el-GR"/>
        </w:rPr>
        <w:t>την αριθμητική βελτιστοποίηση μηχανικών συνδέσεων μεταξύ πολύστρωτων</w:t>
      </w:r>
      <w:r w:rsidRPr="003D6BBF">
        <w:rPr>
          <w:rFonts w:asciiTheme="minorHAnsi" w:hAnsiTheme="minorHAnsi"/>
          <w:lang w:val="el-GR"/>
        </w:rPr>
        <w:t xml:space="preserve"> </w:t>
      </w:r>
      <w:r w:rsidR="00E80145" w:rsidRPr="003D6BBF">
        <w:rPr>
          <w:rFonts w:asciiTheme="minorHAnsi" w:hAnsiTheme="minorHAnsi"/>
          <w:lang w:val="el-GR"/>
        </w:rPr>
        <w:t>πλακών ενισχυμένων με φύλλα τιτανίου.</w:t>
      </w:r>
    </w:p>
    <w:p w:rsidR="00E80145" w:rsidRPr="003D6BBF" w:rsidRDefault="00E80145" w:rsidP="004F15F6">
      <w:pPr>
        <w:ind w:left="1701" w:right="1134" w:hanging="992"/>
        <w:jc w:val="both"/>
        <w:rPr>
          <w:rFonts w:asciiTheme="minorHAnsi" w:hAnsiTheme="minorHAnsi"/>
          <w:lang w:val="el-GR"/>
        </w:rPr>
      </w:pPr>
      <w:r w:rsidRPr="003D6BBF">
        <w:rPr>
          <w:rFonts w:asciiTheme="minorHAnsi" w:hAnsiTheme="minorHAnsi"/>
          <w:lang w:val="el-GR"/>
        </w:rPr>
        <w:t>Συμμετέχοντες φορείς</w:t>
      </w:r>
      <w:r w:rsidR="004F15F6" w:rsidRPr="003D6BBF">
        <w:rPr>
          <w:rFonts w:asciiTheme="minorHAnsi" w:hAnsiTheme="minorHAnsi"/>
          <w:lang w:val="el-GR"/>
        </w:rPr>
        <w:t xml:space="preserve">: </w:t>
      </w:r>
      <w:r w:rsidRPr="003D6BBF">
        <w:rPr>
          <w:rFonts w:asciiTheme="minorHAnsi" w:hAnsiTheme="minorHAnsi"/>
          <w:lang w:val="el-GR"/>
        </w:rPr>
        <w:t>CENAERO, SABCA, VZLU, DLR, EADS-IWG, ECD, USTUTT,</w:t>
      </w:r>
      <w:r w:rsidR="004F15F6" w:rsidRPr="003D6BBF">
        <w:rPr>
          <w:rFonts w:asciiTheme="minorHAnsi" w:hAnsiTheme="minorHAnsi"/>
          <w:lang w:val="el-GR"/>
        </w:rPr>
        <w:t xml:space="preserve">    </w:t>
      </w:r>
      <w:r w:rsidRPr="003D6BBF">
        <w:rPr>
          <w:rFonts w:asciiTheme="minorHAnsi" w:hAnsiTheme="minorHAnsi"/>
          <w:lang w:val="el-GR"/>
        </w:rPr>
        <w:t>DASSAULT, EADS-IWF, NLR, FHNW, ZHAW, BITEAM, KTH</w:t>
      </w:r>
    </w:p>
    <w:p w:rsidR="00D77F95" w:rsidRPr="003D6BBF" w:rsidRDefault="00E80145" w:rsidP="004F15F6">
      <w:pPr>
        <w:ind w:right="708" w:firstLine="720"/>
        <w:rPr>
          <w:rFonts w:asciiTheme="minorHAnsi" w:hAnsiTheme="minorHAnsi"/>
          <w:color w:val="000000"/>
          <w:spacing w:val="-2"/>
          <w:szCs w:val="24"/>
        </w:rPr>
      </w:pPr>
      <w:r w:rsidRPr="003D6BBF">
        <w:rPr>
          <w:rFonts w:asciiTheme="minorHAnsi" w:hAnsiTheme="minorHAnsi"/>
          <w:color w:val="000000"/>
          <w:spacing w:val="-2"/>
          <w:szCs w:val="24"/>
        </w:rPr>
        <w:t>Προϋπολογισμός: 290000 €</w:t>
      </w:r>
    </w:p>
    <w:p w:rsidR="000517F3" w:rsidRPr="003D6BBF" w:rsidRDefault="000517F3" w:rsidP="004F15F6">
      <w:pPr>
        <w:ind w:right="708"/>
        <w:rPr>
          <w:rFonts w:asciiTheme="minorHAnsi" w:hAnsiTheme="minorHAnsi"/>
          <w:color w:val="000000"/>
          <w:spacing w:val="-2"/>
          <w:szCs w:val="24"/>
        </w:rPr>
      </w:pPr>
    </w:p>
    <w:p w:rsidR="00363C85" w:rsidRPr="003D6BBF" w:rsidRDefault="00594BA6" w:rsidP="004F15F6">
      <w:pPr>
        <w:ind w:right="708"/>
        <w:rPr>
          <w:rFonts w:asciiTheme="minorHAnsi" w:hAnsiTheme="minorHAnsi"/>
          <w:color w:val="000000"/>
          <w:spacing w:val="-2"/>
          <w:szCs w:val="24"/>
        </w:rPr>
      </w:pPr>
      <w:r w:rsidRPr="003D6BBF">
        <w:rPr>
          <w:rFonts w:asciiTheme="minorHAnsi" w:hAnsiTheme="minorHAnsi"/>
          <w:color w:val="000000"/>
          <w:spacing w:val="-2"/>
          <w:szCs w:val="24"/>
        </w:rPr>
        <w:t xml:space="preserve">[Π34] </w:t>
      </w:r>
      <w:r w:rsidR="004F15F6" w:rsidRPr="003D6BBF">
        <w:rPr>
          <w:rFonts w:asciiTheme="minorHAnsi" w:hAnsiTheme="minorHAnsi"/>
          <w:color w:val="000000"/>
          <w:spacing w:val="-2"/>
          <w:szCs w:val="24"/>
        </w:rPr>
        <w:t>‘</w:t>
      </w:r>
      <w:r w:rsidRPr="003D6BBF">
        <w:rPr>
          <w:rFonts w:asciiTheme="minorHAnsi" w:hAnsiTheme="minorHAnsi"/>
          <w:color w:val="000000"/>
          <w:spacing w:val="-2"/>
          <w:szCs w:val="24"/>
        </w:rPr>
        <w:t>Extended Non-Destructive Testi</w:t>
      </w:r>
      <w:r w:rsidR="004F15F6" w:rsidRPr="003D6BBF">
        <w:rPr>
          <w:rFonts w:asciiTheme="minorHAnsi" w:hAnsiTheme="minorHAnsi"/>
          <w:color w:val="000000"/>
          <w:spacing w:val="-2"/>
          <w:szCs w:val="24"/>
        </w:rPr>
        <w:t>ng of Composite Bonds –ENCOMB’</w:t>
      </w:r>
    </w:p>
    <w:p w:rsidR="00363C85" w:rsidRPr="003D6BBF" w:rsidRDefault="00363C85" w:rsidP="004F15F6">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Διάρκεια: 2009-2013</w:t>
      </w:r>
    </w:p>
    <w:p w:rsidR="00594BA6" w:rsidRPr="003D6BBF" w:rsidRDefault="00594BA6" w:rsidP="004F15F6">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 xml:space="preserve">Επιστημονικός Υπεύθυνος: </w:t>
      </w:r>
      <w:r w:rsidR="007942C9">
        <w:rPr>
          <w:rFonts w:asciiTheme="minorHAnsi" w:hAnsiTheme="minorHAnsi"/>
          <w:color w:val="000000"/>
          <w:spacing w:val="-2"/>
          <w:szCs w:val="24"/>
          <w:lang w:val="el-GR"/>
        </w:rPr>
        <w:t xml:space="preserve">Καθ. </w:t>
      </w:r>
      <w:r w:rsidRPr="003D6BBF">
        <w:rPr>
          <w:rFonts w:asciiTheme="minorHAnsi" w:hAnsiTheme="minorHAnsi"/>
          <w:color w:val="000000"/>
          <w:spacing w:val="-2"/>
          <w:szCs w:val="24"/>
          <w:lang w:val="el-GR"/>
        </w:rPr>
        <w:t>Σπ. Παντελάκης</w:t>
      </w:r>
    </w:p>
    <w:p w:rsidR="00594BA6" w:rsidRPr="003D6BBF" w:rsidRDefault="004F15F6" w:rsidP="004F15F6">
      <w:pPr>
        <w:ind w:left="1701" w:right="1134" w:hanging="992"/>
        <w:jc w:val="both"/>
        <w:rPr>
          <w:rFonts w:asciiTheme="minorHAnsi" w:hAnsiTheme="minorHAnsi"/>
          <w:lang w:val="el-GR"/>
        </w:rPr>
      </w:pPr>
      <w:r w:rsidRPr="003D6BBF">
        <w:rPr>
          <w:rFonts w:asciiTheme="minorHAnsi" w:hAnsiTheme="minorHAnsi"/>
          <w:lang w:val="el-GR"/>
        </w:rPr>
        <w:t xml:space="preserve">Ιδιότητα: </w:t>
      </w:r>
      <w:r w:rsidR="00594BA6" w:rsidRPr="003D6BBF">
        <w:rPr>
          <w:rFonts w:asciiTheme="minorHAnsi" w:hAnsiTheme="minorHAnsi"/>
          <w:lang w:val="el-GR"/>
        </w:rPr>
        <w:t>Συμμετείχα ως τεχνικός υπεύθυνος με ερευνητικό αντικείμενο την πειραματική</w:t>
      </w:r>
      <w:r w:rsidRPr="003D6BBF">
        <w:rPr>
          <w:rFonts w:asciiTheme="minorHAnsi" w:hAnsiTheme="minorHAnsi"/>
          <w:lang w:val="el-GR"/>
        </w:rPr>
        <w:t xml:space="preserve"> </w:t>
      </w:r>
      <w:r w:rsidR="00594BA6" w:rsidRPr="003D6BBF">
        <w:rPr>
          <w:rFonts w:asciiTheme="minorHAnsi" w:hAnsiTheme="minorHAnsi"/>
          <w:lang w:val="el-GR"/>
        </w:rPr>
        <w:t>μελέτη της επίδρασης περιβαντολλογικών και κατασκευαστικών παραγόντων στην</w:t>
      </w:r>
      <w:r w:rsidRPr="003D6BBF">
        <w:rPr>
          <w:rFonts w:asciiTheme="minorHAnsi" w:hAnsiTheme="minorHAnsi"/>
          <w:lang w:val="el-GR"/>
        </w:rPr>
        <w:t xml:space="preserve"> </w:t>
      </w:r>
      <w:r w:rsidR="00594BA6" w:rsidRPr="003D6BBF">
        <w:rPr>
          <w:rFonts w:asciiTheme="minorHAnsi" w:hAnsiTheme="minorHAnsi"/>
          <w:lang w:val="el-GR"/>
        </w:rPr>
        <w:t>αντοχή συνδέσεων με κόλλα μεταξύ πολύστρωτων πλακών.</w:t>
      </w:r>
    </w:p>
    <w:p w:rsidR="00594BA6" w:rsidRPr="003D6BBF" w:rsidRDefault="00594BA6" w:rsidP="004F15F6">
      <w:pPr>
        <w:ind w:left="1701" w:right="1134" w:hanging="992"/>
        <w:jc w:val="both"/>
        <w:rPr>
          <w:rFonts w:asciiTheme="minorHAnsi" w:hAnsiTheme="minorHAnsi"/>
          <w:lang w:val="el-GR"/>
        </w:rPr>
      </w:pPr>
      <w:r w:rsidRPr="003D6BBF">
        <w:rPr>
          <w:rFonts w:asciiTheme="minorHAnsi" w:hAnsiTheme="minorHAnsi"/>
          <w:lang w:val="el-GR"/>
        </w:rPr>
        <w:t>Συμμετέχοντες φορείς: Fraunhofer, Airbus, EADS-D, UnivBris, RECENDT, IRE-NASU, MP-PAN, A2, EPFL, ENEA, CNRS, EADS-F, EASN TIS</w:t>
      </w:r>
    </w:p>
    <w:p w:rsidR="00594BA6" w:rsidRPr="003D6BBF" w:rsidRDefault="00594BA6" w:rsidP="004F15F6">
      <w:pPr>
        <w:ind w:right="708" w:firstLine="720"/>
        <w:rPr>
          <w:rFonts w:asciiTheme="minorHAnsi" w:hAnsiTheme="minorHAnsi"/>
          <w:color w:val="000000"/>
          <w:spacing w:val="-2"/>
          <w:szCs w:val="24"/>
        </w:rPr>
      </w:pPr>
      <w:r w:rsidRPr="003D6BBF">
        <w:rPr>
          <w:rFonts w:asciiTheme="minorHAnsi" w:hAnsiTheme="minorHAnsi"/>
          <w:color w:val="000000"/>
          <w:spacing w:val="-2"/>
          <w:szCs w:val="24"/>
        </w:rPr>
        <w:t>Προϋπολογισμός: 400000 €</w:t>
      </w:r>
    </w:p>
    <w:p w:rsidR="00C7407D" w:rsidRPr="003D6BBF" w:rsidRDefault="00C7407D" w:rsidP="004F15F6">
      <w:pPr>
        <w:ind w:right="708"/>
        <w:rPr>
          <w:rFonts w:asciiTheme="minorHAnsi" w:hAnsiTheme="minorHAnsi"/>
          <w:color w:val="000000"/>
          <w:spacing w:val="-2"/>
          <w:szCs w:val="24"/>
        </w:rPr>
      </w:pPr>
    </w:p>
    <w:p w:rsidR="00363C85" w:rsidRPr="003D6BBF" w:rsidRDefault="00C7407D" w:rsidP="004F15F6">
      <w:pPr>
        <w:ind w:right="708"/>
        <w:rPr>
          <w:rFonts w:asciiTheme="minorHAnsi" w:hAnsiTheme="minorHAnsi"/>
          <w:color w:val="000000"/>
          <w:spacing w:val="-2"/>
          <w:szCs w:val="24"/>
        </w:rPr>
      </w:pPr>
      <w:r w:rsidRPr="003D6BBF">
        <w:rPr>
          <w:rFonts w:asciiTheme="minorHAnsi" w:hAnsiTheme="minorHAnsi"/>
          <w:color w:val="000000"/>
          <w:spacing w:val="-2"/>
          <w:szCs w:val="24"/>
        </w:rPr>
        <w:t xml:space="preserve">[Π35] </w:t>
      </w:r>
      <w:r w:rsidR="004F15F6" w:rsidRPr="003D6BBF">
        <w:rPr>
          <w:rFonts w:asciiTheme="minorHAnsi" w:hAnsiTheme="minorHAnsi"/>
          <w:color w:val="000000"/>
          <w:spacing w:val="-2"/>
          <w:szCs w:val="24"/>
        </w:rPr>
        <w:t>‘</w:t>
      </w:r>
      <w:r w:rsidRPr="003D6BBF">
        <w:rPr>
          <w:rFonts w:asciiTheme="minorHAnsi" w:hAnsiTheme="minorHAnsi"/>
          <w:color w:val="000000"/>
          <w:spacing w:val="-2"/>
          <w:szCs w:val="24"/>
        </w:rPr>
        <w:t>SEnsor on Struct</w:t>
      </w:r>
      <w:r w:rsidR="004F15F6" w:rsidRPr="003D6BBF">
        <w:rPr>
          <w:rFonts w:asciiTheme="minorHAnsi" w:hAnsiTheme="minorHAnsi"/>
          <w:color w:val="000000"/>
          <w:spacing w:val="-2"/>
          <w:szCs w:val="24"/>
        </w:rPr>
        <w:t>uAl Health Monitoring - SESAMO’</w:t>
      </w:r>
      <w:r w:rsidR="00AE49A2" w:rsidRPr="003D6BBF">
        <w:rPr>
          <w:rFonts w:asciiTheme="minorHAnsi" w:hAnsiTheme="minorHAnsi"/>
          <w:color w:val="000000"/>
          <w:spacing w:val="-2"/>
          <w:szCs w:val="24"/>
        </w:rPr>
        <w:t xml:space="preserve"> </w:t>
      </w:r>
      <w:r w:rsidR="00363C85" w:rsidRPr="003D6BBF">
        <w:rPr>
          <w:rFonts w:asciiTheme="minorHAnsi" w:hAnsiTheme="minorHAnsi"/>
          <w:color w:val="000000"/>
          <w:spacing w:val="-2"/>
          <w:szCs w:val="24"/>
        </w:rPr>
        <w:t>(</w:t>
      </w:r>
      <w:r w:rsidR="00AE49A2" w:rsidRPr="003D6BBF">
        <w:rPr>
          <w:rFonts w:asciiTheme="minorHAnsi" w:hAnsiTheme="minorHAnsi"/>
          <w:color w:val="000000"/>
          <w:spacing w:val="-2"/>
          <w:szCs w:val="24"/>
        </w:rPr>
        <w:t>European  Defence  Agency</w:t>
      </w:r>
      <w:r w:rsidR="00363C85" w:rsidRPr="003D6BBF">
        <w:rPr>
          <w:rFonts w:asciiTheme="minorHAnsi" w:hAnsiTheme="minorHAnsi"/>
          <w:color w:val="000000"/>
          <w:spacing w:val="-2"/>
          <w:szCs w:val="24"/>
        </w:rPr>
        <w:t>)</w:t>
      </w:r>
    </w:p>
    <w:p w:rsidR="00AE49A2" w:rsidRPr="003D6BBF" w:rsidRDefault="00363C85" w:rsidP="004F15F6">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Διάρκεια: 2010-2012</w:t>
      </w:r>
    </w:p>
    <w:p w:rsidR="00AE49A2" w:rsidRPr="003D6BBF" w:rsidRDefault="00AE49A2" w:rsidP="004F15F6">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 xml:space="preserve">Επιστημονικός Υπεύθυνος: </w:t>
      </w:r>
      <w:r w:rsidR="007942C9">
        <w:rPr>
          <w:rFonts w:asciiTheme="minorHAnsi" w:hAnsiTheme="minorHAnsi"/>
          <w:color w:val="000000"/>
          <w:spacing w:val="-2"/>
          <w:szCs w:val="24"/>
          <w:lang w:val="el-GR"/>
        </w:rPr>
        <w:t xml:space="preserve">Καθ. </w:t>
      </w:r>
      <w:r w:rsidRPr="003D6BBF">
        <w:rPr>
          <w:rFonts w:asciiTheme="minorHAnsi" w:hAnsiTheme="minorHAnsi"/>
          <w:color w:val="000000"/>
          <w:spacing w:val="-2"/>
          <w:szCs w:val="24"/>
          <w:lang w:val="el-GR"/>
        </w:rPr>
        <w:t>Σπ. Παντελάκης</w:t>
      </w:r>
    </w:p>
    <w:p w:rsidR="00AE49A2" w:rsidRPr="003D6BBF" w:rsidRDefault="004F15F6" w:rsidP="000930EF">
      <w:pPr>
        <w:ind w:left="1701" w:right="1134" w:hanging="992"/>
        <w:jc w:val="both"/>
        <w:rPr>
          <w:rFonts w:asciiTheme="minorHAnsi" w:hAnsiTheme="minorHAnsi"/>
          <w:lang w:val="el-GR"/>
        </w:rPr>
      </w:pPr>
      <w:r w:rsidRPr="003D6BBF">
        <w:rPr>
          <w:rFonts w:asciiTheme="minorHAnsi" w:hAnsiTheme="minorHAnsi"/>
          <w:lang w:val="el-GR"/>
        </w:rPr>
        <w:t xml:space="preserve">Ιδιότητα: </w:t>
      </w:r>
      <w:r w:rsidR="00AE49A2" w:rsidRPr="003D6BBF">
        <w:rPr>
          <w:rFonts w:asciiTheme="minorHAnsi" w:hAnsiTheme="minorHAnsi"/>
          <w:lang w:val="el-GR"/>
        </w:rPr>
        <w:t xml:space="preserve">Συμμετείχα ως τεχνικός υπεύθυνος με ερευνητικό αντικείμενο την ανάπτυξη μεθοδολογίας για την ανίχνευση και ποσοτικοποίηση βλάβης </w:t>
      </w:r>
      <w:r w:rsidR="00D56751" w:rsidRPr="003D6BBF">
        <w:rPr>
          <w:rFonts w:asciiTheme="minorHAnsi" w:hAnsiTheme="minorHAnsi"/>
          <w:lang w:val="el-GR"/>
        </w:rPr>
        <w:t>συνθέτων</w:t>
      </w:r>
      <w:r w:rsidR="000930EF" w:rsidRPr="003D6BBF">
        <w:rPr>
          <w:rFonts w:asciiTheme="minorHAnsi" w:hAnsiTheme="minorHAnsi"/>
          <w:lang w:val="el-GR"/>
        </w:rPr>
        <w:t xml:space="preserve"> υλικών</w:t>
      </w:r>
      <w:r w:rsidR="00D56751" w:rsidRPr="003D6BBF">
        <w:rPr>
          <w:rFonts w:asciiTheme="minorHAnsi" w:hAnsiTheme="minorHAnsi"/>
          <w:lang w:val="el-GR"/>
        </w:rPr>
        <w:t>, με βάση μετρήσεις από αισθητήρες παραμορφώσεων</w:t>
      </w:r>
      <w:r w:rsidR="00AE49A2" w:rsidRPr="003D6BBF">
        <w:rPr>
          <w:rFonts w:asciiTheme="minorHAnsi" w:hAnsiTheme="minorHAnsi"/>
          <w:lang w:val="el-GR"/>
        </w:rPr>
        <w:t>.</w:t>
      </w:r>
    </w:p>
    <w:p w:rsidR="00C7407D" w:rsidRPr="003D6BBF" w:rsidRDefault="00AE49A2" w:rsidP="004F15F6">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Σ</w:t>
      </w:r>
      <w:r w:rsidRPr="003D6BBF">
        <w:rPr>
          <w:rFonts w:asciiTheme="minorHAnsi" w:hAnsiTheme="minorHAnsi"/>
          <w:lang w:val="el-GR"/>
        </w:rPr>
        <w:t>υμμετέχοντες φορείς:</w:t>
      </w:r>
      <w:r w:rsidR="001E2632" w:rsidRPr="003D6BBF">
        <w:rPr>
          <w:rFonts w:asciiTheme="minorHAnsi" w:hAnsiTheme="minorHAnsi"/>
          <w:lang w:val="el-GR"/>
        </w:rPr>
        <w:t xml:space="preserve"> MBDA IT, UNIPI, MAHYTEC, AVIOSPACE, TESEO, NHRF, EDIS</w:t>
      </w:r>
    </w:p>
    <w:p w:rsidR="00AE49A2" w:rsidRPr="003D6BBF" w:rsidRDefault="00AE49A2" w:rsidP="004F15F6">
      <w:pPr>
        <w:ind w:right="708" w:firstLine="720"/>
        <w:rPr>
          <w:rFonts w:asciiTheme="minorHAnsi" w:hAnsiTheme="minorHAnsi"/>
          <w:color w:val="000000"/>
          <w:spacing w:val="-2"/>
          <w:szCs w:val="24"/>
        </w:rPr>
      </w:pPr>
      <w:r w:rsidRPr="003D6BBF">
        <w:rPr>
          <w:rFonts w:asciiTheme="minorHAnsi" w:hAnsiTheme="minorHAnsi"/>
          <w:color w:val="000000"/>
          <w:spacing w:val="-2"/>
          <w:szCs w:val="24"/>
          <w:lang w:val="el-GR"/>
        </w:rPr>
        <w:t>Προϋπολογισμός</w:t>
      </w:r>
      <w:r w:rsidRPr="003D6BBF">
        <w:rPr>
          <w:rFonts w:asciiTheme="minorHAnsi" w:hAnsiTheme="minorHAnsi"/>
          <w:color w:val="000000"/>
          <w:spacing w:val="-2"/>
          <w:szCs w:val="24"/>
        </w:rPr>
        <w:t xml:space="preserve">: </w:t>
      </w:r>
      <w:r w:rsidR="001E2632" w:rsidRPr="003D6BBF">
        <w:rPr>
          <w:rFonts w:asciiTheme="minorHAnsi" w:hAnsiTheme="minorHAnsi"/>
          <w:color w:val="000000"/>
          <w:spacing w:val="-2"/>
          <w:szCs w:val="24"/>
        </w:rPr>
        <w:t xml:space="preserve">196000 </w:t>
      </w:r>
      <w:r w:rsidRPr="003D6BBF">
        <w:rPr>
          <w:rFonts w:asciiTheme="minorHAnsi" w:hAnsiTheme="minorHAnsi"/>
          <w:color w:val="000000"/>
          <w:spacing w:val="-2"/>
          <w:szCs w:val="24"/>
        </w:rPr>
        <w:t>€</w:t>
      </w:r>
    </w:p>
    <w:p w:rsidR="00C7407D" w:rsidRPr="003D6BBF" w:rsidRDefault="00C7407D" w:rsidP="004F15F6">
      <w:pPr>
        <w:ind w:right="708"/>
        <w:rPr>
          <w:rFonts w:asciiTheme="minorHAnsi" w:hAnsiTheme="minorHAnsi"/>
          <w:color w:val="000000"/>
          <w:spacing w:val="-2"/>
          <w:szCs w:val="24"/>
        </w:rPr>
      </w:pPr>
    </w:p>
    <w:p w:rsidR="00363C85" w:rsidRPr="003D6BBF" w:rsidRDefault="001E2632" w:rsidP="004F15F6">
      <w:pPr>
        <w:ind w:right="708"/>
        <w:rPr>
          <w:rFonts w:asciiTheme="minorHAnsi" w:hAnsiTheme="minorHAnsi"/>
          <w:color w:val="000000"/>
          <w:spacing w:val="-2"/>
          <w:szCs w:val="24"/>
        </w:rPr>
      </w:pPr>
      <w:r w:rsidRPr="003D6BBF">
        <w:rPr>
          <w:rFonts w:asciiTheme="minorHAnsi" w:hAnsiTheme="minorHAnsi"/>
          <w:color w:val="000000"/>
          <w:spacing w:val="-2"/>
          <w:szCs w:val="24"/>
        </w:rPr>
        <w:t>[Π36]</w:t>
      </w:r>
      <w:r w:rsidR="00C7407D" w:rsidRPr="003D6BBF">
        <w:rPr>
          <w:rFonts w:asciiTheme="minorHAnsi" w:hAnsiTheme="minorHAnsi"/>
          <w:color w:val="000000"/>
          <w:spacing w:val="-2"/>
          <w:szCs w:val="24"/>
        </w:rPr>
        <w:t xml:space="preserve"> </w:t>
      </w:r>
      <w:r w:rsidRPr="003D6BBF">
        <w:rPr>
          <w:rFonts w:asciiTheme="minorHAnsi" w:hAnsiTheme="minorHAnsi"/>
          <w:color w:val="000000"/>
          <w:spacing w:val="-2"/>
          <w:szCs w:val="24"/>
        </w:rPr>
        <w:t>‘</w:t>
      </w:r>
      <w:r w:rsidR="00C7407D" w:rsidRPr="003D6BBF">
        <w:rPr>
          <w:rFonts w:asciiTheme="minorHAnsi" w:hAnsiTheme="minorHAnsi"/>
          <w:color w:val="000000"/>
          <w:spacing w:val="-2"/>
          <w:szCs w:val="24"/>
        </w:rPr>
        <w:t>HElicopter fuselage Crack MoniToring and prognosis th</w:t>
      </w:r>
      <w:r w:rsidRPr="003D6BBF">
        <w:rPr>
          <w:rFonts w:asciiTheme="minorHAnsi" w:hAnsiTheme="minorHAnsi"/>
          <w:color w:val="000000"/>
          <w:spacing w:val="-2"/>
          <w:szCs w:val="24"/>
        </w:rPr>
        <w:t>rough on-board sensOR  network –</w:t>
      </w:r>
      <w:r w:rsidR="00C7407D" w:rsidRPr="003D6BBF">
        <w:rPr>
          <w:rFonts w:asciiTheme="minorHAnsi" w:hAnsiTheme="minorHAnsi"/>
          <w:color w:val="000000"/>
          <w:spacing w:val="-2"/>
          <w:szCs w:val="24"/>
        </w:rPr>
        <w:t>HECT</w:t>
      </w:r>
      <w:r w:rsidRPr="003D6BBF">
        <w:rPr>
          <w:rFonts w:asciiTheme="minorHAnsi" w:hAnsiTheme="minorHAnsi"/>
          <w:color w:val="000000"/>
          <w:spacing w:val="-2"/>
          <w:szCs w:val="24"/>
        </w:rPr>
        <w:t>OR’</w:t>
      </w:r>
      <w:r w:rsidR="00363C85" w:rsidRPr="003D6BBF">
        <w:rPr>
          <w:rFonts w:asciiTheme="minorHAnsi" w:hAnsiTheme="minorHAnsi"/>
          <w:color w:val="000000"/>
          <w:spacing w:val="-2"/>
          <w:szCs w:val="24"/>
        </w:rPr>
        <w:t xml:space="preserve"> </w:t>
      </w:r>
      <w:r w:rsidRPr="003D6BBF">
        <w:rPr>
          <w:rFonts w:asciiTheme="minorHAnsi" w:hAnsiTheme="minorHAnsi"/>
          <w:color w:val="000000"/>
          <w:spacing w:val="-2"/>
          <w:szCs w:val="24"/>
        </w:rPr>
        <w:t>(</w:t>
      </w:r>
      <w:r w:rsidR="00363C85" w:rsidRPr="003D6BBF">
        <w:rPr>
          <w:rFonts w:asciiTheme="minorHAnsi" w:hAnsiTheme="minorHAnsi"/>
          <w:color w:val="000000"/>
          <w:spacing w:val="-2"/>
          <w:szCs w:val="24"/>
        </w:rPr>
        <w:t>European  Defence  Agency</w:t>
      </w:r>
      <w:r w:rsidRPr="003D6BBF">
        <w:rPr>
          <w:rFonts w:asciiTheme="minorHAnsi" w:hAnsiTheme="minorHAnsi"/>
          <w:color w:val="000000"/>
          <w:spacing w:val="-2"/>
          <w:szCs w:val="24"/>
        </w:rPr>
        <w:t>)</w:t>
      </w:r>
    </w:p>
    <w:p w:rsidR="00C7407D" w:rsidRPr="003D6BBF" w:rsidRDefault="00363C85" w:rsidP="001E2632">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Διάρκεια: 2009-2011</w:t>
      </w:r>
    </w:p>
    <w:p w:rsidR="00AE49A2" w:rsidRPr="003D6BBF" w:rsidRDefault="00AE49A2" w:rsidP="001E2632">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 xml:space="preserve">Επιστημονικός Υπεύθυνος: </w:t>
      </w:r>
      <w:r w:rsidR="007942C9">
        <w:rPr>
          <w:rFonts w:asciiTheme="minorHAnsi" w:hAnsiTheme="minorHAnsi"/>
          <w:color w:val="000000"/>
          <w:spacing w:val="-2"/>
          <w:szCs w:val="24"/>
          <w:lang w:val="el-GR"/>
        </w:rPr>
        <w:t xml:space="preserve">Καθ. </w:t>
      </w:r>
      <w:r w:rsidRPr="003D6BBF">
        <w:rPr>
          <w:rFonts w:asciiTheme="minorHAnsi" w:hAnsiTheme="minorHAnsi"/>
          <w:color w:val="000000"/>
          <w:spacing w:val="-2"/>
          <w:szCs w:val="24"/>
          <w:lang w:val="el-GR"/>
        </w:rPr>
        <w:t>Σπ. Παντελάκης</w:t>
      </w:r>
    </w:p>
    <w:p w:rsidR="00AE49A2" w:rsidRPr="003D6BBF" w:rsidRDefault="004F15F6" w:rsidP="00BA7FC3">
      <w:pPr>
        <w:ind w:left="1701" w:right="1134" w:hanging="992"/>
        <w:jc w:val="both"/>
        <w:rPr>
          <w:rFonts w:asciiTheme="minorHAnsi" w:hAnsiTheme="minorHAnsi"/>
          <w:lang w:val="el-GR"/>
        </w:rPr>
      </w:pPr>
      <w:r w:rsidRPr="003D6BBF">
        <w:rPr>
          <w:rFonts w:asciiTheme="minorHAnsi" w:hAnsiTheme="minorHAnsi"/>
          <w:lang w:val="el-GR"/>
        </w:rPr>
        <w:t xml:space="preserve">Ιδιότητα: </w:t>
      </w:r>
      <w:r w:rsidR="00AE49A2" w:rsidRPr="003D6BBF">
        <w:rPr>
          <w:rFonts w:asciiTheme="minorHAnsi" w:hAnsiTheme="minorHAnsi"/>
          <w:lang w:val="el-GR"/>
        </w:rPr>
        <w:t>Συμμετείχα ως τεχνικός υπεύθυνος με ερευνητικό αντικείμενο την ανάπτυξη μεθοδολογίας για την ανίχνευση ρωγμών σε δομικά στοιχεία ελικοπτέρων.</w:t>
      </w:r>
    </w:p>
    <w:p w:rsidR="00AE49A2" w:rsidRPr="003D6BBF" w:rsidRDefault="00AE49A2" w:rsidP="00BA7FC3">
      <w:pPr>
        <w:ind w:left="1701" w:right="1134" w:hanging="992"/>
        <w:jc w:val="both"/>
        <w:rPr>
          <w:rFonts w:asciiTheme="minorHAnsi" w:hAnsiTheme="minorHAnsi"/>
        </w:rPr>
      </w:pPr>
      <w:r w:rsidRPr="003D6BBF">
        <w:rPr>
          <w:rFonts w:asciiTheme="minorHAnsi" w:hAnsiTheme="minorHAnsi"/>
          <w:lang w:val="el-GR"/>
        </w:rPr>
        <w:t>Συμμετέχοντες</w:t>
      </w:r>
      <w:r w:rsidRPr="003D6BBF">
        <w:rPr>
          <w:rFonts w:asciiTheme="minorHAnsi" w:hAnsiTheme="minorHAnsi"/>
        </w:rPr>
        <w:t xml:space="preserve"> </w:t>
      </w:r>
      <w:r w:rsidRPr="003D6BBF">
        <w:rPr>
          <w:rFonts w:asciiTheme="minorHAnsi" w:hAnsiTheme="minorHAnsi"/>
          <w:lang w:val="el-GR"/>
        </w:rPr>
        <w:t>φορείς</w:t>
      </w:r>
      <w:r w:rsidRPr="003D6BBF">
        <w:rPr>
          <w:rFonts w:asciiTheme="minorHAnsi" w:hAnsiTheme="minorHAnsi"/>
        </w:rPr>
        <w:t xml:space="preserve">: </w:t>
      </w:r>
      <w:r w:rsidR="00BA7FC3" w:rsidRPr="003D6BBF">
        <w:rPr>
          <w:rFonts w:asciiTheme="minorHAnsi" w:hAnsiTheme="minorHAnsi"/>
        </w:rPr>
        <w:t>POLIMI, Agustawestland, Vitrociset, CMR, SINTEF, UNIZA,  AGH</w:t>
      </w:r>
    </w:p>
    <w:p w:rsidR="00AE49A2" w:rsidRPr="003D6BBF" w:rsidRDefault="00AE49A2" w:rsidP="001E2632">
      <w:pPr>
        <w:ind w:right="708" w:firstLine="720"/>
        <w:rPr>
          <w:rFonts w:asciiTheme="minorHAnsi" w:hAnsiTheme="minorHAnsi"/>
          <w:color w:val="000000"/>
          <w:spacing w:val="-2"/>
          <w:szCs w:val="24"/>
        </w:rPr>
      </w:pPr>
      <w:r w:rsidRPr="003D6BBF">
        <w:rPr>
          <w:rFonts w:asciiTheme="minorHAnsi" w:hAnsiTheme="minorHAnsi"/>
          <w:color w:val="000000"/>
          <w:spacing w:val="-2"/>
          <w:szCs w:val="24"/>
          <w:lang w:val="el-GR"/>
        </w:rPr>
        <w:t>Προϋπολογισμός</w:t>
      </w:r>
      <w:r w:rsidRPr="003D6BBF">
        <w:rPr>
          <w:rFonts w:asciiTheme="minorHAnsi" w:hAnsiTheme="minorHAnsi"/>
          <w:color w:val="000000"/>
          <w:spacing w:val="-2"/>
          <w:szCs w:val="24"/>
        </w:rPr>
        <w:t xml:space="preserve">: </w:t>
      </w:r>
      <w:r w:rsidR="00BA7FC3" w:rsidRPr="003D6BBF">
        <w:rPr>
          <w:rFonts w:asciiTheme="minorHAnsi" w:hAnsiTheme="minorHAnsi"/>
          <w:color w:val="000000"/>
          <w:spacing w:val="-2"/>
          <w:szCs w:val="24"/>
        </w:rPr>
        <w:t xml:space="preserve">122000 </w:t>
      </w:r>
      <w:r w:rsidRPr="003D6BBF">
        <w:rPr>
          <w:rFonts w:asciiTheme="minorHAnsi" w:hAnsiTheme="minorHAnsi"/>
          <w:color w:val="000000"/>
          <w:spacing w:val="-2"/>
          <w:szCs w:val="24"/>
        </w:rPr>
        <w:t>€</w:t>
      </w:r>
    </w:p>
    <w:p w:rsidR="00594BA6" w:rsidRPr="003D6BBF" w:rsidRDefault="00594BA6" w:rsidP="004F15F6">
      <w:pPr>
        <w:ind w:right="708"/>
        <w:rPr>
          <w:rFonts w:asciiTheme="minorHAnsi" w:hAnsiTheme="minorHAnsi"/>
          <w:color w:val="000000"/>
          <w:spacing w:val="-2"/>
          <w:szCs w:val="24"/>
        </w:rPr>
      </w:pPr>
    </w:p>
    <w:p w:rsidR="00363C85" w:rsidRPr="003D6BBF" w:rsidRDefault="00594BA6" w:rsidP="004F15F6">
      <w:pPr>
        <w:ind w:right="708"/>
        <w:rPr>
          <w:rFonts w:asciiTheme="minorHAnsi" w:hAnsiTheme="minorHAnsi"/>
          <w:color w:val="000000"/>
          <w:spacing w:val="-2"/>
          <w:szCs w:val="24"/>
        </w:rPr>
      </w:pPr>
      <w:r w:rsidRPr="003D6BBF">
        <w:rPr>
          <w:rFonts w:asciiTheme="minorHAnsi" w:hAnsiTheme="minorHAnsi"/>
          <w:color w:val="000000"/>
          <w:spacing w:val="-2"/>
          <w:szCs w:val="24"/>
        </w:rPr>
        <w:t>[Π</w:t>
      </w:r>
      <w:r w:rsidR="00C7407D" w:rsidRPr="003D6BBF">
        <w:rPr>
          <w:rFonts w:asciiTheme="minorHAnsi" w:hAnsiTheme="minorHAnsi"/>
          <w:color w:val="000000"/>
          <w:spacing w:val="-2"/>
          <w:szCs w:val="24"/>
        </w:rPr>
        <w:t>37</w:t>
      </w:r>
      <w:r w:rsidRPr="003D6BBF">
        <w:rPr>
          <w:rFonts w:asciiTheme="minorHAnsi" w:hAnsiTheme="minorHAnsi"/>
          <w:color w:val="000000"/>
          <w:spacing w:val="-2"/>
          <w:szCs w:val="24"/>
        </w:rPr>
        <w:t xml:space="preserve">]  </w:t>
      </w:r>
      <w:r w:rsidR="00E71164" w:rsidRPr="003D6BBF">
        <w:rPr>
          <w:rFonts w:asciiTheme="minorHAnsi" w:hAnsiTheme="minorHAnsi"/>
          <w:color w:val="000000"/>
          <w:spacing w:val="-2"/>
          <w:szCs w:val="24"/>
        </w:rPr>
        <w:t>‘</w:t>
      </w:r>
      <w:r w:rsidRPr="003D6BBF">
        <w:rPr>
          <w:rFonts w:asciiTheme="minorHAnsi" w:hAnsiTheme="minorHAnsi"/>
          <w:color w:val="000000"/>
          <w:spacing w:val="-2"/>
          <w:szCs w:val="24"/>
        </w:rPr>
        <w:t>Smart Intelligent</w:t>
      </w:r>
      <w:r w:rsidR="00E71164" w:rsidRPr="003D6BBF">
        <w:rPr>
          <w:rFonts w:asciiTheme="minorHAnsi" w:hAnsiTheme="minorHAnsi"/>
          <w:color w:val="000000"/>
          <w:spacing w:val="-2"/>
          <w:szCs w:val="24"/>
        </w:rPr>
        <w:t xml:space="preserve"> Aircraft Structures –SARISTU’</w:t>
      </w:r>
    </w:p>
    <w:p w:rsidR="00363C85" w:rsidRPr="003D6BBF" w:rsidRDefault="00363C85" w:rsidP="00E71164">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Διάρκεια: 2011-2016</w:t>
      </w:r>
    </w:p>
    <w:p w:rsidR="00594BA6" w:rsidRPr="003D6BBF" w:rsidRDefault="00594BA6" w:rsidP="00E71164">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 xml:space="preserve">Επιστημονικός Υπεύθυνος: </w:t>
      </w:r>
      <w:r w:rsidR="007942C9">
        <w:rPr>
          <w:rFonts w:asciiTheme="minorHAnsi" w:hAnsiTheme="minorHAnsi"/>
          <w:color w:val="000000"/>
          <w:spacing w:val="-2"/>
          <w:szCs w:val="24"/>
          <w:lang w:val="el-GR"/>
        </w:rPr>
        <w:t xml:space="preserve">Καθ. </w:t>
      </w:r>
      <w:r w:rsidRPr="003D6BBF">
        <w:rPr>
          <w:rFonts w:asciiTheme="minorHAnsi" w:hAnsiTheme="minorHAnsi"/>
          <w:color w:val="000000"/>
          <w:spacing w:val="-2"/>
          <w:szCs w:val="24"/>
          <w:lang w:val="el-GR"/>
        </w:rPr>
        <w:t>Σπ. Παντελάκης</w:t>
      </w:r>
    </w:p>
    <w:p w:rsidR="00594BA6" w:rsidRPr="003D6BBF" w:rsidRDefault="004F15F6" w:rsidP="00E71164">
      <w:pPr>
        <w:ind w:left="1701" w:right="1134" w:hanging="992"/>
        <w:jc w:val="both"/>
        <w:rPr>
          <w:rFonts w:asciiTheme="minorHAnsi" w:hAnsiTheme="minorHAnsi"/>
          <w:lang w:val="el-GR"/>
        </w:rPr>
      </w:pPr>
      <w:r w:rsidRPr="003D6BBF">
        <w:rPr>
          <w:rFonts w:asciiTheme="minorHAnsi" w:hAnsiTheme="minorHAnsi"/>
          <w:lang w:val="el-GR"/>
        </w:rPr>
        <w:t>Ιδιότητα: Συμμετείχα</w:t>
      </w:r>
      <w:r w:rsidR="00594BA6" w:rsidRPr="003D6BBF">
        <w:rPr>
          <w:rFonts w:asciiTheme="minorHAnsi" w:hAnsiTheme="minorHAnsi"/>
          <w:lang w:val="el-GR"/>
        </w:rPr>
        <w:t xml:space="preserve"> ως τεχνικός υπεύθυνος σε υπό-πακέτο εργασίας με ερευνητικό</w:t>
      </w:r>
      <w:r w:rsidR="00E71164" w:rsidRPr="003D6BBF">
        <w:rPr>
          <w:rFonts w:asciiTheme="minorHAnsi" w:hAnsiTheme="minorHAnsi"/>
          <w:lang w:val="el-GR"/>
        </w:rPr>
        <w:t xml:space="preserve"> </w:t>
      </w:r>
      <w:r w:rsidR="00594BA6" w:rsidRPr="003D6BBF">
        <w:rPr>
          <w:rFonts w:asciiTheme="minorHAnsi" w:hAnsiTheme="minorHAnsi"/>
          <w:lang w:val="el-GR"/>
        </w:rPr>
        <w:t xml:space="preserve">αντικείμενο την </w:t>
      </w:r>
      <w:r w:rsidR="00E71164" w:rsidRPr="003D6BBF">
        <w:rPr>
          <w:rFonts w:asciiTheme="minorHAnsi" w:hAnsiTheme="minorHAnsi"/>
          <w:lang w:val="el-GR"/>
        </w:rPr>
        <w:t>ανάπτυξη μεθοδολογίας ανίχνευσης διαστρωματικών αποκολλήσεων σε σύνθετα υλικά, με βάση καταγραφές πιεζοηλεκτρικών αισθητήρων</w:t>
      </w:r>
      <w:r w:rsidR="00594BA6" w:rsidRPr="003D6BBF">
        <w:rPr>
          <w:rFonts w:asciiTheme="minorHAnsi" w:hAnsiTheme="minorHAnsi"/>
          <w:lang w:val="el-GR"/>
        </w:rPr>
        <w:t>.</w:t>
      </w:r>
    </w:p>
    <w:p w:rsidR="00594BA6" w:rsidRPr="003D6BBF" w:rsidRDefault="00594BA6" w:rsidP="00E71164">
      <w:pPr>
        <w:ind w:left="1701" w:right="1134" w:hanging="992"/>
        <w:jc w:val="both"/>
        <w:rPr>
          <w:rFonts w:asciiTheme="minorHAnsi" w:hAnsiTheme="minorHAnsi"/>
          <w:lang w:val="el-GR"/>
        </w:rPr>
      </w:pPr>
      <w:r w:rsidRPr="003D6BBF">
        <w:rPr>
          <w:rFonts w:asciiTheme="minorHAnsi" w:hAnsiTheme="minorHAnsi"/>
          <w:lang w:val="el-GR"/>
        </w:rPr>
        <w:lastRenderedPageBreak/>
        <w:t>Συμμετέχοντες φορείς: 66 εταιρείες και πανεπιστήμια με κύριο αντικείμενο την</w:t>
      </w:r>
      <w:r w:rsidR="00E71164" w:rsidRPr="003D6BBF">
        <w:rPr>
          <w:rFonts w:asciiTheme="minorHAnsi" w:hAnsiTheme="minorHAnsi"/>
          <w:lang w:val="el-GR"/>
        </w:rPr>
        <w:t xml:space="preserve"> </w:t>
      </w:r>
      <w:r w:rsidRPr="003D6BBF">
        <w:rPr>
          <w:rFonts w:asciiTheme="minorHAnsi" w:hAnsiTheme="minorHAnsi"/>
          <w:lang w:val="el-GR"/>
        </w:rPr>
        <w:t xml:space="preserve">αεροναυπηγική </w:t>
      </w:r>
      <w:r w:rsidR="007611EC">
        <w:rPr>
          <w:rFonts w:asciiTheme="minorHAnsi" w:hAnsiTheme="minorHAnsi"/>
          <w:lang w:val="el-GR"/>
        </w:rPr>
        <w:t>ή</w:t>
      </w:r>
      <w:r w:rsidR="007611EC" w:rsidRPr="003D6BBF">
        <w:rPr>
          <w:rFonts w:asciiTheme="minorHAnsi" w:hAnsiTheme="minorHAnsi"/>
          <w:lang w:val="el-GR"/>
        </w:rPr>
        <w:t xml:space="preserve"> </w:t>
      </w:r>
      <w:r w:rsidRPr="003D6BBF">
        <w:rPr>
          <w:rFonts w:asciiTheme="minorHAnsi" w:hAnsiTheme="minorHAnsi"/>
          <w:lang w:val="el-GR"/>
        </w:rPr>
        <w:t>συναφείς δραστηριότητες.</w:t>
      </w:r>
    </w:p>
    <w:p w:rsidR="00594BA6" w:rsidRPr="003D6BBF" w:rsidRDefault="00594BA6" w:rsidP="00E71164">
      <w:pPr>
        <w:ind w:right="708" w:firstLine="720"/>
        <w:rPr>
          <w:rFonts w:asciiTheme="minorHAnsi" w:hAnsiTheme="minorHAnsi"/>
          <w:color w:val="000000"/>
          <w:spacing w:val="-2"/>
          <w:szCs w:val="24"/>
        </w:rPr>
      </w:pPr>
      <w:r w:rsidRPr="003D6BBF">
        <w:rPr>
          <w:rFonts w:asciiTheme="minorHAnsi" w:hAnsiTheme="minorHAnsi"/>
          <w:color w:val="000000"/>
          <w:spacing w:val="-2"/>
          <w:szCs w:val="24"/>
        </w:rPr>
        <w:t>Προϋπολογισμός: 500000 €</w:t>
      </w:r>
    </w:p>
    <w:p w:rsidR="00753F4F" w:rsidRPr="003D6BBF" w:rsidRDefault="00753F4F" w:rsidP="004F15F6">
      <w:pPr>
        <w:ind w:right="708"/>
        <w:rPr>
          <w:rFonts w:asciiTheme="minorHAnsi" w:hAnsiTheme="minorHAnsi"/>
          <w:color w:val="000000"/>
          <w:spacing w:val="-2"/>
          <w:szCs w:val="24"/>
        </w:rPr>
      </w:pPr>
    </w:p>
    <w:p w:rsidR="004F15F6" w:rsidRPr="003D6BBF" w:rsidRDefault="00753F4F" w:rsidP="004F15F6">
      <w:pPr>
        <w:ind w:right="708"/>
        <w:rPr>
          <w:rFonts w:asciiTheme="minorHAnsi" w:hAnsiTheme="minorHAnsi"/>
          <w:color w:val="000000"/>
          <w:spacing w:val="-2"/>
          <w:szCs w:val="24"/>
        </w:rPr>
      </w:pPr>
      <w:r w:rsidRPr="003D6BBF">
        <w:rPr>
          <w:rFonts w:asciiTheme="minorHAnsi" w:hAnsiTheme="minorHAnsi"/>
          <w:color w:val="000000"/>
          <w:spacing w:val="-2"/>
          <w:szCs w:val="24"/>
        </w:rPr>
        <w:t>[Π</w:t>
      </w:r>
      <w:r w:rsidR="00C7407D" w:rsidRPr="003D6BBF">
        <w:rPr>
          <w:rFonts w:asciiTheme="minorHAnsi" w:hAnsiTheme="minorHAnsi"/>
          <w:color w:val="000000"/>
          <w:spacing w:val="-2"/>
          <w:szCs w:val="24"/>
        </w:rPr>
        <w:t>38</w:t>
      </w:r>
      <w:r w:rsidRPr="003D6BBF">
        <w:rPr>
          <w:rFonts w:asciiTheme="minorHAnsi" w:hAnsiTheme="minorHAnsi"/>
          <w:color w:val="000000"/>
          <w:spacing w:val="-2"/>
          <w:szCs w:val="24"/>
        </w:rPr>
        <w:t xml:space="preserve">] </w:t>
      </w:r>
      <w:r w:rsidR="00594BA6" w:rsidRPr="003D6BBF">
        <w:rPr>
          <w:rFonts w:asciiTheme="minorHAnsi" w:hAnsiTheme="minorHAnsi"/>
          <w:color w:val="000000"/>
          <w:spacing w:val="-2"/>
          <w:szCs w:val="24"/>
        </w:rPr>
        <w:t xml:space="preserve"> </w:t>
      </w:r>
      <w:r w:rsidR="00F1705E" w:rsidRPr="003D6BBF">
        <w:rPr>
          <w:rFonts w:asciiTheme="minorHAnsi" w:hAnsiTheme="minorHAnsi"/>
          <w:color w:val="000000"/>
          <w:spacing w:val="-2"/>
          <w:szCs w:val="24"/>
        </w:rPr>
        <w:t>‘Strain Monitoring of Composite Stiffened Panels using sensors – STRAINMON’</w:t>
      </w:r>
    </w:p>
    <w:p w:rsidR="00594BA6" w:rsidRPr="003D6BBF" w:rsidRDefault="004F15F6" w:rsidP="00F1705E">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Διάρκεια: 2012-2013</w:t>
      </w:r>
    </w:p>
    <w:p w:rsidR="00594BA6" w:rsidRPr="003D6BBF" w:rsidRDefault="00594BA6" w:rsidP="00F1705E">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 xml:space="preserve">Επιστημονικός Υπεύθυνος: </w:t>
      </w:r>
      <w:r w:rsidR="007611EC">
        <w:rPr>
          <w:rFonts w:asciiTheme="minorHAnsi" w:hAnsiTheme="minorHAnsi"/>
          <w:color w:val="000000"/>
          <w:spacing w:val="-2"/>
          <w:szCs w:val="24"/>
          <w:lang w:val="el-GR"/>
        </w:rPr>
        <w:t xml:space="preserve">Επ. Καθ. </w:t>
      </w:r>
      <w:r w:rsidRPr="003D6BBF">
        <w:rPr>
          <w:rFonts w:asciiTheme="minorHAnsi" w:hAnsiTheme="minorHAnsi"/>
          <w:color w:val="000000"/>
          <w:spacing w:val="-2"/>
          <w:szCs w:val="24"/>
          <w:lang w:val="el-GR"/>
        </w:rPr>
        <w:t>Κ. Τσερπές</w:t>
      </w:r>
    </w:p>
    <w:p w:rsidR="00594BA6" w:rsidRPr="003D6BBF" w:rsidRDefault="004F15F6" w:rsidP="00F1705E">
      <w:pPr>
        <w:ind w:left="1701" w:right="1134" w:hanging="992"/>
        <w:jc w:val="both"/>
        <w:rPr>
          <w:rFonts w:asciiTheme="minorHAnsi" w:hAnsiTheme="minorHAnsi"/>
          <w:lang w:val="el-GR"/>
        </w:rPr>
      </w:pPr>
      <w:r w:rsidRPr="003D6BBF">
        <w:rPr>
          <w:rFonts w:asciiTheme="minorHAnsi" w:hAnsiTheme="minorHAnsi"/>
          <w:lang w:val="el-GR"/>
        </w:rPr>
        <w:t xml:space="preserve">Ιδιότητα: </w:t>
      </w:r>
      <w:r w:rsidR="00753F4F" w:rsidRPr="003D6BBF">
        <w:rPr>
          <w:rFonts w:asciiTheme="minorHAnsi" w:hAnsiTheme="minorHAnsi"/>
          <w:lang w:val="el-GR"/>
        </w:rPr>
        <w:t>Συμμετείχα</w:t>
      </w:r>
      <w:r w:rsidR="00594BA6" w:rsidRPr="003D6BBF">
        <w:rPr>
          <w:rFonts w:asciiTheme="minorHAnsi" w:hAnsiTheme="minorHAnsi"/>
          <w:lang w:val="el-GR"/>
        </w:rPr>
        <w:t xml:space="preserve"> ως </w:t>
      </w:r>
      <w:r w:rsidR="00753F4F" w:rsidRPr="003D6BBF">
        <w:rPr>
          <w:rFonts w:asciiTheme="minorHAnsi" w:hAnsiTheme="minorHAnsi"/>
          <w:lang w:val="el-GR"/>
        </w:rPr>
        <w:t>τεχνικός</w:t>
      </w:r>
      <w:r w:rsidR="00F1705E" w:rsidRPr="003D6BBF">
        <w:rPr>
          <w:rFonts w:asciiTheme="minorHAnsi" w:hAnsiTheme="minorHAnsi"/>
          <w:lang w:val="el-GR"/>
        </w:rPr>
        <w:t xml:space="preserve"> υπεύθυνος με ερευνητικό αντικείμενο </w:t>
      </w:r>
      <w:r w:rsidR="00594BA6" w:rsidRPr="003D6BBF">
        <w:rPr>
          <w:rFonts w:asciiTheme="minorHAnsi" w:hAnsiTheme="minorHAnsi"/>
          <w:lang w:val="el-GR"/>
        </w:rPr>
        <w:t>την αριθμητική προσομοίωση αεροπορικών πλαισίων από σύνθετα υλικά σε</w:t>
      </w:r>
      <w:r w:rsidR="00F1705E" w:rsidRPr="003D6BBF">
        <w:rPr>
          <w:rFonts w:asciiTheme="minorHAnsi" w:hAnsiTheme="minorHAnsi"/>
          <w:lang w:val="el-GR"/>
        </w:rPr>
        <w:t xml:space="preserve"> </w:t>
      </w:r>
      <w:r w:rsidR="00594BA6" w:rsidRPr="003D6BBF">
        <w:rPr>
          <w:rFonts w:asciiTheme="minorHAnsi" w:hAnsiTheme="minorHAnsi"/>
          <w:lang w:val="el-GR"/>
        </w:rPr>
        <w:t>συνθήκες λυγισμού με σκοπό τη σχεδίαση δικτύου αισθητήρων οπτικών</w:t>
      </w:r>
      <w:r w:rsidR="00F1705E" w:rsidRPr="003D6BBF">
        <w:rPr>
          <w:rFonts w:asciiTheme="minorHAnsi" w:hAnsiTheme="minorHAnsi"/>
          <w:lang w:val="el-GR"/>
        </w:rPr>
        <w:t xml:space="preserve"> </w:t>
      </w:r>
      <w:r w:rsidR="00594BA6" w:rsidRPr="003D6BBF">
        <w:rPr>
          <w:rFonts w:asciiTheme="minorHAnsi" w:hAnsiTheme="minorHAnsi"/>
          <w:lang w:val="el-GR"/>
        </w:rPr>
        <w:t>ινών</w:t>
      </w:r>
      <w:r w:rsidR="00F1705E" w:rsidRPr="003D6BBF">
        <w:rPr>
          <w:rFonts w:asciiTheme="minorHAnsi" w:hAnsiTheme="minorHAnsi"/>
          <w:lang w:val="el-GR"/>
        </w:rPr>
        <w:t>,</w:t>
      </w:r>
      <w:r w:rsidR="00594BA6" w:rsidRPr="003D6BBF">
        <w:rPr>
          <w:rFonts w:asciiTheme="minorHAnsi" w:hAnsiTheme="minorHAnsi"/>
          <w:lang w:val="el-GR"/>
        </w:rPr>
        <w:t xml:space="preserve"> για την ανίχνευση της δο</w:t>
      </w:r>
      <w:r w:rsidR="00F1705E" w:rsidRPr="003D6BBF">
        <w:rPr>
          <w:rFonts w:asciiTheme="minorHAnsi" w:hAnsiTheme="minorHAnsi"/>
          <w:lang w:val="el-GR"/>
        </w:rPr>
        <w:t>μικής ακεραιότητας των πλαισίων.</w:t>
      </w:r>
    </w:p>
    <w:p w:rsidR="00594BA6" w:rsidRPr="003D6BBF" w:rsidRDefault="00594BA6" w:rsidP="00F1705E">
      <w:pPr>
        <w:ind w:right="708" w:firstLine="720"/>
        <w:rPr>
          <w:rFonts w:asciiTheme="minorHAnsi" w:hAnsiTheme="minorHAnsi"/>
          <w:color w:val="000000"/>
          <w:spacing w:val="-2"/>
          <w:szCs w:val="24"/>
        </w:rPr>
      </w:pPr>
      <w:r w:rsidRPr="003D6BBF">
        <w:rPr>
          <w:rFonts w:asciiTheme="minorHAnsi" w:hAnsiTheme="minorHAnsi"/>
          <w:color w:val="000000"/>
          <w:spacing w:val="-2"/>
          <w:szCs w:val="24"/>
        </w:rPr>
        <w:t>Συμμετέχοντες φορείς: VZLU</w:t>
      </w:r>
    </w:p>
    <w:p w:rsidR="00594BA6" w:rsidRPr="003D6BBF" w:rsidRDefault="007F0282" w:rsidP="00F1705E">
      <w:pPr>
        <w:ind w:right="708" w:firstLine="720"/>
        <w:rPr>
          <w:rFonts w:asciiTheme="minorHAnsi" w:hAnsiTheme="minorHAnsi"/>
          <w:color w:val="000000"/>
          <w:spacing w:val="-2"/>
          <w:szCs w:val="24"/>
        </w:rPr>
      </w:pPr>
      <w:r w:rsidRPr="003D6BBF">
        <w:rPr>
          <w:rFonts w:asciiTheme="minorHAnsi" w:hAnsiTheme="minorHAnsi"/>
          <w:color w:val="000000"/>
          <w:spacing w:val="-2"/>
          <w:szCs w:val="24"/>
        </w:rPr>
        <w:t>Προϋπολογισμός: 50</w:t>
      </w:r>
      <w:r w:rsidR="00594BA6" w:rsidRPr="003D6BBF">
        <w:rPr>
          <w:rFonts w:asciiTheme="minorHAnsi" w:hAnsiTheme="minorHAnsi"/>
          <w:color w:val="000000"/>
          <w:spacing w:val="-2"/>
          <w:szCs w:val="24"/>
        </w:rPr>
        <w:t>000 €</w:t>
      </w:r>
    </w:p>
    <w:p w:rsidR="00753F4F" w:rsidRPr="003D6BBF" w:rsidRDefault="00753F4F" w:rsidP="004F15F6">
      <w:pPr>
        <w:ind w:right="708"/>
        <w:rPr>
          <w:rFonts w:asciiTheme="minorHAnsi" w:hAnsiTheme="minorHAnsi"/>
          <w:color w:val="000000"/>
          <w:spacing w:val="-2"/>
          <w:szCs w:val="24"/>
        </w:rPr>
      </w:pPr>
    </w:p>
    <w:p w:rsidR="00F1705E" w:rsidRPr="003D6BBF" w:rsidRDefault="00753F4F" w:rsidP="004F15F6">
      <w:pPr>
        <w:ind w:right="708"/>
        <w:rPr>
          <w:rFonts w:asciiTheme="minorHAnsi" w:hAnsiTheme="minorHAnsi"/>
          <w:color w:val="000000"/>
          <w:spacing w:val="-2"/>
          <w:szCs w:val="24"/>
        </w:rPr>
      </w:pPr>
      <w:r w:rsidRPr="003D6BBF">
        <w:rPr>
          <w:rFonts w:asciiTheme="minorHAnsi" w:hAnsiTheme="minorHAnsi"/>
          <w:color w:val="000000"/>
          <w:spacing w:val="-2"/>
          <w:szCs w:val="24"/>
        </w:rPr>
        <w:t>[Π</w:t>
      </w:r>
      <w:r w:rsidR="00E30B32" w:rsidRPr="003D6BBF">
        <w:rPr>
          <w:rFonts w:asciiTheme="minorHAnsi" w:hAnsiTheme="minorHAnsi"/>
          <w:color w:val="000000"/>
          <w:spacing w:val="-2"/>
          <w:szCs w:val="24"/>
        </w:rPr>
        <w:t>39</w:t>
      </w:r>
      <w:r w:rsidRPr="003D6BBF">
        <w:rPr>
          <w:rFonts w:asciiTheme="minorHAnsi" w:hAnsiTheme="minorHAnsi"/>
          <w:color w:val="000000"/>
          <w:spacing w:val="-2"/>
          <w:szCs w:val="24"/>
        </w:rPr>
        <w:t>]</w:t>
      </w:r>
      <w:r w:rsidR="00F1705E" w:rsidRPr="003D6BBF">
        <w:rPr>
          <w:rFonts w:asciiTheme="minorHAnsi" w:hAnsiTheme="minorHAnsi"/>
          <w:color w:val="000000"/>
          <w:spacing w:val="-2"/>
          <w:szCs w:val="24"/>
        </w:rPr>
        <w:t xml:space="preserve"> ’</w:t>
      </w:r>
      <w:r w:rsidR="00594BA6" w:rsidRPr="003D6BBF">
        <w:rPr>
          <w:rFonts w:asciiTheme="minorHAnsi" w:hAnsiTheme="minorHAnsi"/>
          <w:color w:val="000000"/>
          <w:spacing w:val="-2"/>
          <w:szCs w:val="24"/>
        </w:rPr>
        <w:t>Boltless assembling Of Primary Aerospace</w:t>
      </w:r>
      <w:r w:rsidR="00F1705E" w:rsidRPr="003D6BBF">
        <w:rPr>
          <w:rFonts w:asciiTheme="minorHAnsi" w:hAnsiTheme="minorHAnsi"/>
          <w:color w:val="000000"/>
          <w:spacing w:val="-2"/>
          <w:szCs w:val="24"/>
        </w:rPr>
        <w:t xml:space="preserve"> Composite Structures –BOPCAS’</w:t>
      </w:r>
    </w:p>
    <w:p w:rsidR="00594BA6" w:rsidRPr="003D6BBF" w:rsidRDefault="00F1705E" w:rsidP="00F1705E">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 xml:space="preserve">Διάρκεια : </w:t>
      </w:r>
      <w:r w:rsidR="00594BA6" w:rsidRPr="003D6BBF">
        <w:rPr>
          <w:rFonts w:asciiTheme="minorHAnsi" w:hAnsiTheme="minorHAnsi"/>
          <w:color w:val="000000"/>
          <w:spacing w:val="-2"/>
          <w:szCs w:val="24"/>
          <w:lang w:val="el-GR"/>
        </w:rPr>
        <w:t>2012-2016</w:t>
      </w:r>
    </w:p>
    <w:p w:rsidR="00594BA6" w:rsidRPr="003D6BBF" w:rsidRDefault="00594BA6" w:rsidP="00F1705E">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 xml:space="preserve">Επιστημονικός Υπεύθυνος: </w:t>
      </w:r>
      <w:r w:rsidR="007611EC">
        <w:rPr>
          <w:rFonts w:asciiTheme="minorHAnsi" w:hAnsiTheme="minorHAnsi"/>
          <w:color w:val="000000"/>
          <w:spacing w:val="-2"/>
          <w:szCs w:val="24"/>
          <w:lang w:val="el-GR"/>
        </w:rPr>
        <w:t xml:space="preserve">Επ. Καθ. </w:t>
      </w:r>
      <w:r w:rsidRPr="003D6BBF">
        <w:rPr>
          <w:rFonts w:asciiTheme="minorHAnsi" w:hAnsiTheme="minorHAnsi"/>
          <w:color w:val="000000"/>
          <w:spacing w:val="-2"/>
          <w:szCs w:val="24"/>
          <w:lang w:val="el-GR"/>
        </w:rPr>
        <w:t>Κ. Τσερπές</w:t>
      </w:r>
    </w:p>
    <w:p w:rsidR="00594BA6" w:rsidRPr="003D6BBF" w:rsidRDefault="004F15F6" w:rsidP="007F0282">
      <w:pPr>
        <w:ind w:left="1701" w:right="1134" w:hanging="992"/>
        <w:jc w:val="both"/>
        <w:rPr>
          <w:rFonts w:asciiTheme="minorHAnsi" w:hAnsiTheme="minorHAnsi"/>
          <w:lang w:val="el-GR"/>
        </w:rPr>
      </w:pPr>
      <w:r w:rsidRPr="003D6BBF">
        <w:rPr>
          <w:rFonts w:asciiTheme="minorHAnsi" w:hAnsiTheme="minorHAnsi"/>
          <w:lang w:val="el-GR"/>
        </w:rPr>
        <w:t xml:space="preserve">Ιδιότητα: </w:t>
      </w:r>
      <w:r w:rsidR="00753F4F" w:rsidRPr="003D6BBF">
        <w:rPr>
          <w:rFonts w:asciiTheme="minorHAnsi" w:hAnsiTheme="minorHAnsi"/>
          <w:lang w:val="el-GR"/>
        </w:rPr>
        <w:t>Συμμετείχα,</w:t>
      </w:r>
      <w:r w:rsidR="00594BA6" w:rsidRPr="003D6BBF">
        <w:rPr>
          <w:rFonts w:asciiTheme="minorHAnsi" w:hAnsiTheme="minorHAnsi"/>
          <w:lang w:val="el-GR"/>
        </w:rPr>
        <w:t xml:space="preserve"> ως </w:t>
      </w:r>
      <w:r w:rsidR="00753F4F" w:rsidRPr="003D6BBF">
        <w:rPr>
          <w:rFonts w:asciiTheme="minorHAnsi" w:hAnsiTheme="minorHAnsi"/>
          <w:lang w:val="el-GR"/>
        </w:rPr>
        <w:t>τεχνικός</w:t>
      </w:r>
      <w:r w:rsidR="007F0282" w:rsidRPr="003D6BBF">
        <w:rPr>
          <w:rFonts w:asciiTheme="minorHAnsi" w:hAnsiTheme="minorHAnsi"/>
          <w:lang w:val="el-GR"/>
        </w:rPr>
        <w:t xml:space="preserve"> υπεύθυνος με ερευνητικό αντικείμενο </w:t>
      </w:r>
      <w:r w:rsidR="00594BA6" w:rsidRPr="003D6BBF">
        <w:rPr>
          <w:rFonts w:asciiTheme="minorHAnsi" w:hAnsiTheme="minorHAnsi"/>
          <w:lang w:val="el-GR"/>
        </w:rPr>
        <w:t>την πειραματική μέτρηση και την πρόβλεψη της αντοχής συνδέσεων με</w:t>
      </w:r>
      <w:r w:rsidR="007F0282" w:rsidRPr="003D6BBF">
        <w:rPr>
          <w:rFonts w:asciiTheme="minorHAnsi" w:hAnsiTheme="minorHAnsi"/>
          <w:lang w:val="el-GR"/>
        </w:rPr>
        <w:t xml:space="preserve"> κόλλα ενισχυμένη</w:t>
      </w:r>
      <w:r w:rsidR="00594BA6" w:rsidRPr="003D6BBF">
        <w:rPr>
          <w:rFonts w:asciiTheme="minorHAnsi" w:hAnsiTheme="minorHAnsi"/>
          <w:lang w:val="el-GR"/>
        </w:rPr>
        <w:t xml:space="preserve"> με νανοσωλήνες άνθρακα</w:t>
      </w:r>
      <w:r w:rsidR="007F0282" w:rsidRPr="003D6BBF">
        <w:rPr>
          <w:rFonts w:asciiTheme="minorHAnsi" w:hAnsiTheme="minorHAnsi"/>
          <w:lang w:val="el-GR"/>
        </w:rPr>
        <w:t>.</w:t>
      </w:r>
    </w:p>
    <w:p w:rsidR="00594BA6" w:rsidRPr="003D6BBF" w:rsidRDefault="00594BA6" w:rsidP="007F0282">
      <w:pPr>
        <w:ind w:left="1701" w:right="1134" w:hanging="992"/>
        <w:jc w:val="both"/>
        <w:rPr>
          <w:rFonts w:asciiTheme="minorHAnsi" w:hAnsiTheme="minorHAnsi"/>
          <w:lang w:val="el-GR"/>
        </w:rPr>
      </w:pPr>
      <w:r w:rsidRPr="003D6BBF">
        <w:rPr>
          <w:rFonts w:asciiTheme="minorHAnsi" w:hAnsiTheme="minorHAnsi"/>
          <w:lang w:val="el-GR"/>
        </w:rPr>
        <w:t>Συμμετέχοντες φορείς: CENAERO, SABCA, VZLU</w:t>
      </w:r>
      <w:r w:rsidR="007F0282" w:rsidRPr="003D6BBF">
        <w:rPr>
          <w:rFonts w:asciiTheme="minorHAnsi" w:hAnsiTheme="minorHAnsi"/>
          <w:lang w:val="el-GR"/>
        </w:rPr>
        <w:t>, DLR, EADS, USTUTT, UCL,</w:t>
      </w:r>
      <w:r w:rsidRPr="003D6BBF">
        <w:rPr>
          <w:rFonts w:asciiTheme="minorHAnsi" w:hAnsiTheme="minorHAnsi"/>
          <w:lang w:val="el-GR"/>
        </w:rPr>
        <w:t xml:space="preserve"> NLR,</w:t>
      </w:r>
      <w:r w:rsidR="007F0282" w:rsidRPr="003D6BBF">
        <w:rPr>
          <w:rFonts w:asciiTheme="minorHAnsi" w:hAnsiTheme="minorHAnsi"/>
          <w:lang w:val="el-GR"/>
        </w:rPr>
        <w:t xml:space="preserve"> </w:t>
      </w:r>
      <w:r w:rsidRPr="003D6BBF">
        <w:rPr>
          <w:rFonts w:asciiTheme="minorHAnsi" w:hAnsiTheme="minorHAnsi"/>
          <w:lang w:val="el-GR"/>
        </w:rPr>
        <w:t>ZHAW, BOMBARDIER, IFAM, AIRBUS, FIDAMC</w:t>
      </w:r>
    </w:p>
    <w:p w:rsidR="00594BA6" w:rsidRPr="003D6BBF" w:rsidRDefault="00594BA6" w:rsidP="00F1705E">
      <w:pPr>
        <w:ind w:right="708" w:firstLine="720"/>
        <w:rPr>
          <w:rFonts w:asciiTheme="minorHAnsi" w:hAnsiTheme="minorHAnsi"/>
          <w:color w:val="000000"/>
          <w:spacing w:val="-2"/>
          <w:szCs w:val="24"/>
        </w:rPr>
      </w:pPr>
      <w:r w:rsidRPr="003D6BBF">
        <w:rPr>
          <w:rFonts w:asciiTheme="minorHAnsi" w:hAnsiTheme="minorHAnsi"/>
          <w:color w:val="000000"/>
          <w:spacing w:val="-2"/>
          <w:szCs w:val="24"/>
        </w:rPr>
        <w:t>Προϋπολογισμός: 385000 €</w:t>
      </w:r>
    </w:p>
    <w:p w:rsidR="004F15F6" w:rsidRPr="003D6BBF" w:rsidRDefault="004F15F6" w:rsidP="00594BA6">
      <w:pPr>
        <w:autoSpaceDE w:val="0"/>
        <w:autoSpaceDN w:val="0"/>
        <w:adjustRightInd w:val="0"/>
        <w:rPr>
          <w:rFonts w:asciiTheme="minorHAnsi" w:hAnsiTheme="minorHAnsi" w:cs="Cambria"/>
          <w:sz w:val="21"/>
          <w:szCs w:val="21"/>
          <w:lang w:eastAsia="el-GR"/>
        </w:rPr>
      </w:pPr>
    </w:p>
    <w:p w:rsidR="007F0282" w:rsidRPr="003D6BBF" w:rsidRDefault="007F0282" w:rsidP="00C7407D">
      <w:pPr>
        <w:widowControl w:val="0"/>
        <w:rPr>
          <w:rFonts w:asciiTheme="minorHAnsi" w:hAnsiTheme="minorHAnsi"/>
          <w:spacing w:val="-3"/>
        </w:rPr>
      </w:pPr>
      <w:r w:rsidRPr="003D6BBF">
        <w:rPr>
          <w:rFonts w:asciiTheme="minorHAnsi" w:hAnsiTheme="minorHAnsi"/>
          <w:spacing w:val="-3"/>
        </w:rPr>
        <w:t>[</w:t>
      </w:r>
      <w:r w:rsidR="00C7407D" w:rsidRPr="003D6BBF">
        <w:rPr>
          <w:rFonts w:asciiTheme="minorHAnsi" w:hAnsiTheme="minorHAnsi"/>
          <w:spacing w:val="-3"/>
          <w:lang w:val="el-GR"/>
        </w:rPr>
        <w:t>Π</w:t>
      </w:r>
      <w:r w:rsidR="00E30B32" w:rsidRPr="003D6BBF">
        <w:rPr>
          <w:rFonts w:asciiTheme="minorHAnsi" w:hAnsiTheme="minorHAnsi"/>
          <w:spacing w:val="-3"/>
        </w:rPr>
        <w:t>40</w:t>
      </w:r>
      <w:r w:rsidR="00C7407D" w:rsidRPr="003D6BBF">
        <w:rPr>
          <w:rFonts w:asciiTheme="minorHAnsi" w:hAnsiTheme="minorHAnsi"/>
          <w:spacing w:val="-3"/>
        </w:rPr>
        <w:t xml:space="preserve">] </w:t>
      </w:r>
      <w:r w:rsidR="00D77F95" w:rsidRPr="003D6BBF">
        <w:rPr>
          <w:rFonts w:asciiTheme="minorHAnsi" w:hAnsiTheme="minorHAnsi"/>
          <w:spacing w:val="-3"/>
          <w:lang w:val="en-GB"/>
        </w:rPr>
        <w:t>Simulation Based Solutions for Industrial Manufacture of Large Infusion Comp</w:t>
      </w:r>
      <w:r w:rsidRPr="003D6BBF">
        <w:rPr>
          <w:rFonts w:asciiTheme="minorHAnsi" w:hAnsiTheme="minorHAnsi"/>
          <w:spacing w:val="-3"/>
          <w:lang w:val="en-GB"/>
        </w:rPr>
        <w:t xml:space="preserve">osite Parts </w:t>
      </w:r>
      <w:r w:rsidRPr="003D6BBF">
        <w:rPr>
          <w:rFonts w:asciiTheme="minorHAnsi" w:hAnsiTheme="minorHAnsi"/>
          <w:spacing w:val="-3"/>
        </w:rPr>
        <w:t>-</w:t>
      </w:r>
      <w:r w:rsidRPr="003D6BBF">
        <w:rPr>
          <w:rFonts w:asciiTheme="minorHAnsi" w:hAnsiTheme="minorHAnsi"/>
          <w:spacing w:val="-3"/>
          <w:lang w:val="en-GB"/>
        </w:rPr>
        <w:t>INFUCOMP</w:t>
      </w:r>
      <w:r w:rsidRPr="003D6BBF">
        <w:rPr>
          <w:rFonts w:asciiTheme="minorHAnsi" w:hAnsiTheme="minorHAnsi"/>
          <w:spacing w:val="-3"/>
        </w:rPr>
        <w:t>’</w:t>
      </w:r>
      <w:r w:rsidRPr="003D6BBF">
        <w:rPr>
          <w:rFonts w:asciiTheme="minorHAnsi" w:hAnsiTheme="minorHAnsi"/>
          <w:spacing w:val="-3"/>
          <w:lang w:val="en-GB"/>
        </w:rPr>
        <w:t xml:space="preserve"> </w:t>
      </w:r>
      <w:r w:rsidRPr="003D6BBF">
        <w:rPr>
          <w:rFonts w:asciiTheme="minorHAnsi" w:hAnsiTheme="minorHAnsi"/>
          <w:spacing w:val="-3"/>
        </w:rPr>
        <w:t>(</w:t>
      </w:r>
      <w:r w:rsidRPr="003D6BBF">
        <w:rPr>
          <w:rFonts w:asciiTheme="minorHAnsi" w:hAnsiTheme="minorHAnsi"/>
          <w:spacing w:val="-3"/>
          <w:lang w:val="en-GB"/>
        </w:rPr>
        <w:t>EU FP7</w:t>
      </w:r>
      <w:r w:rsidRPr="003D6BBF">
        <w:rPr>
          <w:rFonts w:asciiTheme="minorHAnsi" w:hAnsiTheme="minorHAnsi"/>
          <w:spacing w:val="-3"/>
        </w:rPr>
        <w:t>)</w:t>
      </w:r>
    </w:p>
    <w:p w:rsidR="007F0282" w:rsidRPr="003D6BBF" w:rsidRDefault="007F0282" w:rsidP="007F0282">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Διάρκεια : 2008-2013</w:t>
      </w:r>
    </w:p>
    <w:p w:rsidR="007F0282" w:rsidRPr="003D6BBF" w:rsidRDefault="007F0282" w:rsidP="007F0282">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 xml:space="preserve">Επιστημονικός Υπεύθυνος: </w:t>
      </w:r>
      <w:r w:rsidR="007611EC">
        <w:rPr>
          <w:rFonts w:asciiTheme="minorHAnsi" w:hAnsiTheme="minorHAnsi"/>
          <w:color w:val="000000"/>
          <w:spacing w:val="-2"/>
          <w:szCs w:val="24"/>
          <w:lang w:val="el-GR"/>
        </w:rPr>
        <w:t xml:space="preserve">Επ. Καθ. </w:t>
      </w:r>
      <w:r w:rsidRPr="003D6BBF">
        <w:rPr>
          <w:rFonts w:asciiTheme="minorHAnsi" w:hAnsiTheme="minorHAnsi"/>
          <w:color w:val="000000"/>
          <w:spacing w:val="-2"/>
          <w:szCs w:val="24"/>
          <w:lang w:val="el-GR"/>
        </w:rPr>
        <w:t>Σπ. Παντελάκης</w:t>
      </w:r>
    </w:p>
    <w:p w:rsidR="007F0282" w:rsidRPr="003D6BBF" w:rsidRDefault="007F0282" w:rsidP="007F0282">
      <w:pPr>
        <w:ind w:left="1701" w:right="1134" w:hanging="992"/>
        <w:jc w:val="both"/>
        <w:rPr>
          <w:rFonts w:asciiTheme="minorHAnsi" w:hAnsiTheme="minorHAnsi"/>
          <w:lang w:val="el-GR"/>
        </w:rPr>
      </w:pPr>
      <w:r w:rsidRPr="003D6BBF">
        <w:rPr>
          <w:rFonts w:asciiTheme="minorHAnsi" w:hAnsiTheme="minorHAnsi"/>
          <w:lang w:val="el-GR"/>
        </w:rPr>
        <w:t xml:space="preserve">Ιδιότητα: Συμμετείχα, ως τεχνικός υπεύθυνος με ερευνητικό αντικείμενο την </w:t>
      </w:r>
      <w:r w:rsidR="007611EC" w:rsidRPr="003D6BBF">
        <w:rPr>
          <w:rFonts w:asciiTheme="minorHAnsi" w:hAnsiTheme="minorHAnsi"/>
          <w:lang w:val="el-GR"/>
        </w:rPr>
        <w:t>αν</w:t>
      </w:r>
      <w:r w:rsidR="007611EC">
        <w:rPr>
          <w:rFonts w:asciiTheme="minorHAnsi" w:hAnsiTheme="minorHAnsi"/>
          <w:lang w:val="el-GR"/>
        </w:rPr>
        <w:t>ά</w:t>
      </w:r>
      <w:r w:rsidR="007611EC" w:rsidRPr="003D6BBF">
        <w:rPr>
          <w:rFonts w:asciiTheme="minorHAnsi" w:hAnsiTheme="minorHAnsi"/>
          <w:lang w:val="el-GR"/>
        </w:rPr>
        <w:t xml:space="preserve">λυση </w:t>
      </w:r>
      <w:r w:rsidR="00C12666" w:rsidRPr="003D6BBF">
        <w:rPr>
          <w:rFonts w:asciiTheme="minorHAnsi" w:hAnsiTheme="minorHAnsi"/>
          <w:lang w:val="el-GR"/>
        </w:rPr>
        <w:t xml:space="preserve">της τεχνολογίας </w:t>
      </w:r>
      <w:r w:rsidR="00C12666" w:rsidRPr="003D6BBF">
        <w:rPr>
          <w:rFonts w:asciiTheme="minorHAnsi" w:hAnsiTheme="minorHAnsi"/>
        </w:rPr>
        <w:t>L</w:t>
      </w:r>
      <w:r w:rsidR="00C12666" w:rsidRPr="003D6BBF">
        <w:rPr>
          <w:rFonts w:asciiTheme="minorHAnsi" w:hAnsiTheme="minorHAnsi"/>
          <w:lang w:val="el-GR"/>
        </w:rPr>
        <w:t xml:space="preserve">iquid </w:t>
      </w:r>
      <w:r w:rsidR="00C12666" w:rsidRPr="003D6BBF">
        <w:rPr>
          <w:rFonts w:asciiTheme="minorHAnsi" w:hAnsiTheme="minorHAnsi"/>
        </w:rPr>
        <w:t>R</w:t>
      </w:r>
      <w:r w:rsidR="00C12666" w:rsidRPr="003D6BBF">
        <w:rPr>
          <w:rFonts w:asciiTheme="minorHAnsi" w:hAnsiTheme="minorHAnsi"/>
          <w:lang w:val="el-GR"/>
        </w:rPr>
        <w:t xml:space="preserve">esin </w:t>
      </w:r>
      <w:r w:rsidR="00C12666" w:rsidRPr="003D6BBF">
        <w:rPr>
          <w:rFonts w:asciiTheme="minorHAnsi" w:hAnsiTheme="minorHAnsi"/>
        </w:rPr>
        <w:t>I</w:t>
      </w:r>
      <w:r w:rsidR="00C12666" w:rsidRPr="003D6BBF">
        <w:rPr>
          <w:rFonts w:asciiTheme="minorHAnsi" w:hAnsiTheme="minorHAnsi"/>
          <w:lang w:val="el-GR"/>
        </w:rPr>
        <w:t>nfusion για την παραγωγή συνθέτων υλικών</w:t>
      </w:r>
      <w:r w:rsidRPr="003D6BBF">
        <w:rPr>
          <w:rFonts w:asciiTheme="minorHAnsi" w:hAnsiTheme="minorHAnsi"/>
          <w:lang w:val="el-GR"/>
        </w:rPr>
        <w:t>.</w:t>
      </w:r>
    </w:p>
    <w:p w:rsidR="007F0282" w:rsidRPr="003D6BBF" w:rsidRDefault="007F0282" w:rsidP="00D027B8">
      <w:pPr>
        <w:ind w:left="1701" w:right="1134" w:hanging="992"/>
        <w:jc w:val="both"/>
        <w:rPr>
          <w:rFonts w:asciiTheme="minorHAnsi" w:hAnsiTheme="minorHAnsi"/>
        </w:rPr>
      </w:pPr>
      <w:r w:rsidRPr="003D6BBF">
        <w:rPr>
          <w:rFonts w:asciiTheme="minorHAnsi" w:hAnsiTheme="minorHAnsi"/>
          <w:lang w:val="el-GR"/>
        </w:rPr>
        <w:t>Συμμετέχοντες</w:t>
      </w:r>
      <w:r w:rsidRPr="003D6BBF">
        <w:rPr>
          <w:rFonts w:asciiTheme="minorHAnsi" w:hAnsiTheme="minorHAnsi"/>
        </w:rPr>
        <w:t xml:space="preserve"> </w:t>
      </w:r>
      <w:r w:rsidRPr="003D6BBF">
        <w:rPr>
          <w:rFonts w:asciiTheme="minorHAnsi" w:hAnsiTheme="minorHAnsi"/>
          <w:lang w:val="el-GR"/>
        </w:rPr>
        <w:t>φορείς</w:t>
      </w:r>
      <w:r w:rsidRPr="003D6BBF">
        <w:rPr>
          <w:rFonts w:asciiTheme="minorHAnsi" w:hAnsiTheme="minorHAnsi"/>
        </w:rPr>
        <w:t xml:space="preserve">: </w:t>
      </w:r>
      <w:r w:rsidR="00D027B8" w:rsidRPr="003D6BBF">
        <w:rPr>
          <w:rFonts w:asciiTheme="minorHAnsi" w:hAnsiTheme="minorHAnsi"/>
        </w:rPr>
        <w:t xml:space="preserve">Bombardier Aerospace, Piaggio Aero, Hexcel ESI Group, INASCO, Cranfield University (UK), Ecole des Mines de Douai and Saint-Etienne, Katholieke Universiteit Leuven, </w:t>
      </w:r>
      <w:r w:rsidR="00D027B8" w:rsidRPr="003D6BBF">
        <w:rPr>
          <w:rFonts w:asciiTheme="minorHAnsi" w:hAnsiTheme="minorHAnsi"/>
          <w:lang w:val="el-GR"/>
        </w:rPr>
        <w:t>Ι</w:t>
      </w:r>
      <w:r w:rsidR="00D027B8" w:rsidRPr="003D6BBF">
        <w:rPr>
          <w:rFonts w:asciiTheme="minorHAnsi" w:hAnsiTheme="minorHAnsi"/>
        </w:rPr>
        <w:t xml:space="preserve">nstitute for Aircraft Design, SWEREA, SICOMP </w:t>
      </w:r>
    </w:p>
    <w:p w:rsidR="000517F3" w:rsidRPr="003D6BBF" w:rsidRDefault="007F0282" w:rsidP="00D027B8">
      <w:pPr>
        <w:ind w:right="708" w:firstLine="720"/>
        <w:rPr>
          <w:rFonts w:asciiTheme="minorHAnsi" w:hAnsiTheme="minorHAnsi"/>
          <w:color w:val="000000"/>
          <w:spacing w:val="-2"/>
          <w:szCs w:val="24"/>
        </w:rPr>
      </w:pPr>
      <w:r w:rsidRPr="003D6BBF">
        <w:rPr>
          <w:rFonts w:asciiTheme="minorHAnsi" w:hAnsiTheme="minorHAnsi"/>
          <w:color w:val="000000"/>
          <w:spacing w:val="-2"/>
          <w:szCs w:val="24"/>
        </w:rPr>
        <w:t>Προϋπολογισμός: 120000 €</w:t>
      </w:r>
    </w:p>
    <w:p w:rsidR="000517F3" w:rsidRPr="003D6BBF" w:rsidRDefault="000517F3" w:rsidP="00594BA6">
      <w:pPr>
        <w:rPr>
          <w:rFonts w:asciiTheme="minorHAnsi" w:hAnsiTheme="minorHAnsi"/>
          <w:color w:val="FF0000"/>
          <w:spacing w:val="-3"/>
          <w:lang w:val="en-GB"/>
        </w:rPr>
      </w:pPr>
    </w:p>
    <w:p w:rsidR="00D027B8" w:rsidRPr="003D6BBF" w:rsidRDefault="00E30B32" w:rsidP="00E30B32">
      <w:pPr>
        <w:widowControl w:val="0"/>
        <w:rPr>
          <w:rFonts w:asciiTheme="minorHAnsi" w:hAnsiTheme="minorHAnsi"/>
          <w:spacing w:val="-3"/>
        </w:rPr>
      </w:pPr>
      <w:r w:rsidRPr="003D6BBF">
        <w:rPr>
          <w:rFonts w:asciiTheme="minorHAnsi" w:hAnsiTheme="minorHAnsi"/>
          <w:spacing w:val="-3"/>
        </w:rPr>
        <w:t>[</w:t>
      </w:r>
      <w:r w:rsidRPr="003D6BBF">
        <w:rPr>
          <w:rFonts w:asciiTheme="minorHAnsi" w:hAnsiTheme="minorHAnsi"/>
          <w:spacing w:val="-3"/>
          <w:lang w:val="el-GR"/>
        </w:rPr>
        <w:t>Π</w:t>
      </w:r>
      <w:r w:rsidRPr="003D6BBF">
        <w:rPr>
          <w:rFonts w:asciiTheme="minorHAnsi" w:hAnsiTheme="minorHAnsi"/>
          <w:spacing w:val="-3"/>
        </w:rPr>
        <w:t xml:space="preserve">41] </w:t>
      </w:r>
      <w:r w:rsidR="00FE08AC" w:rsidRPr="003D6BBF">
        <w:rPr>
          <w:rFonts w:asciiTheme="minorHAnsi" w:hAnsiTheme="minorHAnsi"/>
          <w:spacing w:val="-3"/>
        </w:rPr>
        <w:t>‘</w:t>
      </w:r>
      <w:r w:rsidR="00D77F95" w:rsidRPr="003D6BBF">
        <w:rPr>
          <w:rFonts w:asciiTheme="minorHAnsi" w:hAnsiTheme="minorHAnsi"/>
          <w:spacing w:val="-3"/>
          <w:lang w:val="en-GB"/>
        </w:rPr>
        <w:t>Innovative Manufacturing of Ti Sheet Parts for Cost-Efficiency and Fle</w:t>
      </w:r>
      <w:r w:rsidR="00FE08AC" w:rsidRPr="003D6BBF">
        <w:rPr>
          <w:rFonts w:asciiTheme="minorHAnsi" w:hAnsiTheme="minorHAnsi"/>
          <w:spacing w:val="-3"/>
          <w:lang w:val="en-GB"/>
        </w:rPr>
        <w:t xml:space="preserve">xibility </w:t>
      </w:r>
      <w:r w:rsidR="00FE08AC" w:rsidRPr="003D6BBF">
        <w:rPr>
          <w:rFonts w:asciiTheme="minorHAnsi" w:hAnsiTheme="minorHAnsi"/>
          <w:spacing w:val="-3"/>
        </w:rPr>
        <w:t>–</w:t>
      </w:r>
      <w:r w:rsidR="00FE08AC" w:rsidRPr="003D6BBF">
        <w:rPr>
          <w:rFonts w:asciiTheme="minorHAnsi" w:hAnsiTheme="minorHAnsi"/>
          <w:spacing w:val="-3"/>
          <w:lang w:val="en-GB"/>
        </w:rPr>
        <w:t>INMA</w:t>
      </w:r>
      <w:r w:rsidR="00FE08AC" w:rsidRPr="003D6BBF">
        <w:rPr>
          <w:rFonts w:asciiTheme="minorHAnsi" w:hAnsiTheme="minorHAnsi"/>
          <w:spacing w:val="-3"/>
        </w:rPr>
        <w:t>’ (</w:t>
      </w:r>
      <w:r w:rsidR="00D027B8" w:rsidRPr="003D6BBF">
        <w:rPr>
          <w:rFonts w:asciiTheme="minorHAnsi" w:hAnsiTheme="minorHAnsi"/>
          <w:spacing w:val="-3"/>
          <w:lang w:val="en-GB"/>
        </w:rPr>
        <w:t>EU FP7</w:t>
      </w:r>
      <w:r w:rsidR="00FE08AC" w:rsidRPr="003D6BBF">
        <w:rPr>
          <w:rFonts w:asciiTheme="minorHAnsi" w:hAnsiTheme="minorHAnsi"/>
          <w:spacing w:val="-3"/>
        </w:rPr>
        <w:t>)</w:t>
      </w:r>
    </w:p>
    <w:p w:rsidR="00D027B8" w:rsidRPr="003D6BBF" w:rsidRDefault="00D027B8" w:rsidP="00D027B8">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Διάρκεια : 2010-2014</w:t>
      </w:r>
    </w:p>
    <w:p w:rsidR="00D027B8" w:rsidRPr="003D6BBF" w:rsidRDefault="00D027B8" w:rsidP="00D027B8">
      <w:pPr>
        <w:ind w:right="708" w:firstLine="720"/>
        <w:rPr>
          <w:rFonts w:asciiTheme="minorHAnsi" w:hAnsiTheme="minorHAnsi"/>
          <w:b/>
          <w:color w:val="000000"/>
          <w:spacing w:val="-2"/>
          <w:szCs w:val="24"/>
          <w:lang w:val="el-GR"/>
        </w:rPr>
      </w:pPr>
      <w:r w:rsidRPr="003D6BBF">
        <w:rPr>
          <w:rFonts w:asciiTheme="minorHAnsi" w:hAnsiTheme="minorHAnsi"/>
          <w:b/>
          <w:color w:val="000000"/>
          <w:spacing w:val="-2"/>
          <w:szCs w:val="24"/>
          <w:lang w:val="el-GR"/>
        </w:rPr>
        <w:t xml:space="preserve">Επιστημονικός Υπεύθυνος: </w:t>
      </w:r>
      <w:r w:rsidR="007611EC">
        <w:rPr>
          <w:rFonts w:asciiTheme="minorHAnsi" w:hAnsiTheme="minorHAnsi"/>
          <w:b/>
          <w:color w:val="000000"/>
          <w:spacing w:val="-2"/>
          <w:szCs w:val="24"/>
          <w:lang w:val="el-GR"/>
        </w:rPr>
        <w:t xml:space="preserve">Αναπλ. Καθ. </w:t>
      </w:r>
      <w:r w:rsidRPr="003D6BBF">
        <w:rPr>
          <w:rFonts w:asciiTheme="minorHAnsi" w:hAnsiTheme="minorHAnsi"/>
          <w:b/>
          <w:color w:val="000000"/>
          <w:spacing w:val="-2"/>
          <w:szCs w:val="24"/>
          <w:lang w:val="el-GR"/>
        </w:rPr>
        <w:t>Γ. Λαμπέας</w:t>
      </w:r>
    </w:p>
    <w:p w:rsidR="00D027B8" w:rsidRPr="003D6BBF" w:rsidRDefault="00D027B8" w:rsidP="00D027B8">
      <w:pPr>
        <w:ind w:left="1701" w:right="1134" w:hanging="992"/>
        <w:jc w:val="both"/>
        <w:rPr>
          <w:rFonts w:asciiTheme="minorHAnsi" w:hAnsiTheme="minorHAnsi"/>
          <w:lang w:val="el-GR"/>
        </w:rPr>
      </w:pPr>
      <w:r w:rsidRPr="003D6BBF">
        <w:rPr>
          <w:rFonts w:asciiTheme="minorHAnsi" w:hAnsiTheme="minorHAnsi"/>
          <w:lang w:val="el-GR"/>
        </w:rPr>
        <w:t xml:space="preserve">Ιδιότητα: Συμμετείχα, ως </w:t>
      </w:r>
      <w:r w:rsidR="00FE08AC" w:rsidRPr="003D6BBF">
        <w:rPr>
          <w:rFonts w:asciiTheme="minorHAnsi" w:hAnsiTheme="minorHAnsi"/>
          <w:lang w:val="el-GR"/>
        </w:rPr>
        <w:t>επιστημονικός</w:t>
      </w:r>
      <w:r w:rsidRPr="003D6BBF">
        <w:rPr>
          <w:rFonts w:asciiTheme="minorHAnsi" w:hAnsiTheme="minorHAnsi"/>
          <w:lang w:val="el-GR"/>
        </w:rPr>
        <w:t xml:space="preserve"> υπεύθυνος με ερευνητικό αντικείμενο την αναλυση </w:t>
      </w:r>
      <w:r w:rsidR="00FE08AC" w:rsidRPr="003D6BBF">
        <w:rPr>
          <w:rFonts w:asciiTheme="minorHAnsi" w:hAnsiTheme="minorHAnsi"/>
          <w:lang w:val="el-GR"/>
        </w:rPr>
        <w:t xml:space="preserve">και </w:t>
      </w:r>
      <w:r w:rsidR="007611EC">
        <w:rPr>
          <w:rFonts w:asciiTheme="minorHAnsi" w:hAnsiTheme="minorHAnsi"/>
          <w:lang w:val="el-GR"/>
        </w:rPr>
        <w:t xml:space="preserve">την </w:t>
      </w:r>
      <w:r w:rsidR="00FE08AC" w:rsidRPr="003D6BBF">
        <w:rPr>
          <w:rFonts w:asciiTheme="minorHAnsi" w:hAnsiTheme="minorHAnsi"/>
          <w:lang w:val="el-GR"/>
        </w:rPr>
        <w:t xml:space="preserve">αριθμητική προσομοίωση </w:t>
      </w:r>
      <w:r w:rsidRPr="003D6BBF">
        <w:rPr>
          <w:rFonts w:asciiTheme="minorHAnsi" w:hAnsiTheme="minorHAnsi"/>
          <w:lang w:val="el-GR"/>
        </w:rPr>
        <w:t xml:space="preserve">της τεχνολογίας </w:t>
      </w:r>
      <w:r w:rsidR="007D3F1A" w:rsidRPr="003D6BBF">
        <w:rPr>
          <w:rFonts w:asciiTheme="minorHAnsi" w:hAnsiTheme="minorHAnsi"/>
          <w:lang w:val="el-GR"/>
        </w:rPr>
        <w:t xml:space="preserve">Ασύμμετρης </w:t>
      </w:r>
      <w:r w:rsidR="003A6B60" w:rsidRPr="003D6BBF">
        <w:rPr>
          <w:rFonts w:asciiTheme="minorHAnsi" w:hAnsiTheme="minorHAnsi"/>
          <w:lang w:val="el-GR"/>
        </w:rPr>
        <w:t>Σταδιακής Μορφοποίησης (</w:t>
      </w:r>
      <w:r w:rsidR="00FE08AC" w:rsidRPr="003D6BBF">
        <w:rPr>
          <w:rFonts w:asciiTheme="minorHAnsi" w:hAnsiTheme="minorHAnsi"/>
        </w:rPr>
        <w:t>AISF</w:t>
      </w:r>
      <w:r w:rsidR="003A6B60" w:rsidRPr="003D6BBF">
        <w:rPr>
          <w:rFonts w:asciiTheme="minorHAnsi" w:hAnsiTheme="minorHAnsi"/>
          <w:lang w:val="el-GR"/>
        </w:rPr>
        <w:t>)</w:t>
      </w:r>
      <w:r w:rsidR="00FE08AC" w:rsidRPr="003D6BBF">
        <w:rPr>
          <w:rFonts w:asciiTheme="minorHAnsi" w:hAnsiTheme="minorHAnsi"/>
          <w:lang w:val="el-GR"/>
        </w:rPr>
        <w:t xml:space="preserve"> </w:t>
      </w:r>
      <w:r w:rsidRPr="003D6BBF">
        <w:rPr>
          <w:rFonts w:asciiTheme="minorHAnsi" w:hAnsiTheme="minorHAnsi"/>
          <w:lang w:val="el-GR"/>
        </w:rPr>
        <w:t xml:space="preserve">για την παραγωγή </w:t>
      </w:r>
      <w:r w:rsidR="003A6B60" w:rsidRPr="003D6BBF">
        <w:rPr>
          <w:rFonts w:asciiTheme="minorHAnsi" w:hAnsiTheme="minorHAnsi"/>
          <w:lang w:val="el-GR"/>
        </w:rPr>
        <w:t>κατασκευαστικών στοιχείων από Τιτάνιο</w:t>
      </w:r>
      <w:r w:rsidRPr="003D6BBF">
        <w:rPr>
          <w:rFonts w:asciiTheme="minorHAnsi" w:hAnsiTheme="minorHAnsi"/>
          <w:lang w:val="el-GR"/>
        </w:rPr>
        <w:t>.</w:t>
      </w:r>
    </w:p>
    <w:p w:rsidR="00D027B8" w:rsidRPr="003D6BBF" w:rsidRDefault="00D027B8" w:rsidP="00D027B8">
      <w:pPr>
        <w:ind w:left="1701" w:right="1134" w:hanging="992"/>
        <w:jc w:val="both"/>
        <w:rPr>
          <w:rFonts w:asciiTheme="minorHAnsi" w:hAnsiTheme="minorHAnsi"/>
        </w:rPr>
      </w:pPr>
      <w:r w:rsidRPr="003D6BBF">
        <w:rPr>
          <w:rFonts w:asciiTheme="minorHAnsi" w:hAnsiTheme="minorHAnsi"/>
          <w:lang w:val="el-GR"/>
        </w:rPr>
        <w:t>Συμμετέχοντες</w:t>
      </w:r>
      <w:r w:rsidRPr="003D6BBF">
        <w:rPr>
          <w:rFonts w:asciiTheme="minorHAnsi" w:hAnsiTheme="minorHAnsi"/>
        </w:rPr>
        <w:t xml:space="preserve"> </w:t>
      </w:r>
      <w:r w:rsidRPr="003D6BBF">
        <w:rPr>
          <w:rFonts w:asciiTheme="minorHAnsi" w:hAnsiTheme="minorHAnsi"/>
          <w:lang w:val="el-GR"/>
        </w:rPr>
        <w:t>φορείς</w:t>
      </w:r>
      <w:r w:rsidRPr="003D6BBF">
        <w:rPr>
          <w:rFonts w:asciiTheme="minorHAnsi" w:hAnsiTheme="minorHAnsi"/>
        </w:rPr>
        <w:t xml:space="preserve">: </w:t>
      </w:r>
      <w:r w:rsidR="003A6B60" w:rsidRPr="003D6BBF">
        <w:rPr>
          <w:rFonts w:asciiTheme="minorHAnsi" w:hAnsiTheme="minorHAnsi"/>
        </w:rPr>
        <w:t>Fatronik, EADS Innovation Works, DENN, VZLU, TWI, RWTH-IBF, LIVERPOOL, EASN, AIRBUS Fr.</w:t>
      </w:r>
    </w:p>
    <w:p w:rsidR="00D77F95" w:rsidRPr="003D6BBF" w:rsidRDefault="00D027B8" w:rsidP="003A6B60">
      <w:pPr>
        <w:widowControl w:val="0"/>
        <w:ind w:firstLine="709"/>
        <w:rPr>
          <w:rFonts w:asciiTheme="minorHAnsi" w:hAnsiTheme="minorHAnsi"/>
          <w:color w:val="FF0000"/>
          <w:spacing w:val="-3"/>
        </w:rPr>
      </w:pPr>
      <w:r w:rsidRPr="003D6BBF">
        <w:rPr>
          <w:rFonts w:asciiTheme="minorHAnsi" w:hAnsiTheme="minorHAnsi"/>
          <w:color w:val="000000"/>
          <w:spacing w:val="-2"/>
          <w:szCs w:val="24"/>
        </w:rPr>
        <w:lastRenderedPageBreak/>
        <w:t xml:space="preserve">Προϋπολογισμός: </w:t>
      </w:r>
      <w:r w:rsidR="003A6B60" w:rsidRPr="003D6BBF">
        <w:rPr>
          <w:rFonts w:asciiTheme="minorHAnsi" w:hAnsiTheme="minorHAnsi"/>
          <w:color w:val="000000"/>
          <w:spacing w:val="-2"/>
          <w:szCs w:val="24"/>
        </w:rPr>
        <w:t>40</w:t>
      </w:r>
      <w:r w:rsidRPr="003D6BBF">
        <w:rPr>
          <w:rFonts w:asciiTheme="minorHAnsi" w:hAnsiTheme="minorHAnsi"/>
          <w:color w:val="000000"/>
          <w:spacing w:val="-2"/>
          <w:szCs w:val="24"/>
        </w:rPr>
        <w:t>0000 €</w:t>
      </w:r>
    </w:p>
    <w:p w:rsidR="000517F3" w:rsidRPr="003D6BBF" w:rsidRDefault="000517F3" w:rsidP="000517F3">
      <w:pPr>
        <w:widowControl w:val="0"/>
        <w:ind w:left="720"/>
        <w:rPr>
          <w:rFonts w:asciiTheme="minorHAnsi" w:hAnsiTheme="minorHAnsi"/>
          <w:color w:val="FF0000"/>
          <w:spacing w:val="-3"/>
          <w:lang w:val="en-GB"/>
        </w:rPr>
      </w:pPr>
    </w:p>
    <w:p w:rsidR="00D77F95" w:rsidRPr="003D6BBF" w:rsidRDefault="00E30B32" w:rsidP="00E30B32">
      <w:pPr>
        <w:widowControl w:val="0"/>
        <w:rPr>
          <w:rFonts w:asciiTheme="minorHAnsi" w:hAnsiTheme="minorHAnsi"/>
          <w:spacing w:val="-3"/>
        </w:rPr>
      </w:pPr>
      <w:r w:rsidRPr="003D6BBF">
        <w:rPr>
          <w:rFonts w:asciiTheme="minorHAnsi" w:hAnsiTheme="minorHAnsi"/>
          <w:spacing w:val="-3"/>
        </w:rPr>
        <w:t>[</w:t>
      </w:r>
      <w:r w:rsidRPr="003D6BBF">
        <w:rPr>
          <w:rFonts w:asciiTheme="minorHAnsi" w:hAnsiTheme="minorHAnsi"/>
          <w:spacing w:val="-3"/>
          <w:lang w:val="el-GR"/>
        </w:rPr>
        <w:t>Π</w:t>
      </w:r>
      <w:r w:rsidRPr="003D6BBF">
        <w:rPr>
          <w:rFonts w:asciiTheme="minorHAnsi" w:hAnsiTheme="minorHAnsi"/>
          <w:spacing w:val="-3"/>
        </w:rPr>
        <w:t xml:space="preserve">42] </w:t>
      </w:r>
      <w:r w:rsidR="00232435" w:rsidRPr="003D6BBF">
        <w:rPr>
          <w:rFonts w:asciiTheme="minorHAnsi" w:hAnsiTheme="minorHAnsi"/>
          <w:spacing w:val="-3"/>
        </w:rPr>
        <w:t>‘</w:t>
      </w:r>
      <w:r w:rsidR="00D77F95" w:rsidRPr="003D6BBF">
        <w:rPr>
          <w:rFonts w:asciiTheme="minorHAnsi" w:hAnsiTheme="minorHAnsi"/>
          <w:spacing w:val="-3"/>
          <w:lang w:val="en-GB"/>
        </w:rPr>
        <w:t>Smart Aircraft in Emergency Situ</w:t>
      </w:r>
      <w:r w:rsidR="00232435" w:rsidRPr="003D6BBF">
        <w:rPr>
          <w:rFonts w:asciiTheme="minorHAnsi" w:hAnsiTheme="minorHAnsi"/>
          <w:spacing w:val="-3"/>
          <w:lang w:val="en-GB"/>
        </w:rPr>
        <w:t xml:space="preserve">ations </w:t>
      </w:r>
      <w:r w:rsidR="00232435" w:rsidRPr="003D6BBF">
        <w:rPr>
          <w:rFonts w:asciiTheme="minorHAnsi" w:hAnsiTheme="minorHAnsi"/>
          <w:spacing w:val="-3"/>
        </w:rPr>
        <w:t>-</w:t>
      </w:r>
      <w:r w:rsidR="00232435" w:rsidRPr="003D6BBF">
        <w:rPr>
          <w:rFonts w:asciiTheme="minorHAnsi" w:hAnsiTheme="minorHAnsi"/>
          <w:spacing w:val="-3"/>
          <w:lang w:val="en-GB"/>
        </w:rPr>
        <w:t>S</w:t>
      </w:r>
      <w:r w:rsidR="00232435" w:rsidRPr="003D6BBF">
        <w:rPr>
          <w:rFonts w:asciiTheme="minorHAnsi" w:hAnsiTheme="minorHAnsi"/>
          <w:spacing w:val="-3"/>
          <w:lang w:val="el-GR"/>
        </w:rPr>
        <w:t>Μ</w:t>
      </w:r>
      <w:r w:rsidR="00232435" w:rsidRPr="003D6BBF">
        <w:rPr>
          <w:rFonts w:asciiTheme="minorHAnsi" w:hAnsiTheme="minorHAnsi"/>
          <w:spacing w:val="-3"/>
          <w:lang w:val="en-GB"/>
        </w:rPr>
        <w:t>AES</w:t>
      </w:r>
      <w:r w:rsidR="00232435" w:rsidRPr="003D6BBF">
        <w:rPr>
          <w:rFonts w:asciiTheme="minorHAnsi" w:hAnsiTheme="minorHAnsi"/>
          <w:spacing w:val="-3"/>
        </w:rPr>
        <w:t>’ (</w:t>
      </w:r>
      <w:r w:rsidR="00232435" w:rsidRPr="003D6BBF">
        <w:rPr>
          <w:rFonts w:asciiTheme="minorHAnsi" w:hAnsiTheme="minorHAnsi"/>
          <w:spacing w:val="-3"/>
          <w:lang w:val="en-GB"/>
        </w:rPr>
        <w:t>EU FP7</w:t>
      </w:r>
      <w:r w:rsidR="00232435" w:rsidRPr="003D6BBF">
        <w:rPr>
          <w:rFonts w:asciiTheme="minorHAnsi" w:hAnsiTheme="minorHAnsi"/>
          <w:spacing w:val="-3"/>
        </w:rPr>
        <w:t>)</w:t>
      </w:r>
    </w:p>
    <w:p w:rsidR="003A6B60" w:rsidRPr="003D6BBF" w:rsidRDefault="003A6B60" w:rsidP="003A6B60">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Διάρκεια : 2011-2014</w:t>
      </w:r>
    </w:p>
    <w:p w:rsidR="003A6B60" w:rsidRPr="003D6BBF" w:rsidRDefault="003A6B60" w:rsidP="003A6B60">
      <w:pPr>
        <w:ind w:right="708" w:firstLine="720"/>
        <w:rPr>
          <w:rFonts w:asciiTheme="minorHAnsi" w:hAnsiTheme="minorHAnsi"/>
          <w:b/>
          <w:color w:val="000000"/>
          <w:spacing w:val="-2"/>
          <w:szCs w:val="24"/>
          <w:lang w:val="el-GR"/>
        </w:rPr>
      </w:pPr>
      <w:r w:rsidRPr="003D6BBF">
        <w:rPr>
          <w:rFonts w:asciiTheme="minorHAnsi" w:hAnsiTheme="minorHAnsi"/>
          <w:b/>
          <w:color w:val="000000"/>
          <w:spacing w:val="-2"/>
          <w:szCs w:val="24"/>
          <w:lang w:val="el-GR"/>
        </w:rPr>
        <w:t xml:space="preserve">Επιστημονικός Υπεύθυνος: </w:t>
      </w:r>
      <w:r w:rsidR="007611EC">
        <w:rPr>
          <w:rFonts w:asciiTheme="minorHAnsi" w:hAnsiTheme="minorHAnsi"/>
          <w:b/>
          <w:color w:val="000000"/>
          <w:spacing w:val="-2"/>
          <w:szCs w:val="24"/>
          <w:lang w:val="el-GR"/>
        </w:rPr>
        <w:t xml:space="preserve">Αναπλ. Καθ. </w:t>
      </w:r>
      <w:r w:rsidRPr="003D6BBF">
        <w:rPr>
          <w:rFonts w:asciiTheme="minorHAnsi" w:hAnsiTheme="minorHAnsi"/>
          <w:b/>
          <w:color w:val="000000"/>
          <w:spacing w:val="-2"/>
          <w:szCs w:val="24"/>
          <w:lang w:val="el-GR"/>
        </w:rPr>
        <w:t>Γ. Λαμπέας</w:t>
      </w:r>
    </w:p>
    <w:p w:rsidR="003A6B60" w:rsidRPr="003D6BBF" w:rsidRDefault="003A6B60" w:rsidP="003A6B60">
      <w:pPr>
        <w:ind w:left="1701" w:right="1134" w:hanging="992"/>
        <w:jc w:val="both"/>
        <w:rPr>
          <w:rFonts w:asciiTheme="minorHAnsi" w:hAnsiTheme="minorHAnsi"/>
          <w:lang w:val="el-GR"/>
        </w:rPr>
      </w:pPr>
      <w:r w:rsidRPr="003D6BBF">
        <w:rPr>
          <w:rFonts w:asciiTheme="minorHAnsi" w:hAnsiTheme="minorHAnsi"/>
          <w:lang w:val="el-GR"/>
        </w:rPr>
        <w:t xml:space="preserve">Ιδιότητα: Συμμετείχα, ως επιστημονικός υπεύθυνος με ερευνητικό αντικείμενο την </w:t>
      </w:r>
      <w:r w:rsidR="007611EC" w:rsidRPr="003D6BBF">
        <w:rPr>
          <w:rFonts w:asciiTheme="minorHAnsi" w:hAnsiTheme="minorHAnsi"/>
          <w:lang w:val="el-GR"/>
        </w:rPr>
        <w:t>αν</w:t>
      </w:r>
      <w:r w:rsidR="007611EC">
        <w:rPr>
          <w:rFonts w:asciiTheme="minorHAnsi" w:hAnsiTheme="minorHAnsi"/>
          <w:lang w:val="el-GR"/>
        </w:rPr>
        <w:t>ά</w:t>
      </w:r>
      <w:r w:rsidR="007611EC" w:rsidRPr="003D6BBF">
        <w:rPr>
          <w:rFonts w:asciiTheme="minorHAnsi" w:hAnsiTheme="minorHAnsi"/>
          <w:lang w:val="el-GR"/>
        </w:rPr>
        <w:t xml:space="preserve">λυση </w:t>
      </w:r>
      <w:r w:rsidRPr="003D6BBF">
        <w:rPr>
          <w:rFonts w:asciiTheme="minorHAnsi" w:hAnsiTheme="minorHAnsi"/>
          <w:lang w:val="el-GR"/>
        </w:rPr>
        <w:t xml:space="preserve">και </w:t>
      </w:r>
      <w:r w:rsidR="007611EC">
        <w:rPr>
          <w:rFonts w:asciiTheme="minorHAnsi" w:hAnsiTheme="minorHAnsi"/>
          <w:lang w:val="el-GR"/>
        </w:rPr>
        <w:t xml:space="preserve">την </w:t>
      </w:r>
      <w:r w:rsidRPr="003D6BBF">
        <w:rPr>
          <w:rFonts w:asciiTheme="minorHAnsi" w:hAnsiTheme="minorHAnsi"/>
          <w:lang w:val="el-GR"/>
        </w:rPr>
        <w:t>αριθμητική προσομοίωση κρούσης δομικών στοιχείων ατράκτου αεροσκάφους σε υδάτινο μέσο.</w:t>
      </w:r>
    </w:p>
    <w:p w:rsidR="003A6B60" w:rsidRPr="003D6BBF" w:rsidRDefault="003A6B60" w:rsidP="00232435">
      <w:pPr>
        <w:ind w:left="1701" w:right="1134" w:hanging="992"/>
        <w:jc w:val="both"/>
        <w:rPr>
          <w:rFonts w:asciiTheme="minorHAnsi" w:hAnsiTheme="minorHAnsi"/>
        </w:rPr>
      </w:pPr>
      <w:r w:rsidRPr="003D6BBF">
        <w:rPr>
          <w:rFonts w:asciiTheme="minorHAnsi" w:hAnsiTheme="minorHAnsi"/>
          <w:lang w:val="el-GR"/>
        </w:rPr>
        <w:t>Συμμετέχοντες</w:t>
      </w:r>
      <w:r w:rsidRPr="003D6BBF">
        <w:rPr>
          <w:rFonts w:asciiTheme="minorHAnsi" w:hAnsiTheme="minorHAnsi"/>
        </w:rPr>
        <w:t xml:space="preserve"> </w:t>
      </w:r>
      <w:r w:rsidRPr="003D6BBF">
        <w:rPr>
          <w:rFonts w:asciiTheme="minorHAnsi" w:hAnsiTheme="minorHAnsi"/>
          <w:lang w:val="el-GR"/>
        </w:rPr>
        <w:t>φορείς</w:t>
      </w:r>
      <w:r w:rsidRPr="003D6BBF">
        <w:rPr>
          <w:rFonts w:asciiTheme="minorHAnsi" w:hAnsiTheme="minorHAnsi"/>
        </w:rPr>
        <w:t xml:space="preserve">: </w:t>
      </w:r>
      <w:r w:rsidR="00232435" w:rsidRPr="003D6BBF">
        <w:rPr>
          <w:rFonts w:asciiTheme="minorHAnsi" w:hAnsiTheme="minorHAnsi"/>
        </w:rPr>
        <w:t>Dassault Aviation, ESI, DLR, Cranfield University, Airbus Military, Altair Engineering, ONERA, University of East Anglia, Alenia Aeronautica, INSEAN, Airbus Operations, CIRA, Technische Universität Hamburg-Harburg, Technische Universität Dresden.</w:t>
      </w:r>
    </w:p>
    <w:p w:rsidR="003A6B60" w:rsidRPr="003D6BBF" w:rsidRDefault="003A6B60" w:rsidP="003A6B60">
      <w:pPr>
        <w:widowControl w:val="0"/>
        <w:ind w:firstLine="709"/>
        <w:rPr>
          <w:rFonts w:asciiTheme="minorHAnsi" w:hAnsiTheme="minorHAnsi"/>
          <w:color w:val="FF0000"/>
          <w:spacing w:val="-3"/>
        </w:rPr>
      </w:pPr>
      <w:r w:rsidRPr="003D6BBF">
        <w:rPr>
          <w:rFonts w:asciiTheme="minorHAnsi" w:hAnsiTheme="minorHAnsi"/>
          <w:color w:val="000000"/>
          <w:spacing w:val="-2"/>
          <w:szCs w:val="24"/>
        </w:rPr>
        <w:t>Προϋπολογισμός: 360000 €</w:t>
      </w:r>
    </w:p>
    <w:p w:rsidR="000517F3" w:rsidRPr="003D6BBF" w:rsidRDefault="000517F3" w:rsidP="00C7407D">
      <w:pPr>
        <w:widowControl w:val="0"/>
        <w:rPr>
          <w:rFonts w:asciiTheme="minorHAnsi" w:hAnsiTheme="minorHAnsi"/>
          <w:color w:val="000000"/>
          <w:spacing w:val="-3"/>
        </w:rPr>
      </w:pPr>
    </w:p>
    <w:p w:rsidR="000517F3" w:rsidRPr="003D6BBF" w:rsidRDefault="000517F3" w:rsidP="000517F3">
      <w:pPr>
        <w:widowControl w:val="0"/>
        <w:ind w:left="720"/>
        <w:rPr>
          <w:rFonts w:asciiTheme="minorHAnsi" w:hAnsiTheme="minorHAnsi"/>
          <w:spacing w:val="-3"/>
          <w:lang w:val="en-GB"/>
        </w:rPr>
      </w:pPr>
    </w:p>
    <w:p w:rsidR="00A84838" w:rsidRPr="003D6BBF" w:rsidRDefault="00E30B32" w:rsidP="007562F9">
      <w:pPr>
        <w:autoSpaceDE w:val="0"/>
        <w:autoSpaceDN w:val="0"/>
        <w:adjustRightInd w:val="0"/>
        <w:rPr>
          <w:rFonts w:asciiTheme="minorHAnsi" w:hAnsiTheme="minorHAnsi"/>
          <w:spacing w:val="-3"/>
        </w:rPr>
      </w:pPr>
      <w:r w:rsidRPr="003D6BBF">
        <w:rPr>
          <w:rFonts w:asciiTheme="minorHAnsi" w:hAnsiTheme="minorHAnsi"/>
          <w:spacing w:val="-3"/>
          <w:lang w:val="en-GB"/>
        </w:rPr>
        <w:t>[Π</w:t>
      </w:r>
      <w:r w:rsidR="00A84838" w:rsidRPr="003D6BBF">
        <w:rPr>
          <w:rFonts w:asciiTheme="minorHAnsi" w:hAnsiTheme="minorHAnsi"/>
          <w:spacing w:val="-3"/>
          <w:lang w:val="en-GB"/>
        </w:rPr>
        <w:t>43]</w:t>
      </w:r>
      <w:r w:rsidRPr="003D6BBF">
        <w:rPr>
          <w:rFonts w:asciiTheme="minorHAnsi" w:hAnsiTheme="minorHAnsi"/>
          <w:spacing w:val="-3"/>
          <w:lang w:val="en-GB"/>
        </w:rPr>
        <w:t xml:space="preserve"> </w:t>
      </w:r>
      <w:r w:rsidR="00A84838" w:rsidRPr="003D6BBF">
        <w:rPr>
          <w:rFonts w:asciiTheme="minorHAnsi" w:hAnsiTheme="minorHAnsi"/>
          <w:spacing w:val="-3"/>
          <w:lang w:val="en-GB"/>
        </w:rPr>
        <w:t>‘</w:t>
      </w:r>
      <w:r w:rsidR="007562F9" w:rsidRPr="003D6BBF">
        <w:rPr>
          <w:rFonts w:asciiTheme="minorHAnsi" w:hAnsiTheme="minorHAnsi"/>
          <w:spacing w:val="-3"/>
          <w:lang w:val="en-GB"/>
        </w:rPr>
        <w:t>Innovative advanced lightweight materials for the next</w:t>
      </w:r>
      <w:r w:rsidR="007562F9" w:rsidRPr="003D6BBF">
        <w:rPr>
          <w:rFonts w:asciiTheme="minorHAnsi" w:hAnsiTheme="minorHAnsi"/>
          <w:spacing w:val="-3"/>
        </w:rPr>
        <w:t xml:space="preserve"> </w:t>
      </w:r>
      <w:r w:rsidR="007562F9" w:rsidRPr="003D6BBF">
        <w:rPr>
          <w:rFonts w:asciiTheme="minorHAnsi" w:hAnsiTheme="minorHAnsi"/>
          <w:spacing w:val="-3"/>
          <w:lang w:val="en-GB"/>
        </w:rPr>
        <w:t>generation of environmentally-friendly electric vehicles</w:t>
      </w:r>
      <w:r w:rsidR="00A84838" w:rsidRPr="003D6BBF">
        <w:rPr>
          <w:rFonts w:asciiTheme="minorHAnsi" w:hAnsiTheme="minorHAnsi"/>
          <w:spacing w:val="-3"/>
          <w:lang w:val="en-GB"/>
        </w:rPr>
        <w:t xml:space="preserve"> – EVOLUTION’</w:t>
      </w:r>
      <w:r w:rsidR="00F67871" w:rsidRPr="003D6BBF">
        <w:rPr>
          <w:rFonts w:asciiTheme="minorHAnsi" w:hAnsiTheme="minorHAnsi"/>
          <w:spacing w:val="-3"/>
          <w:lang w:val="en-GB"/>
        </w:rPr>
        <w:t xml:space="preserve"> </w:t>
      </w:r>
      <w:r w:rsidR="007562F9" w:rsidRPr="003D6BBF">
        <w:rPr>
          <w:rFonts w:asciiTheme="minorHAnsi" w:hAnsiTheme="minorHAnsi"/>
          <w:spacing w:val="-3"/>
        </w:rPr>
        <w:t>(</w:t>
      </w:r>
      <w:r w:rsidR="00A84838" w:rsidRPr="003D6BBF">
        <w:rPr>
          <w:rFonts w:asciiTheme="minorHAnsi" w:hAnsiTheme="minorHAnsi"/>
          <w:spacing w:val="-3"/>
          <w:lang w:val="en-GB"/>
        </w:rPr>
        <w:t>NMP.2012-2</w:t>
      </w:r>
      <w:r w:rsidR="007562F9" w:rsidRPr="003D6BBF">
        <w:rPr>
          <w:rFonts w:asciiTheme="minorHAnsi" w:hAnsiTheme="minorHAnsi"/>
          <w:spacing w:val="-3"/>
        </w:rPr>
        <w:t>)</w:t>
      </w:r>
    </w:p>
    <w:p w:rsidR="00A84838" w:rsidRPr="003D6BBF" w:rsidRDefault="00A84838" w:rsidP="00A84838">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Διάρκεια : 2012-2016</w:t>
      </w:r>
    </w:p>
    <w:p w:rsidR="00A84838" w:rsidRPr="003D6BBF" w:rsidRDefault="00A84838" w:rsidP="00A84838">
      <w:pPr>
        <w:ind w:right="708" w:firstLine="720"/>
        <w:rPr>
          <w:rFonts w:asciiTheme="minorHAnsi" w:hAnsiTheme="minorHAnsi"/>
          <w:b/>
          <w:color w:val="000000"/>
          <w:spacing w:val="-2"/>
          <w:szCs w:val="24"/>
          <w:lang w:val="el-GR"/>
        </w:rPr>
      </w:pPr>
      <w:r w:rsidRPr="003D6BBF">
        <w:rPr>
          <w:rFonts w:asciiTheme="minorHAnsi" w:hAnsiTheme="minorHAnsi"/>
          <w:b/>
          <w:color w:val="000000"/>
          <w:spacing w:val="-2"/>
          <w:szCs w:val="24"/>
          <w:lang w:val="el-GR"/>
        </w:rPr>
        <w:t xml:space="preserve">Επιστημονικός Υπεύθυνος: </w:t>
      </w:r>
      <w:r w:rsidR="007611EC">
        <w:rPr>
          <w:rFonts w:asciiTheme="minorHAnsi" w:hAnsiTheme="minorHAnsi"/>
          <w:b/>
          <w:color w:val="000000"/>
          <w:spacing w:val="-2"/>
          <w:szCs w:val="24"/>
          <w:lang w:val="el-GR"/>
        </w:rPr>
        <w:t xml:space="preserve">Αναπλ. Καθ. </w:t>
      </w:r>
      <w:r w:rsidRPr="003D6BBF">
        <w:rPr>
          <w:rFonts w:asciiTheme="minorHAnsi" w:hAnsiTheme="minorHAnsi"/>
          <w:b/>
          <w:color w:val="000000"/>
          <w:spacing w:val="-2"/>
          <w:szCs w:val="24"/>
          <w:lang w:val="el-GR"/>
        </w:rPr>
        <w:t>Γ. Λαμπέας</w:t>
      </w:r>
    </w:p>
    <w:p w:rsidR="00A84838" w:rsidRPr="003D6BBF" w:rsidRDefault="00A84838" w:rsidP="00A84838">
      <w:pPr>
        <w:ind w:left="1701" w:right="1134" w:hanging="992"/>
        <w:jc w:val="both"/>
        <w:rPr>
          <w:rFonts w:asciiTheme="minorHAnsi" w:hAnsiTheme="minorHAnsi"/>
          <w:lang w:val="el-GR"/>
        </w:rPr>
      </w:pPr>
      <w:r w:rsidRPr="003D6BBF">
        <w:rPr>
          <w:rFonts w:asciiTheme="minorHAnsi" w:hAnsiTheme="minorHAnsi"/>
          <w:lang w:val="el-GR"/>
        </w:rPr>
        <w:t xml:space="preserve">Ιδιότητα: Συμμετείχα, ως επιστημονικός υπεύθυνος με ερευνητικό αντικείμενο την </w:t>
      </w:r>
      <w:r w:rsidR="007611EC" w:rsidRPr="003D6BBF">
        <w:rPr>
          <w:rFonts w:asciiTheme="minorHAnsi" w:hAnsiTheme="minorHAnsi"/>
          <w:lang w:val="el-GR"/>
        </w:rPr>
        <w:t>αν</w:t>
      </w:r>
      <w:r w:rsidR="007611EC">
        <w:rPr>
          <w:rFonts w:asciiTheme="minorHAnsi" w:hAnsiTheme="minorHAnsi"/>
          <w:lang w:val="el-GR"/>
        </w:rPr>
        <w:t>ά</w:t>
      </w:r>
      <w:r w:rsidR="007611EC" w:rsidRPr="003D6BBF">
        <w:rPr>
          <w:rFonts w:asciiTheme="minorHAnsi" w:hAnsiTheme="minorHAnsi"/>
          <w:lang w:val="el-GR"/>
        </w:rPr>
        <w:t xml:space="preserve">λυση </w:t>
      </w:r>
      <w:r w:rsidRPr="003D6BBF">
        <w:rPr>
          <w:rFonts w:asciiTheme="minorHAnsi" w:hAnsiTheme="minorHAnsi"/>
          <w:lang w:val="el-GR"/>
        </w:rPr>
        <w:t>και αριθμητική προσομοίωση κρούσης δομικών στοιχείων ηλεκτρικού οχήματος πολής.</w:t>
      </w:r>
    </w:p>
    <w:p w:rsidR="00A84838" w:rsidRPr="003D6BBF" w:rsidRDefault="00A84838" w:rsidP="00A84838">
      <w:pPr>
        <w:ind w:left="1701" w:right="1134" w:hanging="992"/>
        <w:jc w:val="both"/>
        <w:rPr>
          <w:rFonts w:asciiTheme="minorHAnsi" w:hAnsiTheme="minorHAnsi"/>
          <w:lang w:val="el-GR"/>
        </w:rPr>
      </w:pPr>
      <w:r w:rsidRPr="003D6BBF">
        <w:rPr>
          <w:rFonts w:asciiTheme="minorHAnsi" w:hAnsiTheme="minorHAnsi"/>
          <w:lang w:val="el-GR"/>
        </w:rPr>
        <w:t xml:space="preserve">Συμμετέχοντες φορείς: </w:t>
      </w:r>
      <w:r w:rsidR="007562F9" w:rsidRPr="003D6BBF">
        <w:rPr>
          <w:rFonts w:asciiTheme="minorHAnsi" w:hAnsiTheme="minorHAnsi"/>
          <w:lang w:val="el-GR"/>
        </w:rPr>
        <w:t>25 φορείς, στους οποίους περιλαμβάνονται βιομηχανίες παραγωγής, ερευνητικά κέντρα και πανεπιστήμια που δραστηριοποιούνται στην περιοχή της αυτοκινητοβιομηχανίας και των προηγμένων υλικών</w:t>
      </w:r>
      <w:r w:rsidRPr="003D6BBF">
        <w:rPr>
          <w:rFonts w:asciiTheme="minorHAnsi" w:hAnsiTheme="minorHAnsi"/>
          <w:lang w:val="el-GR"/>
        </w:rPr>
        <w:t>.</w:t>
      </w:r>
    </w:p>
    <w:p w:rsidR="00A84838" w:rsidRPr="003D6BBF" w:rsidRDefault="00A84838" w:rsidP="00A84838">
      <w:pPr>
        <w:widowControl w:val="0"/>
        <w:rPr>
          <w:rFonts w:asciiTheme="minorHAnsi" w:hAnsiTheme="minorHAnsi"/>
          <w:color w:val="000000"/>
          <w:spacing w:val="-2"/>
          <w:szCs w:val="24"/>
        </w:rPr>
      </w:pPr>
      <w:r w:rsidRPr="003D6BBF">
        <w:rPr>
          <w:rFonts w:asciiTheme="minorHAnsi" w:hAnsiTheme="minorHAnsi"/>
          <w:color w:val="000000"/>
          <w:spacing w:val="-2"/>
          <w:szCs w:val="24"/>
          <w:lang w:val="el-GR"/>
        </w:rPr>
        <w:t>Προϋπολογισμός</w:t>
      </w:r>
      <w:r w:rsidRPr="003D6BBF">
        <w:rPr>
          <w:rFonts w:asciiTheme="minorHAnsi" w:hAnsiTheme="minorHAnsi"/>
          <w:color w:val="000000"/>
          <w:spacing w:val="-2"/>
          <w:szCs w:val="24"/>
        </w:rPr>
        <w:t>: 400000 €</w:t>
      </w:r>
    </w:p>
    <w:p w:rsidR="00A84838" w:rsidRPr="003D6BBF" w:rsidRDefault="00A84838" w:rsidP="00A84838">
      <w:pPr>
        <w:widowControl w:val="0"/>
        <w:rPr>
          <w:rFonts w:asciiTheme="minorHAnsi" w:hAnsiTheme="minorHAnsi"/>
          <w:szCs w:val="24"/>
          <w:lang w:eastAsia="el-GR"/>
        </w:rPr>
      </w:pPr>
    </w:p>
    <w:p w:rsidR="000517F3" w:rsidRPr="003D6BBF" w:rsidRDefault="000517F3" w:rsidP="000517F3">
      <w:pPr>
        <w:widowControl w:val="0"/>
        <w:ind w:left="720"/>
        <w:rPr>
          <w:rFonts w:asciiTheme="minorHAnsi" w:hAnsiTheme="minorHAnsi"/>
          <w:szCs w:val="24"/>
          <w:lang w:eastAsia="el-GR"/>
        </w:rPr>
      </w:pPr>
    </w:p>
    <w:p w:rsidR="007562F9" w:rsidRPr="003D6BBF" w:rsidRDefault="00E30B32" w:rsidP="00E30B32">
      <w:pPr>
        <w:widowControl w:val="0"/>
        <w:rPr>
          <w:rFonts w:asciiTheme="minorHAnsi" w:hAnsiTheme="minorHAnsi"/>
          <w:szCs w:val="24"/>
          <w:lang w:eastAsia="el-GR"/>
        </w:rPr>
      </w:pPr>
      <w:r w:rsidRPr="003D6BBF">
        <w:rPr>
          <w:rFonts w:asciiTheme="minorHAnsi" w:hAnsiTheme="minorHAnsi"/>
          <w:szCs w:val="24"/>
          <w:lang w:eastAsia="el-GR"/>
        </w:rPr>
        <w:t>[</w:t>
      </w:r>
      <w:r w:rsidRPr="003D6BBF">
        <w:rPr>
          <w:rFonts w:asciiTheme="minorHAnsi" w:hAnsiTheme="minorHAnsi"/>
          <w:szCs w:val="24"/>
          <w:lang w:val="el-GR" w:eastAsia="el-GR"/>
        </w:rPr>
        <w:t>Π</w:t>
      </w:r>
      <w:r w:rsidRPr="003D6BBF">
        <w:rPr>
          <w:rFonts w:asciiTheme="minorHAnsi" w:hAnsiTheme="minorHAnsi"/>
          <w:szCs w:val="24"/>
          <w:lang w:eastAsia="el-GR"/>
        </w:rPr>
        <w:t xml:space="preserve">44] </w:t>
      </w:r>
      <w:r w:rsidR="00310C51" w:rsidRPr="00310C51">
        <w:rPr>
          <w:rFonts w:asciiTheme="minorHAnsi" w:hAnsiTheme="minorHAnsi"/>
          <w:szCs w:val="24"/>
          <w:lang w:eastAsia="el-GR"/>
        </w:rPr>
        <w:t>‘</w:t>
      </w:r>
      <w:r w:rsidR="00BC3C40" w:rsidRPr="003D6BBF">
        <w:rPr>
          <w:rFonts w:asciiTheme="minorHAnsi" w:hAnsiTheme="minorHAnsi"/>
          <w:szCs w:val="24"/>
          <w:lang w:eastAsia="el-GR"/>
        </w:rPr>
        <w:t>Validation of Numerical Engineering Simulations: Standardisation Actions</w:t>
      </w:r>
      <w:r w:rsidR="007562F9" w:rsidRPr="003D6BBF">
        <w:rPr>
          <w:rFonts w:asciiTheme="minorHAnsi" w:hAnsiTheme="minorHAnsi"/>
          <w:szCs w:val="24"/>
          <w:lang w:eastAsia="el-GR"/>
        </w:rPr>
        <w:t xml:space="preserve"> –</w:t>
      </w:r>
      <w:r w:rsidR="00BC3C40" w:rsidRPr="003D6BBF">
        <w:rPr>
          <w:rFonts w:asciiTheme="minorHAnsi" w:hAnsiTheme="minorHAnsi"/>
          <w:szCs w:val="24"/>
          <w:lang w:eastAsia="el-GR"/>
        </w:rPr>
        <w:t>VANESSA</w:t>
      </w:r>
      <w:r w:rsidR="007562F9" w:rsidRPr="003D6BBF">
        <w:rPr>
          <w:rFonts w:asciiTheme="minorHAnsi" w:hAnsiTheme="minorHAnsi"/>
          <w:spacing w:val="-3"/>
          <w:szCs w:val="24"/>
        </w:rPr>
        <w:t>’</w:t>
      </w:r>
      <w:r w:rsidR="00BC3C40" w:rsidRPr="003D6BBF">
        <w:rPr>
          <w:rFonts w:asciiTheme="minorHAnsi" w:hAnsiTheme="minorHAnsi"/>
          <w:spacing w:val="-3"/>
          <w:szCs w:val="24"/>
          <w:lang w:val="en-GB"/>
        </w:rPr>
        <w:t xml:space="preserve"> </w:t>
      </w:r>
      <w:r w:rsidR="007562F9" w:rsidRPr="003D6BBF">
        <w:rPr>
          <w:rFonts w:asciiTheme="minorHAnsi" w:hAnsiTheme="minorHAnsi"/>
          <w:bCs/>
          <w:szCs w:val="24"/>
          <w:lang w:eastAsia="el-GR"/>
        </w:rPr>
        <w:t>(NMP.2012.4.0-2)</w:t>
      </w:r>
      <w:r w:rsidR="00BC3C40" w:rsidRPr="003D6BBF">
        <w:rPr>
          <w:rFonts w:asciiTheme="minorHAnsi" w:hAnsiTheme="minorHAnsi"/>
          <w:szCs w:val="24"/>
          <w:lang w:eastAsia="el-GR"/>
        </w:rPr>
        <w:t xml:space="preserve"> </w:t>
      </w:r>
    </w:p>
    <w:p w:rsidR="007562F9" w:rsidRPr="003D6BBF" w:rsidRDefault="007562F9" w:rsidP="007562F9">
      <w:pPr>
        <w:ind w:right="708" w:firstLine="720"/>
        <w:rPr>
          <w:rFonts w:asciiTheme="minorHAnsi" w:hAnsiTheme="minorHAnsi"/>
          <w:color w:val="000000"/>
          <w:spacing w:val="-2"/>
          <w:szCs w:val="24"/>
          <w:lang w:val="el-GR"/>
        </w:rPr>
      </w:pPr>
      <w:r w:rsidRPr="003D6BBF">
        <w:rPr>
          <w:rFonts w:asciiTheme="minorHAnsi" w:hAnsiTheme="minorHAnsi"/>
          <w:color w:val="000000"/>
          <w:spacing w:val="-2"/>
          <w:szCs w:val="24"/>
          <w:lang w:val="el-GR"/>
        </w:rPr>
        <w:t>Διάρκεια : 2012-2014</w:t>
      </w:r>
    </w:p>
    <w:p w:rsidR="007562F9" w:rsidRPr="003D6BBF" w:rsidRDefault="007562F9" w:rsidP="007562F9">
      <w:pPr>
        <w:ind w:right="708" w:firstLine="720"/>
        <w:rPr>
          <w:rFonts w:asciiTheme="minorHAnsi" w:hAnsiTheme="minorHAnsi"/>
          <w:b/>
          <w:color w:val="000000"/>
          <w:spacing w:val="-2"/>
          <w:szCs w:val="24"/>
          <w:lang w:val="el-GR"/>
        </w:rPr>
      </w:pPr>
      <w:r w:rsidRPr="003D6BBF">
        <w:rPr>
          <w:rFonts w:asciiTheme="minorHAnsi" w:hAnsiTheme="minorHAnsi"/>
          <w:b/>
          <w:color w:val="000000"/>
          <w:spacing w:val="-2"/>
          <w:szCs w:val="24"/>
          <w:lang w:val="el-GR"/>
        </w:rPr>
        <w:t xml:space="preserve">Επιστημονικός Υπεύθυνος: </w:t>
      </w:r>
      <w:r w:rsidR="007611EC">
        <w:rPr>
          <w:rFonts w:asciiTheme="minorHAnsi" w:hAnsiTheme="minorHAnsi"/>
          <w:b/>
          <w:color w:val="000000"/>
          <w:spacing w:val="-2"/>
          <w:szCs w:val="24"/>
          <w:lang w:val="el-GR"/>
        </w:rPr>
        <w:t xml:space="preserve">Αναπλ. Καθ. </w:t>
      </w:r>
      <w:r w:rsidRPr="003D6BBF">
        <w:rPr>
          <w:rFonts w:asciiTheme="minorHAnsi" w:hAnsiTheme="minorHAnsi"/>
          <w:b/>
          <w:color w:val="000000"/>
          <w:spacing w:val="-2"/>
          <w:szCs w:val="24"/>
          <w:lang w:val="el-GR"/>
        </w:rPr>
        <w:t>Γ. Λαμπέας</w:t>
      </w:r>
    </w:p>
    <w:p w:rsidR="007562F9" w:rsidRPr="003D6BBF" w:rsidRDefault="007562F9" w:rsidP="007562F9">
      <w:pPr>
        <w:ind w:left="1701" w:right="1134" w:hanging="992"/>
        <w:jc w:val="both"/>
        <w:rPr>
          <w:rFonts w:asciiTheme="minorHAnsi" w:hAnsiTheme="minorHAnsi"/>
          <w:lang w:val="el-GR"/>
        </w:rPr>
      </w:pPr>
      <w:r w:rsidRPr="003D6BBF">
        <w:rPr>
          <w:rFonts w:asciiTheme="minorHAnsi" w:hAnsiTheme="minorHAnsi"/>
          <w:lang w:val="el-GR"/>
        </w:rPr>
        <w:t>Ιδιότητα: Συμμετείχα, ως επιστημονικός υπεύθυνος με ερευνητικό αντικείμενο την ανάπτυξη μεθοδολογιών επιβεβαίωσης αριθμητικών προσομοιώσεων κατασκευών, με βάση οπτικές μεθόδους πλήρους κλίμακας.</w:t>
      </w:r>
    </w:p>
    <w:p w:rsidR="007562F9" w:rsidRPr="003D6BBF" w:rsidRDefault="007562F9" w:rsidP="007562F9">
      <w:pPr>
        <w:ind w:left="1701" w:right="1134" w:hanging="992"/>
        <w:jc w:val="both"/>
        <w:rPr>
          <w:rFonts w:asciiTheme="minorHAnsi" w:hAnsiTheme="minorHAnsi"/>
        </w:rPr>
      </w:pPr>
      <w:r w:rsidRPr="003D6BBF">
        <w:rPr>
          <w:rFonts w:asciiTheme="minorHAnsi" w:hAnsiTheme="minorHAnsi"/>
          <w:lang w:val="el-GR"/>
        </w:rPr>
        <w:t>Συμμετέχοντες</w:t>
      </w:r>
      <w:r w:rsidRPr="003D6BBF">
        <w:rPr>
          <w:rFonts w:asciiTheme="minorHAnsi" w:hAnsiTheme="minorHAnsi"/>
        </w:rPr>
        <w:t xml:space="preserve"> </w:t>
      </w:r>
      <w:r w:rsidRPr="003D6BBF">
        <w:rPr>
          <w:rFonts w:asciiTheme="minorHAnsi" w:hAnsiTheme="minorHAnsi"/>
          <w:lang w:val="el-GR"/>
        </w:rPr>
        <w:t>φορείς</w:t>
      </w:r>
      <w:r w:rsidRPr="003D6BBF">
        <w:rPr>
          <w:rFonts w:asciiTheme="minorHAnsi" w:hAnsiTheme="minorHAnsi"/>
        </w:rPr>
        <w:t>:Eidgenössische Materialprüfungs- und Forschungsanstalt Swiss, Dantec, Dynamics, University of Liverpool, Centro Ricerche Fiat Italy.</w:t>
      </w:r>
    </w:p>
    <w:p w:rsidR="007562F9" w:rsidRPr="0056248A" w:rsidRDefault="007562F9" w:rsidP="007562F9">
      <w:pPr>
        <w:widowControl w:val="0"/>
        <w:rPr>
          <w:rFonts w:asciiTheme="minorHAnsi" w:hAnsiTheme="minorHAnsi"/>
          <w:color w:val="000000"/>
          <w:spacing w:val="-2"/>
          <w:szCs w:val="24"/>
        </w:rPr>
      </w:pPr>
      <w:r w:rsidRPr="003D6BBF">
        <w:rPr>
          <w:rFonts w:asciiTheme="minorHAnsi" w:hAnsiTheme="minorHAnsi"/>
          <w:color w:val="000000"/>
          <w:spacing w:val="-2"/>
          <w:szCs w:val="24"/>
          <w:lang w:val="el-GR"/>
        </w:rPr>
        <w:t>Προϋπολογισμός</w:t>
      </w:r>
      <w:r w:rsidRPr="0056248A">
        <w:rPr>
          <w:rFonts w:asciiTheme="minorHAnsi" w:hAnsiTheme="minorHAnsi"/>
          <w:color w:val="000000"/>
          <w:spacing w:val="-2"/>
          <w:szCs w:val="24"/>
        </w:rPr>
        <w:t>: 50000 €</w:t>
      </w:r>
    </w:p>
    <w:p w:rsidR="00F43368" w:rsidRPr="0056248A" w:rsidRDefault="00F43368" w:rsidP="007562F9">
      <w:pPr>
        <w:widowControl w:val="0"/>
        <w:rPr>
          <w:rFonts w:asciiTheme="minorHAnsi" w:hAnsiTheme="minorHAnsi"/>
          <w:szCs w:val="24"/>
          <w:lang w:eastAsia="el-GR"/>
        </w:rPr>
      </w:pPr>
    </w:p>
    <w:p w:rsidR="00F43368" w:rsidRPr="00F43368" w:rsidRDefault="00FC400F" w:rsidP="00F43368">
      <w:pPr>
        <w:pStyle w:val="Default"/>
        <w:rPr>
          <w:rFonts w:asciiTheme="minorHAnsi" w:hAnsiTheme="minorHAnsi" w:cs="Times New Roman"/>
          <w:color w:val="auto"/>
          <w:szCs w:val="20"/>
        </w:rPr>
      </w:pPr>
      <w:r>
        <w:rPr>
          <w:rFonts w:asciiTheme="minorHAnsi" w:hAnsiTheme="minorHAnsi" w:cs="Times New Roman"/>
          <w:color w:val="auto"/>
          <w:szCs w:val="20"/>
        </w:rPr>
        <w:t>[Π45</w:t>
      </w:r>
      <w:r w:rsidR="00F43368" w:rsidRPr="00F43368">
        <w:rPr>
          <w:rFonts w:asciiTheme="minorHAnsi" w:hAnsiTheme="minorHAnsi" w:cs="Times New Roman"/>
          <w:color w:val="auto"/>
          <w:szCs w:val="20"/>
        </w:rPr>
        <w:t xml:space="preserve">] ‘GREen Turboprop Experimental Laminar Flow Wind Tunnel Testing </w:t>
      </w:r>
      <w:r w:rsidR="00F43368">
        <w:rPr>
          <w:rFonts w:asciiTheme="minorHAnsi" w:hAnsiTheme="minorHAnsi" w:cs="Times New Roman"/>
          <w:color w:val="auto"/>
          <w:szCs w:val="20"/>
        </w:rPr>
        <w:t>–</w:t>
      </w:r>
      <w:r w:rsidR="00F43368" w:rsidRPr="00F43368">
        <w:rPr>
          <w:rFonts w:asciiTheme="minorHAnsi" w:hAnsiTheme="minorHAnsi" w:cs="Times New Roman"/>
          <w:color w:val="auto"/>
          <w:szCs w:val="20"/>
        </w:rPr>
        <w:t xml:space="preserve">GRETEL’, </w:t>
      </w:r>
      <w:r w:rsidR="00F43368">
        <w:rPr>
          <w:rFonts w:asciiTheme="minorHAnsi" w:hAnsiTheme="minorHAnsi" w:cs="Times New Roman"/>
          <w:color w:val="auto"/>
          <w:szCs w:val="20"/>
        </w:rPr>
        <w:t xml:space="preserve">CS2 </w:t>
      </w:r>
      <w:r w:rsidR="00F43368" w:rsidRPr="00F43368">
        <w:rPr>
          <w:rFonts w:asciiTheme="minorHAnsi" w:hAnsiTheme="minorHAnsi" w:cs="Times New Roman"/>
          <w:color w:val="auto"/>
          <w:szCs w:val="20"/>
        </w:rPr>
        <w:t>Innovation Actions (IA)</w:t>
      </w:r>
      <w:r w:rsidR="00F43368">
        <w:rPr>
          <w:rFonts w:asciiTheme="minorHAnsi" w:hAnsiTheme="minorHAnsi" w:cs="Times New Roman"/>
          <w:color w:val="auto"/>
          <w:szCs w:val="20"/>
        </w:rPr>
        <w:t>.</w:t>
      </w:r>
    </w:p>
    <w:p w:rsidR="00F43368" w:rsidRPr="00F43368" w:rsidRDefault="00F43368" w:rsidP="00F43368">
      <w:pPr>
        <w:ind w:right="708" w:firstLine="720"/>
        <w:rPr>
          <w:rFonts w:asciiTheme="minorHAnsi" w:hAnsiTheme="minorHAnsi"/>
          <w:color w:val="000000"/>
          <w:spacing w:val="-2"/>
          <w:szCs w:val="24"/>
          <w:lang w:val="el-GR"/>
        </w:rPr>
      </w:pPr>
      <w:r>
        <w:rPr>
          <w:rFonts w:asciiTheme="minorHAnsi" w:hAnsiTheme="minorHAnsi"/>
          <w:color w:val="000000"/>
          <w:spacing w:val="-2"/>
          <w:szCs w:val="24"/>
          <w:lang w:val="el-GR"/>
        </w:rPr>
        <w:t>Διάρκεια : 2016-201</w:t>
      </w:r>
      <w:r w:rsidRPr="00F43368">
        <w:rPr>
          <w:rFonts w:asciiTheme="minorHAnsi" w:hAnsiTheme="minorHAnsi"/>
          <w:color w:val="000000"/>
          <w:spacing w:val="-2"/>
          <w:szCs w:val="24"/>
          <w:lang w:val="el-GR"/>
        </w:rPr>
        <w:t>8</w:t>
      </w:r>
    </w:p>
    <w:p w:rsidR="00F43368" w:rsidRPr="00F43368" w:rsidRDefault="00F43368" w:rsidP="00F43368">
      <w:pPr>
        <w:ind w:right="708" w:firstLine="720"/>
        <w:rPr>
          <w:rFonts w:asciiTheme="minorHAnsi" w:hAnsiTheme="minorHAnsi"/>
          <w:color w:val="000000"/>
          <w:spacing w:val="-2"/>
          <w:szCs w:val="24"/>
          <w:lang w:val="el-GR"/>
        </w:rPr>
      </w:pPr>
      <w:r w:rsidRPr="00F43368">
        <w:rPr>
          <w:rFonts w:asciiTheme="minorHAnsi" w:hAnsiTheme="minorHAnsi"/>
          <w:color w:val="000000"/>
          <w:spacing w:val="-2"/>
          <w:szCs w:val="24"/>
          <w:lang w:val="el-GR"/>
        </w:rPr>
        <w:t xml:space="preserve">Επιστημονικός Υπεύθυνος:  </w:t>
      </w:r>
      <w:r w:rsidR="007611EC">
        <w:rPr>
          <w:rFonts w:asciiTheme="minorHAnsi" w:hAnsiTheme="minorHAnsi"/>
          <w:color w:val="000000"/>
          <w:spacing w:val="-2"/>
          <w:szCs w:val="24"/>
          <w:lang w:val="el-GR"/>
        </w:rPr>
        <w:t xml:space="preserve">Καθ. </w:t>
      </w:r>
      <w:r w:rsidRPr="00F43368">
        <w:rPr>
          <w:rFonts w:asciiTheme="minorHAnsi" w:hAnsiTheme="minorHAnsi"/>
          <w:color w:val="000000"/>
          <w:spacing w:val="-2"/>
          <w:szCs w:val="24"/>
        </w:rPr>
        <w:t>B</w:t>
      </w:r>
      <w:r w:rsidRPr="00F43368">
        <w:rPr>
          <w:rFonts w:asciiTheme="minorHAnsi" w:hAnsiTheme="minorHAnsi"/>
          <w:color w:val="000000"/>
          <w:spacing w:val="-2"/>
          <w:szCs w:val="24"/>
          <w:lang w:val="el-GR"/>
        </w:rPr>
        <w:t>. Κωστόπουλος</w:t>
      </w:r>
    </w:p>
    <w:p w:rsidR="00F43368" w:rsidRDefault="00F43368" w:rsidP="00F43368">
      <w:pPr>
        <w:ind w:left="1701" w:right="1134" w:hanging="992"/>
        <w:jc w:val="both"/>
        <w:rPr>
          <w:rFonts w:asciiTheme="minorHAnsi" w:hAnsiTheme="minorHAnsi"/>
          <w:lang w:val="el-GR"/>
        </w:rPr>
      </w:pPr>
      <w:r>
        <w:rPr>
          <w:rFonts w:asciiTheme="minorHAnsi" w:hAnsiTheme="minorHAnsi"/>
          <w:lang w:val="el-GR"/>
        </w:rPr>
        <w:lastRenderedPageBreak/>
        <w:t>Ιδιότητα: Συμμετοχή στην αριθμητική προσομοίωση μοντέλου πρωτότυπης πτέρυγας (</w:t>
      </w:r>
      <w:r>
        <w:rPr>
          <w:rFonts w:asciiTheme="minorHAnsi" w:hAnsiTheme="minorHAnsi"/>
        </w:rPr>
        <w:t>morphing</w:t>
      </w:r>
      <w:r w:rsidRPr="00F43368">
        <w:rPr>
          <w:rFonts w:asciiTheme="minorHAnsi" w:hAnsiTheme="minorHAnsi"/>
          <w:lang w:val="el-GR"/>
        </w:rPr>
        <w:t xml:space="preserve"> </w:t>
      </w:r>
      <w:r>
        <w:rPr>
          <w:rFonts w:asciiTheme="minorHAnsi" w:hAnsiTheme="minorHAnsi"/>
        </w:rPr>
        <w:t>wing</w:t>
      </w:r>
      <w:r w:rsidRPr="00F43368">
        <w:rPr>
          <w:rFonts w:asciiTheme="minorHAnsi" w:hAnsiTheme="minorHAnsi"/>
          <w:lang w:val="el-GR"/>
        </w:rPr>
        <w:t>)</w:t>
      </w:r>
      <w:r>
        <w:rPr>
          <w:rFonts w:asciiTheme="minorHAnsi" w:hAnsiTheme="minorHAnsi"/>
          <w:lang w:val="el-GR"/>
        </w:rPr>
        <w:t>.</w:t>
      </w:r>
    </w:p>
    <w:p w:rsidR="00F43368" w:rsidRPr="00243392" w:rsidRDefault="00F43368" w:rsidP="00F43368">
      <w:pPr>
        <w:autoSpaceDE w:val="0"/>
        <w:autoSpaceDN w:val="0"/>
        <w:adjustRightInd w:val="0"/>
        <w:ind w:left="709"/>
        <w:rPr>
          <w:rFonts w:asciiTheme="minorHAnsi" w:hAnsiTheme="minorHAnsi" w:cs="TimesNewRomanPS-BoldMT"/>
          <w:bCs/>
          <w:szCs w:val="24"/>
        </w:rPr>
      </w:pPr>
      <w:r w:rsidRPr="003D6BBF">
        <w:rPr>
          <w:rFonts w:asciiTheme="minorHAnsi" w:hAnsiTheme="minorHAnsi"/>
          <w:lang w:val="el-GR"/>
        </w:rPr>
        <w:t>Συμμετέχοντες</w:t>
      </w:r>
      <w:r w:rsidRPr="003D6BBF">
        <w:rPr>
          <w:rFonts w:asciiTheme="minorHAnsi" w:hAnsiTheme="minorHAnsi"/>
        </w:rPr>
        <w:t xml:space="preserve"> </w:t>
      </w:r>
      <w:r w:rsidRPr="003D6BBF">
        <w:rPr>
          <w:rFonts w:asciiTheme="minorHAnsi" w:hAnsiTheme="minorHAnsi"/>
          <w:lang w:val="el-GR"/>
        </w:rPr>
        <w:t>φορείς</w:t>
      </w:r>
      <w:r w:rsidRPr="003D6BBF">
        <w:rPr>
          <w:rFonts w:asciiTheme="minorHAnsi" w:hAnsiTheme="minorHAnsi"/>
        </w:rPr>
        <w:t>:</w:t>
      </w:r>
      <w:r w:rsidRPr="00D81A35">
        <w:rPr>
          <w:rFonts w:asciiTheme="minorHAnsi" w:hAnsiTheme="minorHAnsi"/>
        </w:rPr>
        <w:t xml:space="preserve"> </w:t>
      </w:r>
      <w:r w:rsidR="00243392" w:rsidRPr="00243392">
        <w:rPr>
          <w:rFonts w:ascii="Calibri" w:hAnsi="Calibri"/>
        </w:rPr>
        <w:t>REDAM</w:t>
      </w:r>
      <w:r w:rsidR="00243392" w:rsidRPr="00243392">
        <w:rPr>
          <w:rFonts w:asciiTheme="minorHAnsi" w:hAnsiTheme="minorHAnsi"/>
        </w:rPr>
        <w:t xml:space="preserve">, </w:t>
      </w:r>
      <w:r w:rsidR="00243392" w:rsidRPr="00243392">
        <w:rPr>
          <w:rFonts w:ascii="Calibri" w:hAnsi="Calibri"/>
        </w:rPr>
        <w:t>ALTRAN TECHNOLOGIES</w:t>
      </w:r>
      <w:r w:rsidR="00243392" w:rsidRPr="00243392">
        <w:rPr>
          <w:rFonts w:asciiTheme="minorHAnsi" w:hAnsiTheme="minorHAnsi"/>
        </w:rPr>
        <w:t xml:space="preserve">, </w:t>
      </w:r>
      <w:r w:rsidR="00243392" w:rsidRPr="00243392">
        <w:rPr>
          <w:rFonts w:ascii="Calibri" w:hAnsi="Calibri"/>
        </w:rPr>
        <w:t>DEUTSCHES ZENTRUM FUER LUFT - UND RAUMFAHRT EV (DLR)</w:t>
      </w:r>
      <w:r w:rsidR="00243392" w:rsidRPr="00243392">
        <w:rPr>
          <w:rFonts w:asciiTheme="minorHAnsi" w:hAnsiTheme="minorHAnsi"/>
        </w:rPr>
        <w:t xml:space="preserve">, </w:t>
      </w:r>
      <w:r w:rsidR="00243392" w:rsidRPr="00243392">
        <w:rPr>
          <w:rFonts w:ascii="Calibri" w:hAnsi="Calibri"/>
        </w:rPr>
        <w:t>INASCO</w:t>
      </w:r>
      <w:r w:rsidR="00243392" w:rsidRPr="00243392">
        <w:rPr>
          <w:rFonts w:asciiTheme="minorHAnsi" w:hAnsiTheme="minorHAnsi"/>
        </w:rPr>
        <w:t>,</w:t>
      </w:r>
      <w:r w:rsidR="00243392" w:rsidRPr="00243392">
        <w:rPr>
          <w:rFonts w:ascii="Calibri" w:hAnsi="Calibri"/>
        </w:rPr>
        <w:t xml:space="preserve"> INVENT</w:t>
      </w:r>
      <w:r w:rsidR="00243392">
        <w:t xml:space="preserve">. </w:t>
      </w:r>
    </w:p>
    <w:p w:rsidR="00F43368" w:rsidRPr="00D81A35" w:rsidRDefault="00F43368" w:rsidP="00F43368">
      <w:pPr>
        <w:widowControl w:val="0"/>
        <w:ind w:firstLine="709"/>
        <w:rPr>
          <w:rFonts w:asciiTheme="minorHAnsi" w:hAnsiTheme="minorHAnsi"/>
          <w:szCs w:val="24"/>
          <w:lang w:eastAsia="el-GR"/>
        </w:rPr>
      </w:pPr>
      <w:r>
        <w:rPr>
          <w:rFonts w:asciiTheme="minorHAnsi" w:hAnsiTheme="minorHAnsi"/>
          <w:color w:val="000000"/>
          <w:spacing w:val="-2"/>
          <w:szCs w:val="24"/>
          <w:lang w:val="el-GR"/>
        </w:rPr>
        <w:t>Προϋπολογισμός</w:t>
      </w:r>
      <w:r w:rsidRPr="00D81A35">
        <w:rPr>
          <w:rFonts w:asciiTheme="minorHAnsi" w:hAnsiTheme="minorHAnsi"/>
          <w:color w:val="000000"/>
          <w:spacing w:val="-2"/>
          <w:szCs w:val="24"/>
        </w:rPr>
        <w:t xml:space="preserve">: </w:t>
      </w:r>
      <w:r w:rsidR="00243392">
        <w:rPr>
          <w:rFonts w:asciiTheme="minorHAnsi" w:hAnsiTheme="minorHAnsi"/>
          <w:color w:val="000000"/>
          <w:spacing w:val="-2"/>
          <w:szCs w:val="24"/>
        </w:rPr>
        <w:t>32</w:t>
      </w:r>
      <w:r w:rsidRPr="00D81A35">
        <w:rPr>
          <w:rFonts w:asciiTheme="minorHAnsi" w:hAnsiTheme="minorHAnsi"/>
          <w:color w:val="000000"/>
          <w:spacing w:val="-2"/>
          <w:szCs w:val="24"/>
        </w:rPr>
        <w:t>0000 €</w:t>
      </w:r>
    </w:p>
    <w:p w:rsidR="00E30B32" w:rsidRPr="00243392" w:rsidRDefault="00E30B32" w:rsidP="00E30B32">
      <w:pPr>
        <w:widowControl w:val="0"/>
        <w:rPr>
          <w:rFonts w:asciiTheme="minorHAnsi" w:hAnsiTheme="minorHAnsi"/>
          <w:szCs w:val="24"/>
          <w:lang w:eastAsia="el-GR"/>
        </w:rPr>
      </w:pPr>
    </w:p>
    <w:p w:rsidR="00310C51" w:rsidRPr="00CA40FB" w:rsidRDefault="00E30B32" w:rsidP="00CA40FB">
      <w:pPr>
        <w:ind w:right="1134"/>
        <w:jc w:val="both"/>
        <w:rPr>
          <w:rFonts w:asciiTheme="minorHAnsi" w:hAnsiTheme="minorHAnsi"/>
        </w:rPr>
      </w:pPr>
      <w:r w:rsidRPr="00310C51">
        <w:rPr>
          <w:rFonts w:asciiTheme="minorHAnsi" w:hAnsiTheme="minorHAnsi"/>
        </w:rPr>
        <w:t>[</w:t>
      </w:r>
      <w:r w:rsidRPr="00310C51">
        <w:rPr>
          <w:rFonts w:asciiTheme="minorHAnsi" w:hAnsiTheme="minorHAnsi"/>
          <w:lang w:val="el-GR"/>
        </w:rPr>
        <w:t>Π</w:t>
      </w:r>
      <w:r w:rsidR="00243392">
        <w:rPr>
          <w:rFonts w:asciiTheme="minorHAnsi" w:hAnsiTheme="minorHAnsi"/>
        </w:rPr>
        <w:t>46</w:t>
      </w:r>
      <w:r w:rsidRPr="00310C51">
        <w:rPr>
          <w:rFonts w:asciiTheme="minorHAnsi" w:hAnsiTheme="minorHAnsi"/>
        </w:rPr>
        <w:t xml:space="preserve">] </w:t>
      </w:r>
      <w:r w:rsidR="00CA40FB" w:rsidRPr="00CA40FB">
        <w:rPr>
          <w:rFonts w:asciiTheme="minorHAnsi" w:hAnsiTheme="minorHAnsi"/>
        </w:rPr>
        <w:t>‘</w:t>
      </w:r>
      <w:r w:rsidR="00310C51" w:rsidRPr="00310C51">
        <w:rPr>
          <w:rFonts w:asciiTheme="minorHAnsi" w:hAnsiTheme="minorHAnsi"/>
        </w:rPr>
        <w:t>Improving the crashworthiness of composite</w:t>
      </w:r>
      <w:r w:rsidR="00CA40FB" w:rsidRPr="00CA40FB">
        <w:rPr>
          <w:rFonts w:asciiTheme="minorHAnsi" w:hAnsiTheme="minorHAnsi"/>
        </w:rPr>
        <w:t xml:space="preserve"> </w:t>
      </w:r>
      <w:r w:rsidR="00310C51" w:rsidRPr="00CA40FB">
        <w:rPr>
          <w:rFonts w:asciiTheme="minorHAnsi" w:hAnsiTheme="minorHAnsi"/>
        </w:rPr>
        <w:t>transportation structures — ICONIC’ Marie Skłodowska-Curie Actions (MSCA)</w:t>
      </w:r>
      <w:r w:rsidR="00CA40FB" w:rsidRPr="00CA40FB">
        <w:rPr>
          <w:rFonts w:asciiTheme="minorHAnsi" w:hAnsiTheme="minorHAnsi"/>
        </w:rPr>
        <w:t xml:space="preserve"> - </w:t>
      </w:r>
      <w:r w:rsidR="00310C51" w:rsidRPr="00CA40FB">
        <w:rPr>
          <w:rFonts w:asciiTheme="minorHAnsi" w:hAnsiTheme="minorHAnsi"/>
        </w:rPr>
        <w:t>Innovative Training Networks (ITN)</w:t>
      </w:r>
    </w:p>
    <w:p w:rsidR="00E30B32" w:rsidRDefault="00310C51" w:rsidP="00CA40FB">
      <w:pPr>
        <w:ind w:right="1134"/>
        <w:jc w:val="both"/>
        <w:rPr>
          <w:rFonts w:asciiTheme="minorHAnsi" w:hAnsiTheme="minorHAnsi"/>
          <w:lang w:val="el-GR"/>
        </w:rPr>
      </w:pPr>
      <w:r w:rsidRPr="00CA40FB">
        <w:rPr>
          <w:rFonts w:asciiTheme="minorHAnsi" w:hAnsiTheme="minorHAnsi"/>
        </w:rPr>
        <w:t>H</w:t>
      </w:r>
      <w:r w:rsidRPr="0056248A">
        <w:rPr>
          <w:rFonts w:asciiTheme="minorHAnsi" w:hAnsiTheme="minorHAnsi"/>
          <w:lang w:val="el-GR"/>
        </w:rPr>
        <w:t>2020-</w:t>
      </w:r>
      <w:r w:rsidRPr="00CA40FB">
        <w:rPr>
          <w:rFonts w:asciiTheme="minorHAnsi" w:hAnsiTheme="minorHAnsi"/>
        </w:rPr>
        <w:t>MSCA</w:t>
      </w:r>
      <w:r w:rsidRPr="0056248A">
        <w:rPr>
          <w:rFonts w:asciiTheme="minorHAnsi" w:hAnsiTheme="minorHAnsi"/>
          <w:lang w:val="el-GR"/>
        </w:rPr>
        <w:t>-</w:t>
      </w:r>
      <w:r w:rsidRPr="00CA40FB">
        <w:rPr>
          <w:rFonts w:asciiTheme="minorHAnsi" w:hAnsiTheme="minorHAnsi"/>
        </w:rPr>
        <w:t>ITN</w:t>
      </w:r>
      <w:r w:rsidRPr="0056248A">
        <w:rPr>
          <w:rFonts w:asciiTheme="minorHAnsi" w:hAnsiTheme="minorHAnsi"/>
          <w:lang w:val="el-GR"/>
        </w:rPr>
        <w:t>-2016</w:t>
      </w:r>
    </w:p>
    <w:p w:rsidR="00CA40FB" w:rsidRPr="003D6BBF" w:rsidRDefault="00CA40FB" w:rsidP="00CA40FB">
      <w:pPr>
        <w:ind w:right="708" w:firstLine="720"/>
        <w:rPr>
          <w:rFonts w:asciiTheme="minorHAnsi" w:hAnsiTheme="minorHAnsi"/>
          <w:color w:val="000000"/>
          <w:spacing w:val="-2"/>
          <w:szCs w:val="24"/>
          <w:lang w:val="el-GR"/>
        </w:rPr>
      </w:pPr>
      <w:r>
        <w:rPr>
          <w:rFonts w:asciiTheme="minorHAnsi" w:hAnsiTheme="minorHAnsi"/>
          <w:color w:val="000000"/>
          <w:spacing w:val="-2"/>
          <w:szCs w:val="24"/>
          <w:lang w:val="el-GR"/>
        </w:rPr>
        <w:t>Διάρκεια : 2016-2019</w:t>
      </w:r>
    </w:p>
    <w:p w:rsidR="00CA40FB" w:rsidRPr="003D6BBF" w:rsidRDefault="00CA40FB" w:rsidP="00CA40FB">
      <w:pPr>
        <w:ind w:right="708" w:firstLine="720"/>
        <w:rPr>
          <w:rFonts w:asciiTheme="minorHAnsi" w:hAnsiTheme="minorHAnsi"/>
          <w:b/>
          <w:color w:val="000000"/>
          <w:spacing w:val="-2"/>
          <w:szCs w:val="24"/>
          <w:lang w:val="el-GR"/>
        </w:rPr>
      </w:pPr>
      <w:r w:rsidRPr="003D6BBF">
        <w:rPr>
          <w:rFonts w:asciiTheme="minorHAnsi" w:hAnsiTheme="minorHAnsi"/>
          <w:b/>
          <w:color w:val="000000"/>
          <w:spacing w:val="-2"/>
          <w:szCs w:val="24"/>
          <w:lang w:val="el-GR"/>
        </w:rPr>
        <w:t>Επιστημονικός Υπεύθυνος:</w:t>
      </w:r>
      <w:r w:rsidR="00232B4A">
        <w:rPr>
          <w:rFonts w:asciiTheme="minorHAnsi" w:hAnsiTheme="minorHAnsi"/>
          <w:b/>
          <w:color w:val="000000"/>
          <w:spacing w:val="-2"/>
          <w:szCs w:val="24"/>
          <w:lang w:val="el-GR"/>
        </w:rPr>
        <w:t xml:space="preserve"> </w:t>
      </w:r>
      <w:r w:rsidRPr="003D6BBF">
        <w:rPr>
          <w:rFonts w:asciiTheme="minorHAnsi" w:hAnsiTheme="minorHAnsi"/>
          <w:b/>
          <w:color w:val="000000"/>
          <w:spacing w:val="-2"/>
          <w:szCs w:val="24"/>
          <w:lang w:val="el-GR"/>
        </w:rPr>
        <w:t xml:space="preserve"> </w:t>
      </w:r>
      <w:r w:rsidR="007611EC">
        <w:rPr>
          <w:rFonts w:asciiTheme="minorHAnsi" w:hAnsiTheme="minorHAnsi"/>
          <w:b/>
          <w:color w:val="000000"/>
          <w:spacing w:val="-2"/>
          <w:szCs w:val="24"/>
          <w:lang w:val="el-GR"/>
        </w:rPr>
        <w:t xml:space="preserve">Αναπλ. Καθ. </w:t>
      </w:r>
      <w:r w:rsidRPr="003D6BBF">
        <w:rPr>
          <w:rFonts w:asciiTheme="minorHAnsi" w:hAnsiTheme="minorHAnsi"/>
          <w:b/>
          <w:color w:val="000000"/>
          <w:spacing w:val="-2"/>
          <w:szCs w:val="24"/>
          <w:lang w:val="el-GR"/>
        </w:rPr>
        <w:t>Γ. Λαμπέας</w:t>
      </w:r>
    </w:p>
    <w:p w:rsidR="00D81A35" w:rsidRDefault="00CA40FB" w:rsidP="00D81A35">
      <w:pPr>
        <w:ind w:left="1701" w:right="1134" w:hanging="992"/>
        <w:jc w:val="both"/>
        <w:rPr>
          <w:rFonts w:asciiTheme="minorHAnsi" w:hAnsiTheme="minorHAnsi"/>
          <w:lang w:val="el-GR"/>
        </w:rPr>
      </w:pPr>
      <w:r>
        <w:rPr>
          <w:rFonts w:asciiTheme="minorHAnsi" w:hAnsiTheme="minorHAnsi"/>
          <w:lang w:val="el-GR"/>
        </w:rPr>
        <w:t>Ιδιότητα: Συμμετέχω</w:t>
      </w:r>
      <w:r w:rsidRPr="003D6BBF">
        <w:rPr>
          <w:rFonts w:asciiTheme="minorHAnsi" w:hAnsiTheme="minorHAnsi"/>
          <w:lang w:val="el-GR"/>
        </w:rPr>
        <w:t xml:space="preserve">, ως επιστημονικός υπεύθυνος με ερευνητικό αντικείμενο την ανάπτυξη μεθοδολογιών </w:t>
      </w:r>
      <w:r>
        <w:rPr>
          <w:rFonts w:asciiTheme="minorHAnsi" w:hAnsiTheme="minorHAnsi"/>
          <w:lang w:val="el-GR"/>
        </w:rPr>
        <w:t>ακριβούς προσομοίωσης κατασκευών σε συνθήκες κρούσης και τη βελτιστοποίηση της συμπεριφοράς οχημάτων σε κρούση</w:t>
      </w:r>
      <w:r w:rsidR="00D81A35">
        <w:rPr>
          <w:rFonts w:asciiTheme="minorHAnsi" w:hAnsiTheme="minorHAnsi"/>
          <w:lang w:val="el-GR"/>
        </w:rPr>
        <w:t>.</w:t>
      </w:r>
    </w:p>
    <w:p w:rsidR="00CA40FB" w:rsidRPr="00D81A35" w:rsidRDefault="00CA40FB" w:rsidP="00D81A35">
      <w:pPr>
        <w:autoSpaceDE w:val="0"/>
        <w:autoSpaceDN w:val="0"/>
        <w:adjustRightInd w:val="0"/>
        <w:ind w:left="709"/>
        <w:rPr>
          <w:rFonts w:asciiTheme="minorHAnsi" w:hAnsiTheme="minorHAnsi" w:cs="TimesNewRomanPS-BoldMT"/>
          <w:bCs/>
          <w:szCs w:val="24"/>
          <w:lang w:val="el-GR"/>
        </w:rPr>
      </w:pPr>
      <w:r w:rsidRPr="003D6BBF">
        <w:rPr>
          <w:rFonts w:asciiTheme="minorHAnsi" w:hAnsiTheme="minorHAnsi"/>
          <w:lang w:val="el-GR"/>
        </w:rPr>
        <w:t>Συμμετέχοντες</w:t>
      </w:r>
      <w:r w:rsidRPr="003D6BBF">
        <w:rPr>
          <w:rFonts w:asciiTheme="minorHAnsi" w:hAnsiTheme="minorHAnsi"/>
        </w:rPr>
        <w:t xml:space="preserve"> </w:t>
      </w:r>
      <w:r w:rsidRPr="003D6BBF">
        <w:rPr>
          <w:rFonts w:asciiTheme="minorHAnsi" w:hAnsiTheme="minorHAnsi"/>
          <w:lang w:val="el-GR"/>
        </w:rPr>
        <w:t>φορείς</w:t>
      </w:r>
      <w:r w:rsidRPr="003D6BBF">
        <w:rPr>
          <w:rFonts w:asciiTheme="minorHAnsi" w:hAnsiTheme="minorHAnsi"/>
        </w:rPr>
        <w:t>:</w:t>
      </w:r>
      <w:r w:rsidR="00D81A35" w:rsidRPr="00D81A35">
        <w:rPr>
          <w:rFonts w:asciiTheme="minorHAnsi" w:hAnsiTheme="minorHAnsi"/>
        </w:rPr>
        <w:t xml:space="preserve"> </w:t>
      </w:r>
      <w:r w:rsidR="00D81A35" w:rsidRPr="00D81A35">
        <w:rPr>
          <w:rFonts w:asciiTheme="minorHAnsi" w:hAnsiTheme="minorHAnsi" w:cs="TimesNewRomanPS-BoldMT"/>
          <w:bCs/>
          <w:smallCaps/>
          <w:szCs w:val="24"/>
        </w:rPr>
        <w:t>THE QUEEN'S UNIVERSITY OF BELFAST,</w:t>
      </w:r>
      <w:r w:rsidR="00D81A35" w:rsidRPr="00D81A35">
        <w:rPr>
          <w:rFonts w:asciiTheme="minorHAnsi" w:hAnsiTheme="minorHAnsi" w:cs="TimesNewRomanPSMT"/>
          <w:smallCaps/>
          <w:szCs w:val="24"/>
        </w:rPr>
        <w:t xml:space="preserve"> </w:t>
      </w:r>
      <w:r w:rsidR="00D81A35" w:rsidRPr="00D81A35">
        <w:rPr>
          <w:rFonts w:asciiTheme="minorHAnsi" w:hAnsiTheme="minorHAnsi" w:cs="TimesNewRomanPS-BoldMT"/>
          <w:bCs/>
          <w:smallCaps/>
          <w:szCs w:val="24"/>
        </w:rPr>
        <w:t>DEUTSCHES ZENTRUM FUER LUFT - UND RAUMFAHRT EV (DLR),</w:t>
      </w:r>
      <w:r w:rsidR="00D81A35" w:rsidRPr="00D81A35">
        <w:rPr>
          <w:rFonts w:asciiTheme="minorHAnsi" w:hAnsiTheme="minorHAnsi" w:cs="TimesNewRomanPSMT"/>
          <w:smallCaps/>
          <w:szCs w:val="24"/>
        </w:rPr>
        <w:t xml:space="preserve"> </w:t>
      </w:r>
      <w:r w:rsidR="00D81A35" w:rsidRPr="00D81A35">
        <w:rPr>
          <w:rFonts w:asciiTheme="minorHAnsi" w:hAnsiTheme="minorHAnsi" w:cs="TimesNewRomanPS-BoldMT"/>
          <w:bCs/>
          <w:smallCaps/>
          <w:szCs w:val="24"/>
        </w:rPr>
        <w:t>UNIV. OF ULSTER</w:t>
      </w:r>
      <w:r w:rsidR="00D81A35" w:rsidRPr="00D81A35">
        <w:rPr>
          <w:rFonts w:cs="TimesNewRomanPS-BoldMT"/>
          <w:bCs/>
          <w:smallCaps/>
          <w:szCs w:val="24"/>
        </w:rPr>
        <w:t xml:space="preserve">, </w:t>
      </w:r>
      <w:r w:rsidR="00D81A35" w:rsidRPr="00D81A35">
        <w:rPr>
          <w:rFonts w:asciiTheme="minorHAnsi" w:hAnsiTheme="minorHAnsi" w:cs="TimesNewRomanPS-BoldMT"/>
          <w:bCs/>
          <w:smallCaps/>
          <w:szCs w:val="24"/>
        </w:rPr>
        <w:t>SICOMP, SHORT BROTHERS PLC, CENTRO RICERCHE FIAT,</w:t>
      </w:r>
      <w:r w:rsidR="00D81A35" w:rsidRPr="00D81A35">
        <w:rPr>
          <w:rFonts w:asciiTheme="minorHAnsi" w:hAnsiTheme="minorHAnsi" w:cs="TimesNewRomanPSMT"/>
          <w:smallCaps/>
          <w:szCs w:val="24"/>
        </w:rPr>
        <w:t xml:space="preserve"> </w:t>
      </w:r>
      <w:r w:rsidR="00D81A35" w:rsidRPr="00D81A35">
        <w:rPr>
          <w:rFonts w:asciiTheme="minorHAnsi" w:hAnsiTheme="minorHAnsi" w:cs="TimesNewRomanPS-BoldMT"/>
          <w:bCs/>
          <w:smallCaps/>
          <w:szCs w:val="24"/>
        </w:rPr>
        <w:t>UNIV. OF</w:t>
      </w:r>
      <w:r w:rsidR="00D81A35" w:rsidRPr="0056248A">
        <w:rPr>
          <w:rFonts w:asciiTheme="minorHAnsi" w:hAnsiTheme="minorHAnsi" w:cs="TimesNewRomanPS-BoldMT"/>
          <w:bCs/>
          <w:smallCaps/>
          <w:szCs w:val="24"/>
          <w:lang w:val="el-GR"/>
        </w:rPr>
        <w:t xml:space="preserve"> </w:t>
      </w:r>
      <w:r w:rsidR="00D81A35" w:rsidRPr="00D81A35">
        <w:rPr>
          <w:rFonts w:asciiTheme="minorHAnsi" w:hAnsiTheme="minorHAnsi" w:cs="TimesNewRomanPS-BoldMT"/>
          <w:bCs/>
          <w:smallCaps/>
          <w:szCs w:val="24"/>
        </w:rPr>
        <w:t>LIMERICK</w:t>
      </w:r>
      <w:r w:rsidR="00D81A35" w:rsidRPr="0056248A">
        <w:rPr>
          <w:rFonts w:asciiTheme="minorHAnsi" w:hAnsiTheme="minorHAnsi" w:cs="TimesNewRomanPS-BoldMT"/>
          <w:bCs/>
          <w:smallCaps/>
          <w:szCs w:val="24"/>
          <w:lang w:val="el-GR"/>
        </w:rPr>
        <w:t xml:space="preserve"> , </w:t>
      </w:r>
      <w:r w:rsidR="00D81A35" w:rsidRPr="00D81A35">
        <w:rPr>
          <w:rFonts w:asciiTheme="minorHAnsi" w:hAnsiTheme="minorHAnsi" w:cs="TimesNewRomanPS-BoldMT"/>
          <w:bCs/>
          <w:smallCaps/>
          <w:szCs w:val="24"/>
        </w:rPr>
        <w:t>POLITECNICO</w:t>
      </w:r>
      <w:r w:rsidR="00D81A35" w:rsidRPr="0056248A">
        <w:rPr>
          <w:rFonts w:asciiTheme="minorHAnsi" w:hAnsiTheme="minorHAnsi" w:cs="TimesNewRomanPS-BoldMT"/>
          <w:bCs/>
          <w:smallCaps/>
          <w:szCs w:val="24"/>
          <w:lang w:val="el-GR"/>
        </w:rPr>
        <w:t xml:space="preserve"> </w:t>
      </w:r>
      <w:r w:rsidR="00D81A35" w:rsidRPr="00D81A35">
        <w:rPr>
          <w:rFonts w:asciiTheme="minorHAnsi" w:hAnsiTheme="minorHAnsi" w:cs="TimesNewRomanPS-BoldMT"/>
          <w:bCs/>
          <w:smallCaps/>
          <w:szCs w:val="24"/>
        </w:rPr>
        <w:t>DI</w:t>
      </w:r>
      <w:r w:rsidR="00D81A35" w:rsidRPr="0056248A">
        <w:rPr>
          <w:rFonts w:asciiTheme="minorHAnsi" w:hAnsiTheme="minorHAnsi" w:cs="TimesNewRomanPS-BoldMT"/>
          <w:bCs/>
          <w:smallCaps/>
          <w:szCs w:val="24"/>
          <w:lang w:val="el-GR"/>
        </w:rPr>
        <w:t xml:space="preserve"> </w:t>
      </w:r>
      <w:r w:rsidR="00D81A35" w:rsidRPr="00D81A35">
        <w:rPr>
          <w:rFonts w:asciiTheme="minorHAnsi" w:hAnsiTheme="minorHAnsi" w:cs="TimesNewRomanPS-BoldMT"/>
          <w:bCs/>
          <w:smallCaps/>
          <w:szCs w:val="24"/>
        </w:rPr>
        <w:t>TORINO</w:t>
      </w:r>
      <w:r w:rsidR="00D81A35" w:rsidRPr="0056248A">
        <w:rPr>
          <w:rFonts w:asciiTheme="minorHAnsi" w:hAnsiTheme="minorHAnsi" w:cs="TimesNewRomanPS-BoldMT"/>
          <w:bCs/>
          <w:smallCaps/>
          <w:szCs w:val="24"/>
          <w:lang w:val="el-GR"/>
        </w:rPr>
        <w:t>.</w:t>
      </w:r>
    </w:p>
    <w:p w:rsidR="00CA40FB" w:rsidRPr="00571F3B" w:rsidRDefault="00CA40FB" w:rsidP="00D81A35">
      <w:pPr>
        <w:widowControl w:val="0"/>
        <w:ind w:firstLine="709"/>
        <w:rPr>
          <w:rFonts w:asciiTheme="minorHAnsi" w:hAnsiTheme="minorHAnsi"/>
          <w:color w:val="000000"/>
          <w:spacing w:val="-2"/>
          <w:szCs w:val="24"/>
        </w:rPr>
      </w:pPr>
      <w:r>
        <w:rPr>
          <w:rFonts w:asciiTheme="minorHAnsi" w:hAnsiTheme="minorHAnsi"/>
          <w:color w:val="000000"/>
          <w:spacing w:val="-2"/>
          <w:szCs w:val="24"/>
          <w:lang w:val="el-GR"/>
        </w:rPr>
        <w:t>Προϋπολογισμός</w:t>
      </w:r>
      <w:r w:rsidRPr="00571F3B">
        <w:rPr>
          <w:rFonts w:asciiTheme="minorHAnsi" w:hAnsiTheme="minorHAnsi"/>
          <w:color w:val="000000"/>
          <w:spacing w:val="-2"/>
          <w:szCs w:val="24"/>
        </w:rPr>
        <w:t xml:space="preserve">: </w:t>
      </w:r>
      <w:r w:rsidR="00243392" w:rsidRPr="00571F3B">
        <w:rPr>
          <w:rFonts w:asciiTheme="minorHAnsi" w:hAnsiTheme="minorHAnsi"/>
          <w:color w:val="000000"/>
          <w:spacing w:val="-2"/>
          <w:szCs w:val="24"/>
        </w:rPr>
        <w:t>46</w:t>
      </w:r>
      <w:r w:rsidRPr="00571F3B">
        <w:rPr>
          <w:rFonts w:asciiTheme="minorHAnsi" w:hAnsiTheme="minorHAnsi"/>
          <w:color w:val="000000"/>
          <w:spacing w:val="-2"/>
          <w:szCs w:val="24"/>
        </w:rPr>
        <w:t>0000 €</w:t>
      </w:r>
    </w:p>
    <w:p w:rsidR="00D44191" w:rsidRDefault="00D44191" w:rsidP="00D44191">
      <w:pPr>
        <w:widowControl w:val="0"/>
        <w:rPr>
          <w:rFonts w:asciiTheme="minorHAnsi" w:hAnsiTheme="minorHAnsi"/>
          <w:color w:val="000000"/>
          <w:spacing w:val="-2"/>
          <w:szCs w:val="24"/>
        </w:rPr>
      </w:pPr>
    </w:p>
    <w:p w:rsidR="00D44191" w:rsidRDefault="00D44191" w:rsidP="00D44191">
      <w:pPr>
        <w:rPr>
          <w:rFonts w:ascii="Tahoma" w:hAnsi="Tahoma" w:cs="Tahoma"/>
          <w:sz w:val="20"/>
        </w:rPr>
      </w:pPr>
      <w:r w:rsidRPr="0080267A">
        <w:rPr>
          <w:rFonts w:asciiTheme="minorHAnsi" w:hAnsiTheme="minorHAnsi"/>
          <w:b/>
        </w:rPr>
        <w:t>[P47] ‘</w:t>
      </w:r>
      <w:r w:rsidRPr="0080267A">
        <w:rPr>
          <w:rFonts w:ascii="Tahoma" w:hAnsi="Tahoma" w:cs="Tahoma"/>
          <w:sz w:val="20"/>
        </w:rPr>
        <w:t>Advancement of 3D printing Technology for the production of Optimized superior structural Parts’</w:t>
      </w:r>
    </w:p>
    <w:p w:rsidR="00D44191" w:rsidRPr="008C5B28" w:rsidRDefault="00D44191" w:rsidP="00D44191">
      <w:pPr>
        <w:ind w:right="708" w:firstLine="720"/>
        <w:rPr>
          <w:rFonts w:asciiTheme="minorHAnsi" w:hAnsiTheme="minorHAnsi"/>
          <w:color w:val="000000"/>
          <w:spacing w:val="-2"/>
          <w:szCs w:val="24"/>
        </w:rPr>
      </w:pPr>
      <w:r w:rsidRPr="008C5B28">
        <w:rPr>
          <w:rFonts w:asciiTheme="minorHAnsi" w:hAnsiTheme="minorHAnsi"/>
          <w:color w:val="000000"/>
          <w:spacing w:val="-2"/>
          <w:szCs w:val="24"/>
        </w:rPr>
        <w:t>Duration</w:t>
      </w:r>
      <w:r>
        <w:rPr>
          <w:rFonts w:asciiTheme="minorHAnsi" w:hAnsiTheme="minorHAnsi"/>
          <w:color w:val="000000"/>
          <w:spacing w:val="-2"/>
          <w:szCs w:val="24"/>
        </w:rPr>
        <w:t xml:space="preserve"> : 2018-2021</w:t>
      </w:r>
    </w:p>
    <w:p w:rsidR="00D44191" w:rsidRPr="0080267A" w:rsidRDefault="00D44191" w:rsidP="00D44191">
      <w:pPr>
        <w:ind w:right="708" w:firstLine="720"/>
        <w:rPr>
          <w:rFonts w:asciiTheme="minorHAnsi" w:hAnsiTheme="minorHAnsi"/>
        </w:rPr>
      </w:pPr>
      <w:r>
        <w:rPr>
          <w:rFonts w:asciiTheme="minorHAnsi" w:hAnsiTheme="minorHAnsi"/>
          <w:b/>
          <w:color w:val="000000"/>
          <w:spacing w:val="-2"/>
          <w:szCs w:val="24"/>
        </w:rPr>
        <w:t>(</w:t>
      </w:r>
      <w:r w:rsidRPr="008C5B28">
        <w:rPr>
          <w:rFonts w:asciiTheme="minorHAnsi" w:hAnsiTheme="minorHAnsi"/>
          <w:b/>
          <w:color w:val="000000"/>
          <w:spacing w:val="-2"/>
          <w:szCs w:val="24"/>
        </w:rPr>
        <w:t xml:space="preserve">Scientific responsible for Univ. </w:t>
      </w:r>
      <w:r w:rsidRPr="00421929">
        <w:rPr>
          <w:rFonts w:asciiTheme="minorHAnsi" w:hAnsiTheme="minorHAnsi"/>
          <w:b/>
          <w:color w:val="000000"/>
          <w:spacing w:val="-2"/>
          <w:szCs w:val="24"/>
        </w:rPr>
        <w:t>Patras</w:t>
      </w:r>
      <w:r>
        <w:rPr>
          <w:rFonts w:asciiTheme="minorHAnsi" w:hAnsiTheme="minorHAnsi"/>
          <w:b/>
          <w:color w:val="000000"/>
          <w:spacing w:val="-2"/>
          <w:szCs w:val="24"/>
        </w:rPr>
        <w:t xml:space="preserve">) </w:t>
      </w:r>
    </w:p>
    <w:p w:rsidR="00D44191" w:rsidRPr="0080267A" w:rsidRDefault="00D44191" w:rsidP="00D44191">
      <w:pPr>
        <w:rPr>
          <w:rFonts w:ascii="Tahoma" w:hAnsi="Tahoma" w:cs="Tahoma"/>
          <w:sz w:val="20"/>
        </w:rPr>
      </w:pPr>
      <w:r w:rsidRPr="0080267A">
        <w:rPr>
          <w:rFonts w:ascii="Tahoma" w:hAnsi="Tahoma" w:cs="Tahoma"/>
          <w:sz w:val="20"/>
        </w:rPr>
        <w:tab/>
        <w:t>Main partners: Hellenic Aerospace Industry, ALTHOM Gmbh, European Aeronautics Science Network.</w:t>
      </w:r>
    </w:p>
    <w:p w:rsidR="00D44191" w:rsidRPr="0080267A" w:rsidRDefault="00D44191" w:rsidP="00D44191">
      <w:pPr>
        <w:ind w:firstLine="720"/>
        <w:rPr>
          <w:rFonts w:ascii="Tahoma" w:hAnsi="Tahoma" w:cs="Tahoma"/>
          <w:sz w:val="20"/>
        </w:rPr>
      </w:pPr>
      <w:r w:rsidRPr="0080267A">
        <w:rPr>
          <w:rFonts w:asciiTheme="minorHAnsi" w:hAnsiTheme="minorHAnsi"/>
          <w:spacing w:val="-2"/>
          <w:szCs w:val="24"/>
        </w:rPr>
        <w:t>Univ. Patras budget: 310000 €</w:t>
      </w:r>
    </w:p>
    <w:p w:rsidR="00D44191" w:rsidRPr="00D44191" w:rsidRDefault="00D44191" w:rsidP="00D44191">
      <w:pPr>
        <w:widowControl w:val="0"/>
        <w:rPr>
          <w:rFonts w:asciiTheme="minorHAnsi" w:hAnsiTheme="minorHAnsi"/>
          <w:szCs w:val="24"/>
          <w:lang w:eastAsia="el-GR"/>
        </w:rPr>
      </w:pPr>
    </w:p>
    <w:p w:rsidR="00CA40FB" w:rsidRPr="00232B4A" w:rsidRDefault="00CA40FB" w:rsidP="00CA40FB">
      <w:pPr>
        <w:ind w:right="1134"/>
        <w:jc w:val="both"/>
        <w:rPr>
          <w:rFonts w:asciiTheme="minorHAnsi" w:hAnsiTheme="minorHAnsi"/>
          <w:lang w:val="el-GR"/>
        </w:rPr>
      </w:pPr>
    </w:p>
    <w:p w:rsidR="00150498" w:rsidRPr="0056248A" w:rsidRDefault="00150498">
      <w:pPr>
        <w:rPr>
          <w:rFonts w:asciiTheme="minorHAnsi" w:hAnsiTheme="minorHAnsi"/>
          <w:b/>
          <w:color w:val="000000"/>
          <w:lang w:val="el-GR"/>
        </w:rPr>
      </w:pPr>
    </w:p>
    <w:p w:rsidR="00583C5C" w:rsidRPr="0056248A" w:rsidRDefault="00583C5C" w:rsidP="00AD3878">
      <w:pPr>
        <w:autoSpaceDE w:val="0"/>
        <w:autoSpaceDN w:val="0"/>
        <w:adjustRightInd w:val="0"/>
        <w:ind w:right="1134"/>
        <w:jc w:val="both"/>
        <w:rPr>
          <w:rFonts w:asciiTheme="minorHAnsi" w:hAnsiTheme="minorHAnsi"/>
          <w:b/>
          <w:color w:val="000000"/>
          <w:lang w:val="el-GR"/>
        </w:rPr>
      </w:pPr>
    </w:p>
    <w:p w:rsidR="00243392" w:rsidRPr="0056248A" w:rsidRDefault="00243392">
      <w:pPr>
        <w:rPr>
          <w:rFonts w:asciiTheme="minorHAnsi" w:hAnsiTheme="minorHAnsi"/>
          <w:b/>
          <w:color w:val="000000"/>
          <w:lang w:val="el-GR"/>
        </w:rPr>
      </w:pPr>
      <w:r w:rsidRPr="0056248A">
        <w:rPr>
          <w:rFonts w:asciiTheme="minorHAnsi" w:hAnsiTheme="minorHAnsi"/>
          <w:b/>
          <w:color w:val="000000"/>
          <w:lang w:val="el-GR"/>
        </w:rPr>
        <w:br w:type="page"/>
      </w:r>
    </w:p>
    <w:p w:rsidR="00583C5C" w:rsidRPr="003D6BBF" w:rsidRDefault="00583C5C" w:rsidP="00583C5C">
      <w:pPr>
        <w:ind w:right="1134"/>
        <w:jc w:val="both"/>
        <w:rPr>
          <w:rFonts w:asciiTheme="minorHAnsi" w:hAnsiTheme="minorHAnsi"/>
          <w:b/>
          <w:color w:val="000000"/>
          <w:lang w:val="el-GR"/>
        </w:rPr>
      </w:pPr>
      <w:r w:rsidRPr="003D6BBF">
        <w:rPr>
          <w:rFonts w:asciiTheme="minorHAnsi" w:hAnsiTheme="minorHAnsi"/>
          <w:b/>
          <w:color w:val="000000"/>
          <w:lang w:val="el-GR"/>
        </w:rPr>
        <w:lastRenderedPageBreak/>
        <w:t>6. Εκπαιδευτικό έργο</w:t>
      </w:r>
    </w:p>
    <w:p w:rsidR="00583C5C" w:rsidRPr="003D6BBF" w:rsidRDefault="00583C5C" w:rsidP="00583C5C">
      <w:pPr>
        <w:ind w:right="1134"/>
        <w:jc w:val="both"/>
        <w:rPr>
          <w:rFonts w:asciiTheme="minorHAnsi" w:hAnsiTheme="minorHAnsi"/>
          <w:color w:val="000000"/>
          <w:lang w:val="el-GR"/>
        </w:rPr>
      </w:pPr>
    </w:p>
    <w:p w:rsidR="00583C5C" w:rsidRPr="003D6BBF" w:rsidRDefault="00583C5C" w:rsidP="00583C5C">
      <w:pPr>
        <w:ind w:left="426" w:right="1134" w:hanging="426"/>
        <w:jc w:val="both"/>
        <w:rPr>
          <w:rFonts w:asciiTheme="minorHAnsi" w:hAnsiTheme="minorHAnsi"/>
          <w:color w:val="000000"/>
          <w:lang w:val="el-GR"/>
        </w:rPr>
      </w:pPr>
      <w:r w:rsidRPr="003D6BBF">
        <w:rPr>
          <w:rFonts w:asciiTheme="minorHAnsi" w:hAnsiTheme="minorHAnsi"/>
          <w:color w:val="000000"/>
          <w:lang w:val="el-GR"/>
        </w:rPr>
        <w:t>6.1 Κατά την εξαετία της παραμονής μου στο Εργαστήριο Τεχνολογίας και Αντοχής Υλικών του Τμήματος Μηχανολόγων και Αεροναυπηγών Μηχανικών του Πανεπιστημίου Πατρών από το 1990 έως το 1995, δίδαξα ως Μηχανικός βοηθός ερευνητής εργαστηριακές και φροντιστηριακές ασκήσεις. Συγκεκριμένα συμμετείχα στη διδασκαλία των παρακάτω εργαστηριακών και φροντιστηριακών ασκήσεων:</w:t>
      </w:r>
    </w:p>
    <w:p w:rsidR="00583C5C" w:rsidRPr="003D6BBF" w:rsidRDefault="00583C5C" w:rsidP="00583C5C">
      <w:pPr>
        <w:jc w:val="both"/>
        <w:rPr>
          <w:rFonts w:asciiTheme="minorHAnsi" w:hAnsiTheme="minorHAnsi"/>
          <w:color w:val="000000"/>
          <w:lang w:val="el-GR"/>
        </w:rPr>
      </w:pPr>
      <w:r w:rsidRPr="003D6BBF">
        <w:rPr>
          <w:rFonts w:asciiTheme="minorHAnsi" w:hAnsiTheme="minorHAnsi"/>
          <w:color w:val="000000"/>
          <w:lang w:val="el-GR"/>
        </w:rPr>
        <w:t>α) Σεπτ. 1990-Ιούνιο 1994</w:t>
      </w:r>
    </w:p>
    <w:p w:rsidR="00583C5C" w:rsidRPr="003D6BBF" w:rsidRDefault="00583C5C" w:rsidP="00583C5C">
      <w:pPr>
        <w:ind w:left="2977" w:right="1134" w:hanging="2977"/>
        <w:jc w:val="both"/>
        <w:rPr>
          <w:rFonts w:asciiTheme="minorHAnsi" w:hAnsiTheme="minorHAnsi"/>
          <w:color w:val="000000"/>
          <w:lang w:val="el-GR"/>
        </w:rPr>
      </w:pPr>
      <w:r w:rsidRPr="003D6BBF">
        <w:rPr>
          <w:rFonts w:asciiTheme="minorHAnsi" w:hAnsiTheme="minorHAnsi"/>
          <w:color w:val="000000"/>
          <w:lang w:val="el-GR"/>
        </w:rPr>
        <w:t xml:space="preserve">    Εργαστηριακές ασκήσεις: Εφελκυσμός, Κάμψη, Στρέψη, Στρέψη και Κάμψη, Φαινόμενα θραύσης, Ερπυσμός, Φωτοελαστικότητα, Κρούση, Σκληρότητα, Κόπωση.</w:t>
      </w:r>
    </w:p>
    <w:p w:rsidR="00583C5C" w:rsidRPr="003D6BBF" w:rsidRDefault="00583C5C" w:rsidP="00583C5C">
      <w:pPr>
        <w:jc w:val="both"/>
        <w:rPr>
          <w:rFonts w:asciiTheme="minorHAnsi" w:hAnsiTheme="minorHAnsi"/>
          <w:color w:val="000000"/>
          <w:lang w:val="el-GR"/>
        </w:rPr>
      </w:pPr>
      <w:r w:rsidRPr="003D6BBF">
        <w:rPr>
          <w:rFonts w:asciiTheme="minorHAnsi" w:hAnsiTheme="minorHAnsi"/>
          <w:color w:val="000000"/>
          <w:lang w:val="el-GR"/>
        </w:rPr>
        <w:t xml:space="preserve">β) Φροντιστηριακές ασκήσεις στο πλαίσιο των μαθημάτων </w:t>
      </w:r>
    </w:p>
    <w:p w:rsidR="00583C5C" w:rsidRPr="003D6BBF" w:rsidRDefault="00583C5C" w:rsidP="00583C5C">
      <w:pPr>
        <w:jc w:val="both"/>
        <w:rPr>
          <w:rFonts w:asciiTheme="minorHAnsi" w:hAnsiTheme="minorHAnsi"/>
          <w:color w:val="000000"/>
          <w:lang w:val="el-GR"/>
        </w:rPr>
      </w:pPr>
      <w:r w:rsidRPr="003D6BBF">
        <w:rPr>
          <w:rFonts w:asciiTheme="minorHAnsi" w:hAnsiTheme="minorHAnsi"/>
          <w:color w:val="000000"/>
          <w:lang w:val="el-GR"/>
        </w:rPr>
        <w:t xml:space="preserve">    Φεβρ. 1990-Ιούνιο 1994: “Τεχνολογία των Σύνθετων Υλικών” </w:t>
      </w:r>
    </w:p>
    <w:p w:rsidR="00583C5C" w:rsidRPr="003D6BBF" w:rsidRDefault="00583C5C" w:rsidP="00583C5C">
      <w:pPr>
        <w:ind w:left="5103" w:right="1134" w:hanging="5103"/>
        <w:jc w:val="both"/>
        <w:rPr>
          <w:rFonts w:asciiTheme="minorHAnsi" w:hAnsiTheme="minorHAnsi"/>
          <w:color w:val="000000"/>
          <w:lang w:val="el-GR"/>
        </w:rPr>
      </w:pPr>
      <w:r w:rsidRPr="003D6BBF">
        <w:rPr>
          <w:rFonts w:asciiTheme="minorHAnsi" w:hAnsiTheme="minorHAnsi"/>
          <w:color w:val="000000"/>
          <w:lang w:val="el-GR"/>
        </w:rPr>
        <w:t xml:space="preserve">    Χειμ. εξάμηνο 1989 και 1990: “Πειραματική Μηχανική Σύνθετων Υλικών” </w:t>
      </w:r>
    </w:p>
    <w:p w:rsidR="00583C5C" w:rsidRPr="003D6BBF" w:rsidRDefault="00583C5C" w:rsidP="00583C5C">
      <w:pPr>
        <w:jc w:val="both"/>
        <w:rPr>
          <w:rFonts w:asciiTheme="minorHAnsi" w:hAnsiTheme="minorHAnsi"/>
          <w:lang w:val="el-GR"/>
        </w:rPr>
      </w:pPr>
      <w:r w:rsidRPr="003D6BBF">
        <w:rPr>
          <w:rFonts w:asciiTheme="minorHAnsi" w:hAnsiTheme="minorHAnsi"/>
          <w:lang w:val="el-GR"/>
        </w:rPr>
        <w:t xml:space="preserve">    Σεπτ. 1992-Φεβρ 1995: “Ελαφρές Κατασκευές” </w:t>
      </w:r>
    </w:p>
    <w:p w:rsidR="00583C5C" w:rsidRPr="003D6BBF" w:rsidRDefault="00583C5C" w:rsidP="00583C5C">
      <w:pPr>
        <w:jc w:val="both"/>
        <w:rPr>
          <w:rFonts w:asciiTheme="minorHAnsi" w:hAnsiTheme="minorHAnsi"/>
          <w:color w:val="000000"/>
          <w:lang w:val="el-GR"/>
        </w:rPr>
      </w:pPr>
    </w:p>
    <w:p w:rsidR="00583C5C" w:rsidRPr="003D6BBF" w:rsidRDefault="00583C5C" w:rsidP="00583C5C">
      <w:pPr>
        <w:pStyle w:val="BodyTextIndent3"/>
        <w:ind w:left="567" w:right="1134" w:hanging="567"/>
        <w:rPr>
          <w:rFonts w:asciiTheme="minorHAnsi" w:hAnsiTheme="minorHAnsi"/>
        </w:rPr>
      </w:pPr>
      <w:r w:rsidRPr="003D6BBF">
        <w:rPr>
          <w:rFonts w:asciiTheme="minorHAnsi" w:hAnsiTheme="minorHAnsi"/>
        </w:rPr>
        <w:t>6.2 Κατά το διάστημα 1996 έως 1999 ως διδάκτορας Μηχανικός</w:t>
      </w:r>
      <w:r w:rsidR="007611EC">
        <w:rPr>
          <w:rFonts w:asciiTheme="minorHAnsi" w:hAnsiTheme="minorHAnsi"/>
        </w:rPr>
        <w:t>,</w:t>
      </w:r>
      <w:r w:rsidRPr="003D6BBF">
        <w:rPr>
          <w:rFonts w:asciiTheme="minorHAnsi" w:hAnsiTheme="minorHAnsi"/>
        </w:rPr>
        <w:t xml:space="preserve"> δίδαξα τις φροντιστηριακές ασκήσεις στο πλαίσιο του μαθήματος ‘Ελαφρές Κατασκευές’ του Τμήματος Μηχανολόγων και Αεροναυπηγών Μηχανικών του Πανεπιστημίου Πατρών. </w:t>
      </w:r>
    </w:p>
    <w:p w:rsidR="00583C5C" w:rsidRPr="003D6BBF" w:rsidRDefault="00583C5C" w:rsidP="00583C5C">
      <w:pPr>
        <w:pStyle w:val="BodyTextIndent3"/>
        <w:ind w:left="0"/>
        <w:rPr>
          <w:rFonts w:asciiTheme="minorHAnsi" w:hAnsiTheme="minorHAnsi"/>
        </w:rPr>
      </w:pPr>
    </w:p>
    <w:p w:rsidR="00583C5C" w:rsidRPr="003D6BBF" w:rsidRDefault="00583C5C" w:rsidP="00583C5C">
      <w:pPr>
        <w:pStyle w:val="BodyTextIndent3"/>
        <w:ind w:left="567" w:right="1134" w:hanging="567"/>
        <w:rPr>
          <w:rFonts w:asciiTheme="minorHAnsi" w:hAnsiTheme="minorHAnsi"/>
        </w:rPr>
      </w:pPr>
      <w:r w:rsidRPr="003D6BBF">
        <w:rPr>
          <w:rFonts w:asciiTheme="minorHAnsi" w:hAnsiTheme="minorHAnsi"/>
        </w:rPr>
        <w:t>6.3 Κατά το διάστημα 1991-1999, σε συνεργασία με τον επιβλέποντα καθηγητή, συνεπέβλεψα συνολικά 16 Διπλωματικές και Σπουδαστικές εργασίες που πραγματοποιήθηκαν στο Εργαστήριο Τεχνολογίας και Αντοχής Υλικών.</w:t>
      </w:r>
    </w:p>
    <w:p w:rsidR="00583C5C" w:rsidRPr="003D6BBF" w:rsidRDefault="00583C5C" w:rsidP="00583C5C">
      <w:pPr>
        <w:pStyle w:val="BodyTextIndent3"/>
        <w:ind w:left="0"/>
        <w:rPr>
          <w:rFonts w:asciiTheme="minorHAnsi" w:hAnsiTheme="minorHAnsi"/>
        </w:rPr>
      </w:pPr>
    </w:p>
    <w:p w:rsidR="00583C5C" w:rsidRPr="003D6BBF" w:rsidRDefault="00583C5C" w:rsidP="00583C5C">
      <w:pPr>
        <w:pStyle w:val="BodyTextIndent3"/>
        <w:ind w:left="567" w:right="1134" w:hanging="567"/>
        <w:rPr>
          <w:rFonts w:asciiTheme="minorHAnsi" w:hAnsiTheme="minorHAnsi"/>
        </w:rPr>
      </w:pPr>
      <w:r w:rsidRPr="003D6BBF">
        <w:rPr>
          <w:rFonts w:asciiTheme="minorHAnsi" w:hAnsiTheme="minorHAnsi"/>
        </w:rPr>
        <w:t>6.4 Κατά το εξάμηνο Σεπτέμβριος 2000 - Μάρτιος 2001, δίδαξα το μάθημα ‘Σχεδιασμός Κατασκευών’ στο ΤΕΙ Χαλκίδας (Σχολή Τεχνολογικών Εφαρμογών).</w:t>
      </w:r>
    </w:p>
    <w:p w:rsidR="00583C5C" w:rsidRPr="003D6BBF" w:rsidRDefault="00583C5C" w:rsidP="00583C5C">
      <w:pPr>
        <w:pStyle w:val="BodyTextIndent3"/>
        <w:ind w:left="0"/>
        <w:rPr>
          <w:rFonts w:asciiTheme="minorHAnsi" w:hAnsiTheme="minorHAnsi"/>
        </w:rPr>
      </w:pPr>
    </w:p>
    <w:p w:rsidR="001252FB" w:rsidRDefault="00583C5C" w:rsidP="00583C5C">
      <w:pPr>
        <w:pStyle w:val="BodyTextIndent3"/>
        <w:ind w:left="567" w:right="1134" w:hanging="567"/>
        <w:rPr>
          <w:rFonts w:asciiTheme="minorHAnsi" w:hAnsiTheme="minorHAnsi"/>
          <w:b/>
        </w:rPr>
      </w:pPr>
      <w:r w:rsidRPr="003D6BBF">
        <w:rPr>
          <w:rFonts w:asciiTheme="minorHAnsi" w:hAnsiTheme="minorHAnsi"/>
          <w:b/>
        </w:rPr>
        <w:t xml:space="preserve">6.5 </w:t>
      </w:r>
      <w:r w:rsidR="001252FB">
        <w:rPr>
          <w:rFonts w:asciiTheme="minorHAnsi" w:hAnsiTheme="minorHAnsi"/>
          <w:b/>
        </w:rPr>
        <w:t>Περίοδος 2003 - σήμερα</w:t>
      </w:r>
    </w:p>
    <w:p w:rsidR="001252FB" w:rsidRDefault="009C40B2" w:rsidP="00583C5C">
      <w:pPr>
        <w:pStyle w:val="BodyTextIndent3"/>
        <w:ind w:left="567" w:right="1134" w:hanging="567"/>
        <w:rPr>
          <w:rFonts w:asciiTheme="minorHAnsi" w:hAnsiTheme="minorHAnsi"/>
          <w:b/>
        </w:rPr>
      </w:pPr>
      <w:r>
        <w:rPr>
          <w:rFonts w:asciiTheme="minorHAnsi" w:hAnsiTheme="minorHAnsi"/>
          <w:b/>
        </w:rPr>
        <w:tab/>
      </w:r>
    </w:p>
    <w:p w:rsidR="001252FB" w:rsidRPr="009C40B2" w:rsidRDefault="00583C5C" w:rsidP="001252FB">
      <w:pPr>
        <w:pStyle w:val="BodyTextIndent3"/>
        <w:numPr>
          <w:ilvl w:val="0"/>
          <w:numId w:val="44"/>
        </w:numPr>
        <w:ind w:right="1134"/>
        <w:rPr>
          <w:rFonts w:asciiTheme="minorHAnsi" w:hAnsiTheme="minorHAnsi"/>
        </w:rPr>
      </w:pPr>
      <w:r w:rsidRPr="009C40B2">
        <w:rPr>
          <w:rFonts w:asciiTheme="minorHAnsi" w:hAnsiTheme="minorHAnsi"/>
        </w:rPr>
        <w:t>Από το Σεπτέμβριο 2003-σήμερα διδάσκω αυτοδύναμα με ανάθεση διδασκαλίας</w:t>
      </w:r>
      <w:r w:rsidR="007611EC">
        <w:rPr>
          <w:rFonts w:asciiTheme="minorHAnsi" w:hAnsiTheme="minorHAnsi"/>
        </w:rPr>
        <w:t>,</w:t>
      </w:r>
      <w:r w:rsidRPr="009C40B2">
        <w:rPr>
          <w:rFonts w:asciiTheme="minorHAnsi" w:hAnsiTheme="minorHAnsi"/>
        </w:rPr>
        <w:t xml:space="preserve"> τα παρακάτω προπτυχιακά μαθήματα:</w:t>
      </w:r>
    </w:p>
    <w:p w:rsidR="00583C5C" w:rsidRPr="003D6BBF" w:rsidRDefault="00583C5C" w:rsidP="001252FB">
      <w:pPr>
        <w:pStyle w:val="BodyTextIndent3"/>
        <w:ind w:left="720" w:right="1134"/>
        <w:rPr>
          <w:rFonts w:asciiTheme="minorHAnsi" w:hAnsiTheme="minorHAnsi"/>
        </w:rPr>
      </w:pPr>
      <w:r w:rsidRPr="003D6BBF">
        <w:rPr>
          <w:rFonts w:asciiTheme="minorHAnsi" w:hAnsiTheme="minorHAnsi"/>
          <w:b/>
        </w:rPr>
        <w:t>‘Ανάλυση Αεροπορικών Κατασκευών Ι’</w:t>
      </w:r>
      <w:r w:rsidRPr="003D6BBF">
        <w:rPr>
          <w:rFonts w:asciiTheme="minorHAnsi" w:hAnsiTheme="minorHAnsi"/>
        </w:rPr>
        <w:t xml:space="preserve"> και ‘</w:t>
      </w:r>
      <w:r w:rsidRPr="003D6BBF">
        <w:rPr>
          <w:rFonts w:asciiTheme="minorHAnsi" w:hAnsiTheme="minorHAnsi"/>
          <w:b/>
        </w:rPr>
        <w:t>Ελαφρές Κατασκευές’</w:t>
      </w:r>
      <w:r w:rsidRPr="003D6BBF">
        <w:rPr>
          <w:rFonts w:asciiTheme="minorHAnsi" w:hAnsiTheme="minorHAnsi"/>
        </w:rPr>
        <w:t xml:space="preserve"> – 7ο εξάμηνο 4 ώρες ανά εβδομάδα</w:t>
      </w:r>
    </w:p>
    <w:p w:rsidR="00583C5C" w:rsidRPr="003D6BBF" w:rsidRDefault="00583C5C" w:rsidP="001252FB">
      <w:pPr>
        <w:pStyle w:val="BodyTextIndent3"/>
        <w:ind w:left="0" w:right="1134" w:firstLine="720"/>
        <w:rPr>
          <w:rFonts w:asciiTheme="minorHAnsi" w:hAnsiTheme="minorHAnsi"/>
        </w:rPr>
      </w:pPr>
      <w:r w:rsidRPr="003D6BBF">
        <w:rPr>
          <w:rFonts w:asciiTheme="minorHAnsi" w:hAnsiTheme="minorHAnsi"/>
        </w:rPr>
        <w:t>‘</w:t>
      </w:r>
      <w:r w:rsidRPr="003D6BBF">
        <w:rPr>
          <w:rFonts w:asciiTheme="minorHAnsi" w:hAnsiTheme="minorHAnsi"/>
          <w:b/>
        </w:rPr>
        <w:t>Ανάλυση Αεροπορικών Κατασκευών ΙΙ’</w:t>
      </w:r>
      <w:r w:rsidRPr="003D6BBF">
        <w:rPr>
          <w:rFonts w:asciiTheme="minorHAnsi" w:hAnsiTheme="minorHAnsi"/>
        </w:rPr>
        <w:t xml:space="preserve"> – 8ο εξάμηνο 4 ώρες ανά εβδομάδα</w:t>
      </w:r>
    </w:p>
    <w:p w:rsidR="00583C5C" w:rsidRPr="003D6BBF" w:rsidRDefault="00583C5C" w:rsidP="00583C5C">
      <w:pPr>
        <w:pStyle w:val="BodyTextIndent3"/>
        <w:ind w:left="0" w:right="1134"/>
        <w:rPr>
          <w:rFonts w:asciiTheme="minorHAnsi" w:hAnsiTheme="minorHAnsi"/>
        </w:rPr>
      </w:pPr>
    </w:p>
    <w:p w:rsidR="00583C5C" w:rsidRPr="009C40B2" w:rsidRDefault="00210EE2" w:rsidP="001252FB">
      <w:pPr>
        <w:pStyle w:val="BodyTextIndent3"/>
        <w:numPr>
          <w:ilvl w:val="0"/>
          <w:numId w:val="44"/>
        </w:numPr>
        <w:ind w:right="1134"/>
        <w:rPr>
          <w:rFonts w:asciiTheme="minorHAnsi" w:hAnsiTheme="minorHAnsi"/>
        </w:rPr>
      </w:pPr>
      <w:r w:rsidRPr="009C40B2">
        <w:rPr>
          <w:rFonts w:asciiTheme="minorHAnsi" w:hAnsiTheme="minorHAnsi"/>
        </w:rPr>
        <w:t xml:space="preserve">Από το Σεπτέμβριο 2004-σήμερα </w:t>
      </w:r>
      <w:r w:rsidR="00583C5C" w:rsidRPr="009C40B2">
        <w:rPr>
          <w:rFonts w:asciiTheme="minorHAnsi" w:hAnsiTheme="minorHAnsi"/>
        </w:rPr>
        <w:t>είμαι συνδιδάσκων με ανάθεση διδασκαλίας στα παρακάτω προπτυχιακά μαθήματα:</w:t>
      </w:r>
    </w:p>
    <w:p w:rsidR="00583C5C" w:rsidRPr="003D6BBF" w:rsidRDefault="00583C5C" w:rsidP="009C40B2">
      <w:pPr>
        <w:pStyle w:val="BodyTextIndent3"/>
        <w:ind w:right="1134" w:firstLine="660"/>
        <w:rPr>
          <w:rFonts w:asciiTheme="minorHAnsi" w:hAnsiTheme="minorHAnsi"/>
        </w:rPr>
      </w:pPr>
      <w:r w:rsidRPr="003D6BBF">
        <w:rPr>
          <w:rFonts w:asciiTheme="minorHAnsi" w:hAnsiTheme="minorHAnsi"/>
          <w:b/>
        </w:rPr>
        <w:t>‘Αντοχή Υλικών Ι’</w:t>
      </w:r>
      <w:r w:rsidRPr="003D6BBF">
        <w:rPr>
          <w:rFonts w:asciiTheme="minorHAnsi" w:hAnsiTheme="minorHAnsi"/>
        </w:rPr>
        <w:t xml:space="preserve"> – 3ο εξάμηνο 5 ώρες ανά εβδομάδα</w:t>
      </w:r>
      <w:r w:rsidR="00210EE2">
        <w:rPr>
          <w:rFonts w:asciiTheme="minorHAnsi" w:hAnsiTheme="minorHAnsi"/>
        </w:rPr>
        <w:t xml:space="preserve"> (</w:t>
      </w:r>
      <w:r w:rsidR="00210EE2" w:rsidRPr="00E045D7">
        <w:rPr>
          <w:rFonts w:asciiTheme="minorHAnsi" w:hAnsiTheme="minorHAnsi"/>
          <w:b/>
          <w:u w:val="single"/>
        </w:rPr>
        <w:t>έως Ιούνιο 201</w:t>
      </w:r>
      <w:r w:rsidR="00C02BB0">
        <w:rPr>
          <w:rFonts w:asciiTheme="minorHAnsi" w:hAnsiTheme="minorHAnsi"/>
          <w:b/>
          <w:u w:val="single"/>
        </w:rPr>
        <w:t>1</w:t>
      </w:r>
      <w:r w:rsidR="00210EE2">
        <w:rPr>
          <w:rFonts w:asciiTheme="minorHAnsi" w:hAnsiTheme="minorHAnsi"/>
          <w:b/>
        </w:rPr>
        <w:t>)</w:t>
      </w:r>
    </w:p>
    <w:p w:rsidR="00583C5C" w:rsidRPr="003D6BBF" w:rsidRDefault="00583C5C" w:rsidP="009C40B2">
      <w:pPr>
        <w:pStyle w:val="BodyTextIndent3"/>
        <w:ind w:left="0" w:right="1134" w:firstLine="720"/>
        <w:rPr>
          <w:rFonts w:asciiTheme="minorHAnsi" w:hAnsiTheme="minorHAnsi"/>
        </w:rPr>
      </w:pPr>
      <w:r w:rsidRPr="003D6BBF">
        <w:rPr>
          <w:rFonts w:asciiTheme="minorHAnsi" w:hAnsiTheme="minorHAnsi"/>
          <w:b/>
        </w:rPr>
        <w:t>‘Αντοχή Υλικών ΙΙ’</w:t>
      </w:r>
      <w:r w:rsidRPr="003D6BBF">
        <w:rPr>
          <w:rFonts w:asciiTheme="minorHAnsi" w:hAnsiTheme="minorHAnsi"/>
        </w:rPr>
        <w:t>,  – 4ο εξάμηνο 5 ώρες ανά εβδομάδα</w:t>
      </w:r>
    </w:p>
    <w:p w:rsidR="00583C5C" w:rsidRPr="003D6BBF" w:rsidRDefault="00583C5C" w:rsidP="009C40B2">
      <w:pPr>
        <w:pStyle w:val="BodyTextIndent3"/>
        <w:ind w:right="1134" w:firstLine="660"/>
        <w:rPr>
          <w:rFonts w:asciiTheme="minorHAnsi" w:hAnsiTheme="minorHAnsi"/>
        </w:rPr>
      </w:pPr>
      <w:r w:rsidRPr="003D6BBF">
        <w:rPr>
          <w:rFonts w:asciiTheme="minorHAnsi" w:hAnsiTheme="minorHAnsi"/>
          <w:sz w:val="28"/>
        </w:rPr>
        <w:t>‘</w:t>
      </w:r>
      <w:r w:rsidRPr="003D6BBF">
        <w:rPr>
          <w:rFonts w:asciiTheme="minorHAnsi" w:hAnsiTheme="minorHAnsi"/>
          <w:b/>
        </w:rPr>
        <w:t xml:space="preserve">Ανώτερη Αντοχή Υλικών’ </w:t>
      </w:r>
      <w:r w:rsidRPr="003D6BBF">
        <w:rPr>
          <w:rFonts w:asciiTheme="minorHAnsi" w:hAnsiTheme="minorHAnsi"/>
        </w:rPr>
        <w:t>– 8ο εξάμηνο 3 ώρες ανά εβδομάδα</w:t>
      </w:r>
    </w:p>
    <w:p w:rsidR="00E85F87" w:rsidRPr="009C40B2" w:rsidRDefault="00583C5C" w:rsidP="009C40B2">
      <w:pPr>
        <w:pStyle w:val="BodyTextIndent3"/>
        <w:ind w:left="720" w:right="1134"/>
        <w:rPr>
          <w:rFonts w:asciiTheme="minorHAnsi" w:hAnsiTheme="minorHAnsi"/>
        </w:rPr>
      </w:pPr>
      <w:r w:rsidRPr="009C40B2">
        <w:rPr>
          <w:rFonts w:asciiTheme="minorHAnsi" w:hAnsiTheme="minorHAnsi"/>
          <w:b/>
        </w:rPr>
        <w:t xml:space="preserve">‘Εισαγωγή στη Θραυστομηχανική’ </w:t>
      </w:r>
      <w:r w:rsidR="00E85F87" w:rsidRPr="009C40B2">
        <w:rPr>
          <w:rFonts w:asciiTheme="minorHAnsi" w:hAnsiTheme="minorHAnsi"/>
        </w:rPr>
        <w:t>(</w:t>
      </w:r>
      <w:r w:rsidR="009C40B2" w:rsidRPr="009C40B2">
        <w:rPr>
          <w:rFonts w:asciiTheme="minorHAnsi" w:hAnsiTheme="minorHAnsi"/>
        </w:rPr>
        <w:t xml:space="preserve">από το ακαδημαϊκό έτος 2016-2017, μετονομάστηκε σε: </w:t>
      </w:r>
      <w:r w:rsidR="009C40B2" w:rsidRPr="009C40B2">
        <w:rPr>
          <w:rFonts w:asciiTheme="minorHAnsi" w:hAnsiTheme="minorHAnsi"/>
          <w:b/>
        </w:rPr>
        <w:t>‘Θραυστομηχανική και Δομική Ακεραιότητα’</w:t>
      </w:r>
      <w:r w:rsidR="00E85F87" w:rsidRPr="009C40B2">
        <w:rPr>
          <w:rFonts w:asciiTheme="minorHAnsi" w:hAnsiTheme="minorHAnsi"/>
        </w:rPr>
        <w:t xml:space="preserve">) </w:t>
      </w:r>
      <w:r w:rsidRPr="009C40B2">
        <w:rPr>
          <w:rFonts w:asciiTheme="minorHAnsi" w:hAnsiTheme="minorHAnsi"/>
        </w:rPr>
        <w:t>– 9ο εξάμηνο 3 ώρες ανά εβδομάδα</w:t>
      </w:r>
      <w:r w:rsidR="009C40B2" w:rsidRPr="009C40B2">
        <w:rPr>
          <w:rFonts w:asciiTheme="minorHAnsi" w:hAnsiTheme="minorHAnsi"/>
        </w:rPr>
        <w:t>.</w:t>
      </w:r>
    </w:p>
    <w:p w:rsidR="00E85F87" w:rsidRPr="00E85F87" w:rsidRDefault="00E85F87" w:rsidP="00583C5C">
      <w:pPr>
        <w:pStyle w:val="BodyTextIndent3"/>
        <w:ind w:left="0"/>
        <w:rPr>
          <w:rFonts w:asciiTheme="minorHAnsi" w:hAnsiTheme="minorHAnsi"/>
        </w:rPr>
      </w:pPr>
    </w:p>
    <w:p w:rsidR="00583C5C" w:rsidRPr="009C40B2" w:rsidRDefault="009126CC" w:rsidP="009C40B2">
      <w:pPr>
        <w:pStyle w:val="BodyTextIndent3"/>
        <w:numPr>
          <w:ilvl w:val="0"/>
          <w:numId w:val="44"/>
        </w:numPr>
        <w:ind w:right="1134"/>
        <w:rPr>
          <w:rFonts w:asciiTheme="minorHAnsi" w:hAnsiTheme="minorHAnsi"/>
        </w:rPr>
      </w:pPr>
      <w:r w:rsidRPr="009C40B2">
        <w:rPr>
          <w:rFonts w:asciiTheme="minorHAnsi" w:hAnsiTheme="minorHAnsi"/>
        </w:rPr>
        <w:lastRenderedPageBreak/>
        <w:t>Από το Σεπτέμβριο 2004-Ιούνιο 2010</w:t>
      </w:r>
      <w:r w:rsidR="00583C5C" w:rsidRPr="009C40B2">
        <w:rPr>
          <w:rFonts w:asciiTheme="minorHAnsi" w:hAnsiTheme="minorHAnsi"/>
        </w:rPr>
        <w:t xml:space="preserve"> είμαι συνδιδάσκων με ανάθεση διδασκαλίας στα παρακάτω μεταπτυχιακά μαθήματα:</w:t>
      </w:r>
    </w:p>
    <w:p w:rsidR="00583C5C" w:rsidRPr="00E045D7" w:rsidRDefault="00583C5C" w:rsidP="009C40B2">
      <w:pPr>
        <w:pStyle w:val="BodyTextIndent3"/>
        <w:ind w:left="720" w:right="1134"/>
        <w:rPr>
          <w:rFonts w:asciiTheme="minorHAnsi" w:hAnsiTheme="minorHAnsi"/>
        </w:rPr>
      </w:pPr>
      <w:r w:rsidRPr="009C40B2">
        <w:rPr>
          <w:rFonts w:asciiTheme="minorHAnsi" w:hAnsiTheme="minorHAnsi"/>
          <w:b/>
        </w:rPr>
        <w:t>‘Ειδικά Θέματα Αντοχής’</w:t>
      </w:r>
      <w:r w:rsidRPr="003D6BBF">
        <w:rPr>
          <w:rFonts w:asciiTheme="minorHAnsi" w:hAnsiTheme="minorHAnsi"/>
        </w:rPr>
        <w:t xml:space="preserve"> – χειμερινό εξάμηνο</w:t>
      </w:r>
      <w:r w:rsidR="00E045D7">
        <w:rPr>
          <w:rFonts w:asciiTheme="minorHAnsi" w:hAnsiTheme="minorHAnsi"/>
        </w:rPr>
        <w:t xml:space="preserve"> </w:t>
      </w:r>
      <w:r w:rsidR="00E045D7" w:rsidRPr="00E045D7">
        <w:rPr>
          <w:rFonts w:asciiTheme="minorHAnsi" w:hAnsiTheme="minorHAnsi"/>
        </w:rPr>
        <w:t>3 ώρες ανά εβδομάδα</w:t>
      </w:r>
    </w:p>
    <w:p w:rsidR="00583C5C" w:rsidRPr="00E045D7" w:rsidRDefault="00583C5C" w:rsidP="009C40B2">
      <w:pPr>
        <w:pStyle w:val="BodyTextIndent3"/>
        <w:ind w:left="720" w:right="1134"/>
        <w:rPr>
          <w:rFonts w:asciiTheme="minorHAnsi" w:hAnsiTheme="minorHAnsi"/>
        </w:rPr>
      </w:pPr>
      <w:r w:rsidRPr="009C40B2">
        <w:rPr>
          <w:rFonts w:asciiTheme="minorHAnsi" w:hAnsiTheme="minorHAnsi"/>
          <w:b/>
        </w:rPr>
        <w:t>‘Δομική Ακ</w:t>
      </w:r>
      <w:r w:rsidR="007611EC">
        <w:rPr>
          <w:rFonts w:asciiTheme="minorHAnsi" w:hAnsiTheme="minorHAnsi"/>
          <w:b/>
        </w:rPr>
        <w:t>ε</w:t>
      </w:r>
      <w:r w:rsidRPr="009C40B2">
        <w:rPr>
          <w:rFonts w:asciiTheme="minorHAnsi" w:hAnsiTheme="minorHAnsi"/>
          <w:b/>
        </w:rPr>
        <w:t>ρ</w:t>
      </w:r>
      <w:r w:rsidR="007611EC">
        <w:rPr>
          <w:rFonts w:asciiTheme="minorHAnsi" w:hAnsiTheme="minorHAnsi"/>
          <w:b/>
        </w:rPr>
        <w:t>αι</w:t>
      </w:r>
      <w:r w:rsidRPr="009C40B2">
        <w:rPr>
          <w:rFonts w:asciiTheme="minorHAnsi" w:hAnsiTheme="minorHAnsi"/>
          <w:b/>
        </w:rPr>
        <w:t>ότητα’</w:t>
      </w:r>
      <w:r w:rsidRPr="003D6BBF">
        <w:rPr>
          <w:rFonts w:asciiTheme="minorHAnsi" w:hAnsiTheme="minorHAnsi"/>
        </w:rPr>
        <w:t>– χειμερινό εξάμηνο</w:t>
      </w:r>
      <w:r w:rsidR="00E045D7">
        <w:rPr>
          <w:rFonts w:asciiTheme="minorHAnsi" w:hAnsiTheme="minorHAnsi"/>
        </w:rPr>
        <w:t xml:space="preserve"> </w:t>
      </w:r>
      <w:r w:rsidR="00E045D7" w:rsidRPr="00E045D7">
        <w:rPr>
          <w:rFonts w:asciiTheme="minorHAnsi" w:hAnsiTheme="minorHAnsi"/>
        </w:rPr>
        <w:t>3 ώρες ανά εβδομάδα</w:t>
      </w:r>
    </w:p>
    <w:p w:rsidR="00583C5C" w:rsidRPr="00E045D7" w:rsidRDefault="00583C5C" w:rsidP="009C40B2">
      <w:pPr>
        <w:pStyle w:val="BodyTextIndent3"/>
        <w:ind w:left="720" w:right="1134"/>
        <w:rPr>
          <w:rFonts w:asciiTheme="minorHAnsi" w:hAnsiTheme="minorHAnsi"/>
        </w:rPr>
      </w:pPr>
      <w:r w:rsidRPr="009C40B2">
        <w:rPr>
          <w:rFonts w:asciiTheme="minorHAnsi" w:hAnsiTheme="minorHAnsi"/>
          <w:b/>
        </w:rPr>
        <w:t>‘Ειδικά Θέματα Τεχνολογίας Υλικών’</w:t>
      </w:r>
      <w:r w:rsidRPr="003D6BBF">
        <w:rPr>
          <w:rFonts w:asciiTheme="minorHAnsi" w:hAnsiTheme="minorHAnsi"/>
        </w:rPr>
        <w:t xml:space="preserve"> – θερινό εξάμηνο</w:t>
      </w:r>
      <w:r w:rsidR="00E045D7">
        <w:rPr>
          <w:rFonts w:asciiTheme="minorHAnsi" w:hAnsiTheme="minorHAnsi"/>
        </w:rPr>
        <w:t xml:space="preserve"> </w:t>
      </w:r>
      <w:r w:rsidR="00E045D7" w:rsidRPr="00E045D7">
        <w:rPr>
          <w:rFonts w:asciiTheme="minorHAnsi" w:hAnsiTheme="minorHAnsi"/>
        </w:rPr>
        <w:t>3 ώρες ανά εβδομάδα</w:t>
      </w:r>
    </w:p>
    <w:p w:rsidR="009126CC" w:rsidRDefault="009126CC" w:rsidP="00583C5C">
      <w:pPr>
        <w:tabs>
          <w:tab w:val="left" w:pos="709"/>
          <w:tab w:val="left" w:pos="1418"/>
          <w:tab w:val="left" w:pos="2127"/>
          <w:tab w:val="left" w:pos="2836"/>
          <w:tab w:val="left" w:pos="3545"/>
          <w:tab w:val="left" w:pos="4254"/>
          <w:tab w:val="left" w:pos="4963"/>
          <w:tab w:val="left" w:pos="5672"/>
          <w:tab w:val="left" w:pos="6381"/>
          <w:tab w:val="left" w:pos="7090"/>
          <w:tab w:val="left" w:pos="7799"/>
        </w:tabs>
        <w:ind w:right="-846"/>
        <w:rPr>
          <w:rFonts w:asciiTheme="minorHAnsi" w:hAnsiTheme="minorHAnsi"/>
          <w:color w:val="000000"/>
          <w:lang w:val="el-GR"/>
        </w:rPr>
      </w:pPr>
    </w:p>
    <w:p w:rsidR="009A2B42" w:rsidRPr="009C40B2" w:rsidRDefault="009126CC" w:rsidP="001078A9">
      <w:pPr>
        <w:pStyle w:val="ListParagraph"/>
        <w:numPr>
          <w:ilvl w:val="0"/>
          <w:numId w:val="44"/>
        </w:numPr>
        <w:tabs>
          <w:tab w:val="left" w:pos="709"/>
          <w:tab w:val="left" w:pos="1418"/>
          <w:tab w:val="left" w:pos="2127"/>
          <w:tab w:val="left" w:pos="2836"/>
          <w:tab w:val="left" w:pos="3545"/>
          <w:tab w:val="left" w:pos="4254"/>
          <w:tab w:val="left" w:pos="4963"/>
          <w:tab w:val="left" w:pos="5672"/>
          <w:tab w:val="left" w:pos="6381"/>
          <w:tab w:val="left" w:pos="7090"/>
          <w:tab w:val="left" w:pos="7799"/>
        </w:tabs>
        <w:ind w:right="-846"/>
        <w:rPr>
          <w:color w:val="000000"/>
          <w:sz w:val="24"/>
          <w:szCs w:val="24"/>
          <w:lang w:val="el-GR"/>
        </w:rPr>
      </w:pPr>
      <w:r w:rsidRPr="009C40B2">
        <w:rPr>
          <w:color w:val="000000"/>
          <w:sz w:val="24"/>
          <w:szCs w:val="24"/>
          <w:lang w:val="el-GR"/>
        </w:rPr>
        <w:t>Από το Σεπτέμβριο 2010-σήμερα είμαι συνδιδάσκων με ανάθεση διδασκαλίας στα παρακάτω μεταπτυχιακά μαθήματα:</w:t>
      </w:r>
    </w:p>
    <w:p w:rsidR="009A2B42" w:rsidRPr="009A2B42" w:rsidRDefault="001D35A3" w:rsidP="009A2B42">
      <w:pPr>
        <w:pStyle w:val="ListParagraph"/>
        <w:tabs>
          <w:tab w:val="left" w:pos="709"/>
          <w:tab w:val="left" w:pos="1418"/>
          <w:tab w:val="left" w:pos="2127"/>
          <w:tab w:val="left" w:pos="2836"/>
          <w:tab w:val="left" w:pos="3545"/>
          <w:tab w:val="left" w:pos="4254"/>
          <w:tab w:val="left" w:pos="4963"/>
          <w:tab w:val="left" w:pos="5672"/>
          <w:tab w:val="left" w:pos="6381"/>
          <w:tab w:val="left" w:pos="7090"/>
          <w:tab w:val="left" w:pos="7799"/>
        </w:tabs>
        <w:ind w:right="-846"/>
        <w:rPr>
          <w:color w:val="000000"/>
          <w:sz w:val="24"/>
          <w:szCs w:val="24"/>
          <w:lang w:val="el-GR"/>
        </w:rPr>
      </w:pPr>
      <w:r>
        <w:rPr>
          <w:b/>
          <w:color w:val="000000"/>
          <w:sz w:val="24"/>
          <w:szCs w:val="24"/>
          <w:lang w:val="el-GR"/>
        </w:rPr>
        <w:t>‘Δομική Ακεραι</w:t>
      </w:r>
      <w:r w:rsidR="001078A9" w:rsidRPr="009A2B42">
        <w:rPr>
          <w:b/>
          <w:color w:val="000000"/>
          <w:sz w:val="24"/>
          <w:szCs w:val="24"/>
          <w:lang w:val="el-GR"/>
        </w:rPr>
        <w:t>ότητα’</w:t>
      </w:r>
      <w:r w:rsidR="00E045D7" w:rsidRPr="009A2B42">
        <w:rPr>
          <w:b/>
          <w:sz w:val="24"/>
          <w:szCs w:val="24"/>
          <w:lang w:val="el-GR"/>
        </w:rPr>
        <w:t xml:space="preserve"> </w:t>
      </w:r>
      <w:r w:rsidR="001078A9" w:rsidRPr="009A2B42">
        <w:rPr>
          <w:color w:val="000000"/>
          <w:sz w:val="24"/>
          <w:szCs w:val="24"/>
          <w:lang w:val="el-GR"/>
        </w:rPr>
        <w:t>– χειμερινό εξάμηνο</w:t>
      </w:r>
      <w:r w:rsidR="00E045D7" w:rsidRPr="009A2B42">
        <w:rPr>
          <w:color w:val="000000"/>
          <w:sz w:val="24"/>
          <w:szCs w:val="24"/>
          <w:lang w:val="el-GR"/>
        </w:rPr>
        <w:t xml:space="preserve"> </w:t>
      </w:r>
    </w:p>
    <w:p w:rsidR="001078A9" w:rsidRPr="009A2B42" w:rsidRDefault="009A2B42" w:rsidP="009A2B42">
      <w:pPr>
        <w:pStyle w:val="ListParagraph"/>
        <w:tabs>
          <w:tab w:val="left" w:pos="709"/>
          <w:tab w:val="left" w:pos="1418"/>
          <w:tab w:val="left" w:pos="2127"/>
          <w:tab w:val="left" w:pos="2836"/>
          <w:tab w:val="left" w:pos="3545"/>
          <w:tab w:val="left" w:pos="4254"/>
          <w:tab w:val="left" w:pos="4963"/>
          <w:tab w:val="left" w:pos="5672"/>
          <w:tab w:val="left" w:pos="6381"/>
          <w:tab w:val="left" w:pos="7090"/>
          <w:tab w:val="left" w:pos="7799"/>
        </w:tabs>
        <w:ind w:right="-846"/>
        <w:rPr>
          <w:b/>
          <w:color w:val="000000"/>
          <w:sz w:val="24"/>
          <w:szCs w:val="24"/>
          <w:lang w:val="el-GR"/>
        </w:rPr>
      </w:pPr>
      <w:r w:rsidRPr="009A2B42">
        <w:rPr>
          <w:b/>
          <w:color w:val="000000"/>
          <w:sz w:val="24"/>
          <w:szCs w:val="24"/>
          <w:lang w:val="el-GR"/>
        </w:rPr>
        <w:t>‘</w:t>
      </w:r>
      <w:r w:rsidR="001078A9" w:rsidRPr="009A2B42">
        <w:rPr>
          <w:rFonts w:eastAsia="Times New Roman" w:cs="Times New Roman"/>
          <w:b/>
          <w:color w:val="000000"/>
          <w:sz w:val="24"/>
          <w:szCs w:val="24"/>
          <w:lang w:val="el-GR"/>
        </w:rPr>
        <w:t>Προηγμένες Μέθοδοι Αντοχής Υλικών και Ανάλυσης Κατασκευών</w:t>
      </w:r>
      <w:r w:rsidRPr="009A2B42">
        <w:rPr>
          <w:rFonts w:eastAsia="Times New Roman" w:cs="Times New Roman"/>
          <w:b/>
          <w:color w:val="000000"/>
          <w:sz w:val="24"/>
          <w:szCs w:val="24"/>
          <w:lang w:val="el-GR"/>
        </w:rPr>
        <w:t>’</w:t>
      </w:r>
      <w:r w:rsidR="001078A9" w:rsidRPr="009A2B42">
        <w:rPr>
          <w:b/>
          <w:color w:val="000000"/>
          <w:sz w:val="24"/>
          <w:szCs w:val="24"/>
          <w:lang w:val="el-GR"/>
        </w:rPr>
        <w:t xml:space="preserve"> </w:t>
      </w:r>
      <w:r w:rsidR="001078A9" w:rsidRPr="009A2B42">
        <w:rPr>
          <w:color w:val="000000"/>
          <w:sz w:val="24"/>
          <w:szCs w:val="24"/>
          <w:lang w:val="el-GR"/>
        </w:rPr>
        <w:t>– εαρινό εξάμηνο</w:t>
      </w:r>
    </w:p>
    <w:p w:rsidR="00E045D7" w:rsidRPr="001078A9" w:rsidRDefault="00E045D7" w:rsidP="001078A9">
      <w:pPr>
        <w:tabs>
          <w:tab w:val="left" w:pos="709"/>
          <w:tab w:val="left" w:pos="1418"/>
          <w:tab w:val="left" w:pos="2127"/>
          <w:tab w:val="left" w:pos="2836"/>
          <w:tab w:val="left" w:pos="3545"/>
          <w:tab w:val="left" w:pos="4254"/>
          <w:tab w:val="left" w:pos="4963"/>
          <w:tab w:val="left" w:pos="5672"/>
          <w:tab w:val="left" w:pos="6381"/>
          <w:tab w:val="left" w:pos="7090"/>
          <w:tab w:val="left" w:pos="7799"/>
        </w:tabs>
        <w:ind w:right="-846"/>
        <w:rPr>
          <w:rFonts w:asciiTheme="minorHAnsi" w:hAnsiTheme="minorHAnsi"/>
          <w:color w:val="000000"/>
          <w:lang w:val="el-GR"/>
        </w:rPr>
      </w:pPr>
    </w:p>
    <w:p w:rsidR="009E4433" w:rsidRPr="006D3C00" w:rsidRDefault="009E4433" w:rsidP="009E4433">
      <w:pPr>
        <w:tabs>
          <w:tab w:val="left" w:pos="709"/>
          <w:tab w:val="left" w:pos="1418"/>
          <w:tab w:val="left" w:pos="2127"/>
          <w:tab w:val="left" w:pos="2836"/>
          <w:tab w:val="left" w:pos="3545"/>
          <w:tab w:val="left" w:pos="4254"/>
          <w:tab w:val="left" w:pos="4963"/>
          <w:tab w:val="left" w:pos="5672"/>
          <w:tab w:val="left" w:pos="6381"/>
          <w:tab w:val="left" w:pos="7090"/>
          <w:tab w:val="left" w:pos="7799"/>
        </w:tabs>
        <w:ind w:right="-846"/>
        <w:jc w:val="both"/>
        <w:rPr>
          <w:rFonts w:asciiTheme="minorHAnsi" w:hAnsiTheme="minorHAnsi"/>
          <w:b/>
          <w:szCs w:val="24"/>
          <w:lang w:val="el-GR"/>
        </w:rPr>
      </w:pPr>
      <w:r w:rsidRPr="006D3C00">
        <w:rPr>
          <w:rFonts w:asciiTheme="minorHAnsi" w:hAnsiTheme="minorHAnsi"/>
          <w:b/>
          <w:szCs w:val="24"/>
          <w:lang w:val="el-GR"/>
        </w:rPr>
        <w:t>6.6) Eπίβλεψη Σπουδαστικών Eργασιών</w:t>
      </w:r>
    </w:p>
    <w:p w:rsidR="009E4433" w:rsidRPr="006D3C00" w:rsidRDefault="009E4433" w:rsidP="009E4433">
      <w:pPr>
        <w:jc w:val="both"/>
        <w:rPr>
          <w:rFonts w:asciiTheme="minorHAnsi" w:hAnsiTheme="minorHAnsi"/>
          <w:iCs/>
          <w:szCs w:val="24"/>
          <w:lang w:val="el-GR"/>
        </w:rPr>
      </w:pPr>
      <w:r w:rsidRPr="006D3C00">
        <w:rPr>
          <w:rFonts w:asciiTheme="minorHAnsi" w:hAnsiTheme="minorHAnsi"/>
          <w:szCs w:val="24"/>
          <w:lang w:val="el-GR"/>
        </w:rPr>
        <w:t>1</w:t>
      </w:r>
      <w:r w:rsidR="00E34E94" w:rsidRPr="006D3C00">
        <w:rPr>
          <w:rFonts w:asciiTheme="minorHAnsi" w:hAnsiTheme="minorHAnsi"/>
          <w:szCs w:val="24"/>
          <w:lang w:val="el-GR"/>
        </w:rPr>
        <w:t>.</w:t>
      </w:r>
      <w:r w:rsidRPr="006D3C00">
        <w:rPr>
          <w:rFonts w:asciiTheme="minorHAnsi" w:hAnsiTheme="minorHAnsi"/>
          <w:szCs w:val="24"/>
          <w:lang w:val="el-GR"/>
        </w:rPr>
        <w:t xml:space="preserve"> </w:t>
      </w:r>
      <w:r w:rsidRPr="006D3C00">
        <w:rPr>
          <w:rFonts w:asciiTheme="minorHAnsi" w:hAnsiTheme="minorHAnsi"/>
          <w:iCs/>
          <w:szCs w:val="24"/>
          <w:lang w:val="el-GR"/>
        </w:rPr>
        <w:t>Στεργιόπουλος Θεοφάνης (2005)</w:t>
      </w:r>
    </w:p>
    <w:p w:rsidR="009E4433" w:rsidRPr="006D3C00" w:rsidRDefault="009E4433" w:rsidP="009E4433">
      <w:pPr>
        <w:jc w:val="both"/>
        <w:rPr>
          <w:rFonts w:asciiTheme="minorHAnsi" w:hAnsiTheme="minorHAnsi"/>
          <w:i/>
          <w:szCs w:val="24"/>
          <w:lang w:val="el-GR"/>
        </w:rPr>
      </w:pPr>
      <w:r w:rsidRPr="006D3C00">
        <w:rPr>
          <w:rFonts w:asciiTheme="minorHAnsi" w:hAnsiTheme="minorHAnsi"/>
          <w:i/>
          <w:szCs w:val="24"/>
          <w:lang w:val="el-GR"/>
        </w:rPr>
        <w:t xml:space="preserve">   ‘‘Μελέτη πειραματικής διάταξης Split Hopkinson Bar’’</w:t>
      </w:r>
    </w:p>
    <w:p w:rsidR="009E4433" w:rsidRPr="006D3C00" w:rsidRDefault="009E4433" w:rsidP="009E4433">
      <w:pPr>
        <w:ind w:right="1134"/>
        <w:jc w:val="both"/>
        <w:rPr>
          <w:rFonts w:asciiTheme="minorHAnsi" w:hAnsiTheme="minorHAnsi"/>
          <w:i/>
          <w:szCs w:val="24"/>
          <w:lang w:val="el-GR"/>
        </w:rPr>
      </w:pPr>
      <w:r w:rsidRPr="006D3C00">
        <w:rPr>
          <w:rFonts w:asciiTheme="minorHAnsi" w:hAnsiTheme="minorHAnsi"/>
          <w:bCs/>
          <w:iCs/>
          <w:szCs w:val="24"/>
          <w:lang w:val="el-GR"/>
        </w:rPr>
        <w:t>2</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Σοφιανός Σπυρίδων-Θωμάς </w:t>
      </w:r>
      <w:r w:rsidRPr="006D3C00">
        <w:rPr>
          <w:rFonts w:asciiTheme="minorHAnsi" w:hAnsiTheme="minorHAnsi"/>
          <w:iCs/>
          <w:szCs w:val="24"/>
          <w:lang w:val="el-GR"/>
        </w:rPr>
        <w:t>(2005)</w:t>
      </w:r>
    </w:p>
    <w:p w:rsidR="009E4433" w:rsidRPr="006D3C00" w:rsidRDefault="009E4433" w:rsidP="009E4433">
      <w:pPr>
        <w:ind w:right="1134"/>
        <w:jc w:val="both"/>
        <w:rPr>
          <w:rFonts w:asciiTheme="minorHAnsi" w:hAnsiTheme="minorHAnsi"/>
          <w:i/>
          <w:szCs w:val="24"/>
          <w:lang w:val="el-GR"/>
        </w:rPr>
      </w:pPr>
      <w:r w:rsidRPr="006D3C00">
        <w:rPr>
          <w:rFonts w:asciiTheme="minorHAnsi" w:hAnsiTheme="minorHAnsi"/>
          <w:i/>
          <w:szCs w:val="24"/>
          <w:lang w:val="el-GR"/>
        </w:rPr>
        <w:t xml:space="preserve">    ‘‘Ανάλυση τάσεων πιεστικών δοχείων’’</w:t>
      </w:r>
    </w:p>
    <w:p w:rsidR="009E4433" w:rsidRPr="006D3C00" w:rsidRDefault="009E4433" w:rsidP="009E4433">
      <w:pPr>
        <w:ind w:right="1134"/>
        <w:jc w:val="both"/>
        <w:rPr>
          <w:rFonts w:asciiTheme="minorHAnsi" w:hAnsiTheme="minorHAnsi"/>
          <w:szCs w:val="24"/>
          <w:lang w:val="el-GR"/>
        </w:rPr>
      </w:pPr>
      <w:r w:rsidRPr="006D3C00">
        <w:rPr>
          <w:rFonts w:asciiTheme="minorHAnsi" w:hAnsiTheme="minorHAnsi"/>
          <w:szCs w:val="24"/>
          <w:lang w:val="el-GR"/>
        </w:rPr>
        <w:t>3</w:t>
      </w:r>
      <w:r w:rsidR="00E34E94" w:rsidRPr="006D3C00">
        <w:rPr>
          <w:rFonts w:asciiTheme="minorHAnsi" w:hAnsiTheme="minorHAnsi"/>
          <w:szCs w:val="24"/>
          <w:lang w:val="el-GR"/>
        </w:rPr>
        <w:t>.</w:t>
      </w:r>
      <w:r w:rsidRPr="006D3C00">
        <w:rPr>
          <w:rFonts w:asciiTheme="minorHAnsi" w:hAnsiTheme="minorHAnsi"/>
          <w:szCs w:val="24"/>
          <w:lang w:val="el-GR"/>
        </w:rPr>
        <w:t xml:space="preserve"> Μακρής Ανδρέας (2006)</w:t>
      </w:r>
    </w:p>
    <w:p w:rsidR="009E4433" w:rsidRPr="006D3C00" w:rsidRDefault="009E4433" w:rsidP="009E4433">
      <w:pPr>
        <w:ind w:left="284" w:right="1134" w:hanging="284"/>
        <w:jc w:val="both"/>
        <w:rPr>
          <w:rFonts w:asciiTheme="minorHAnsi" w:hAnsiTheme="minorHAnsi"/>
          <w:i/>
          <w:szCs w:val="24"/>
          <w:lang w:val="el-GR"/>
        </w:rPr>
      </w:pPr>
      <w:r w:rsidRPr="006D3C00">
        <w:rPr>
          <w:rFonts w:asciiTheme="minorHAnsi" w:hAnsiTheme="minorHAnsi"/>
          <w:i/>
          <w:szCs w:val="24"/>
          <w:lang w:val="el-GR"/>
        </w:rPr>
        <w:t xml:space="preserve">    ‘‘Μελέτη των μεθόδων επισκευής και της αντοχής επισκευασμένων πολύστρωτων πλακών’’</w:t>
      </w:r>
    </w:p>
    <w:p w:rsidR="009E4433" w:rsidRPr="006D3C00" w:rsidRDefault="009E4433" w:rsidP="009E4433">
      <w:pPr>
        <w:ind w:left="720" w:right="1134" w:hanging="720"/>
        <w:jc w:val="both"/>
        <w:rPr>
          <w:rFonts w:asciiTheme="minorHAnsi" w:hAnsiTheme="minorHAnsi"/>
          <w:i/>
          <w:szCs w:val="24"/>
          <w:lang w:val="el-GR"/>
        </w:rPr>
      </w:pPr>
      <w:r w:rsidRPr="006D3C00">
        <w:rPr>
          <w:rFonts w:asciiTheme="minorHAnsi" w:hAnsiTheme="minorHAnsi"/>
          <w:szCs w:val="24"/>
          <w:lang w:val="el-GR"/>
        </w:rPr>
        <w:t>4</w:t>
      </w:r>
      <w:r w:rsidR="00E34E94" w:rsidRPr="006D3C00">
        <w:rPr>
          <w:rFonts w:asciiTheme="minorHAnsi" w:hAnsiTheme="minorHAnsi"/>
          <w:szCs w:val="24"/>
          <w:lang w:val="el-GR"/>
        </w:rPr>
        <w:t>.</w:t>
      </w:r>
      <w:r w:rsidRPr="006D3C00">
        <w:rPr>
          <w:rFonts w:asciiTheme="minorHAnsi" w:hAnsiTheme="minorHAnsi"/>
          <w:szCs w:val="24"/>
          <w:lang w:val="el-GR"/>
        </w:rPr>
        <w:t xml:space="preserve"> Κυριαζής Παναγιώτης (2006)</w:t>
      </w:r>
    </w:p>
    <w:p w:rsidR="009E4433" w:rsidRPr="006D3C00" w:rsidRDefault="009E4433" w:rsidP="009E4433">
      <w:pPr>
        <w:ind w:right="1134"/>
        <w:jc w:val="both"/>
        <w:rPr>
          <w:rFonts w:asciiTheme="minorHAnsi" w:hAnsiTheme="minorHAnsi"/>
          <w:i/>
          <w:szCs w:val="24"/>
          <w:lang w:val="el-GR"/>
        </w:rPr>
      </w:pPr>
      <w:r w:rsidRPr="006D3C00">
        <w:rPr>
          <w:rFonts w:asciiTheme="minorHAnsi" w:hAnsiTheme="minorHAnsi"/>
          <w:i/>
          <w:szCs w:val="24"/>
          <w:lang w:val="el-GR"/>
        </w:rPr>
        <w:t xml:space="preserve">    ‘‘Ανάλυση ευστάθειας ισότροπων δοκών και πλακών’’</w:t>
      </w:r>
    </w:p>
    <w:p w:rsidR="009E4433" w:rsidRPr="006D3C00" w:rsidRDefault="009E4433" w:rsidP="009E4433">
      <w:pPr>
        <w:ind w:right="1134"/>
        <w:jc w:val="both"/>
        <w:rPr>
          <w:rFonts w:asciiTheme="minorHAnsi" w:hAnsiTheme="minorHAnsi"/>
          <w:i/>
          <w:szCs w:val="24"/>
          <w:lang w:val="el-GR"/>
        </w:rPr>
      </w:pPr>
      <w:r w:rsidRPr="006D3C00">
        <w:rPr>
          <w:rFonts w:asciiTheme="minorHAnsi" w:hAnsiTheme="minorHAnsi"/>
          <w:bCs/>
          <w:iCs/>
          <w:szCs w:val="24"/>
          <w:lang w:val="el-GR"/>
        </w:rPr>
        <w:t>5</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Κόπελας Παναγιώτης</w:t>
      </w:r>
      <w:r w:rsidRPr="006D3C00">
        <w:rPr>
          <w:rFonts w:asciiTheme="minorHAnsi" w:hAnsiTheme="minorHAnsi"/>
          <w:iCs/>
          <w:szCs w:val="24"/>
          <w:lang w:val="el-GR"/>
        </w:rPr>
        <w:t xml:space="preserve"> </w:t>
      </w:r>
      <w:r w:rsidRPr="006D3C00">
        <w:rPr>
          <w:rFonts w:asciiTheme="minorHAnsi" w:hAnsiTheme="minorHAnsi"/>
          <w:bCs/>
          <w:iCs/>
          <w:szCs w:val="24"/>
          <w:lang w:val="el-GR"/>
        </w:rPr>
        <w:t xml:space="preserve">(2006) </w:t>
      </w:r>
    </w:p>
    <w:p w:rsidR="009E4433" w:rsidRPr="006D3C00" w:rsidRDefault="009E4433" w:rsidP="009E4433">
      <w:pPr>
        <w:ind w:left="284" w:right="1134" w:hanging="284"/>
        <w:jc w:val="both"/>
        <w:rPr>
          <w:rFonts w:asciiTheme="minorHAnsi" w:hAnsiTheme="minorHAnsi"/>
          <w:i/>
          <w:szCs w:val="24"/>
          <w:lang w:val="el-GR"/>
        </w:rPr>
      </w:pPr>
      <w:r w:rsidRPr="006D3C00">
        <w:rPr>
          <w:rFonts w:asciiTheme="minorHAnsi" w:hAnsiTheme="minorHAnsi"/>
          <w:i/>
          <w:szCs w:val="24"/>
          <w:lang w:val="el-GR"/>
        </w:rPr>
        <w:t xml:space="preserve">   ‘‘Μελέτη μεταλυγισμικής συμπεριφοράς δομικού στοιχείου αεροσκάφους υπό θλιπτικό φορτίο και σύγκριση μη-γραμμικής ανάλυσης και ανάλυσης λυγισμού με εύρεση ιδιόμορφων, για το κρίσιμο φορτίο λυγισμού και τη μεταλυγισμική συμπεριφορά’’</w:t>
      </w:r>
    </w:p>
    <w:p w:rsidR="009E4433" w:rsidRPr="006D3C00" w:rsidRDefault="009E4433" w:rsidP="009E4433">
      <w:pPr>
        <w:ind w:right="1134"/>
        <w:jc w:val="both"/>
        <w:rPr>
          <w:rFonts w:asciiTheme="minorHAnsi" w:hAnsiTheme="minorHAnsi"/>
          <w:iCs/>
          <w:szCs w:val="24"/>
          <w:lang w:val="el-GR"/>
        </w:rPr>
      </w:pPr>
      <w:r w:rsidRPr="006D3C00">
        <w:rPr>
          <w:rFonts w:asciiTheme="minorHAnsi" w:hAnsiTheme="minorHAnsi"/>
          <w:iCs/>
          <w:szCs w:val="24"/>
          <w:lang w:val="el-GR"/>
        </w:rPr>
        <w:t>6</w:t>
      </w:r>
      <w:r w:rsidR="00E34E94" w:rsidRPr="006D3C00">
        <w:rPr>
          <w:rFonts w:asciiTheme="minorHAnsi" w:hAnsiTheme="minorHAnsi"/>
          <w:iCs/>
          <w:szCs w:val="24"/>
          <w:lang w:val="el-GR"/>
        </w:rPr>
        <w:t>.</w:t>
      </w:r>
      <w:r w:rsidRPr="006D3C00">
        <w:rPr>
          <w:rFonts w:asciiTheme="minorHAnsi" w:hAnsiTheme="minorHAnsi"/>
          <w:iCs/>
          <w:szCs w:val="24"/>
          <w:lang w:val="el-GR"/>
        </w:rPr>
        <w:t xml:space="preserve"> </w:t>
      </w:r>
      <w:r w:rsidRPr="006D3C00">
        <w:rPr>
          <w:rFonts w:asciiTheme="minorHAnsi" w:hAnsiTheme="minorHAnsi"/>
          <w:bCs/>
          <w:iCs/>
          <w:szCs w:val="24"/>
          <w:lang w:val="el-GR"/>
        </w:rPr>
        <w:t>Κάρκας Θεόδωρος (2006)</w:t>
      </w:r>
    </w:p>
    <w:p w:rsidR="008D30E2" w:rsidRDefault="009E4433">
      <w:pPr>
        <w:ind w:left="180" w:right="1134"/>
        <w:jc w:val="both"/>
        <w:rPr>
          <w:rFonts w:asciiTheme="minorHAnsi" w:hAnsiTheme="minorHAnsi"/>
          <w:i/>
          <w:szCs w:val="24"/>
          <w:lang w:val="el-GR"/>
        </w:rPr>
      </w:pPr>
      <w:r w:rsidRPr="006D3C00">
        <w:rPr>
          <w:rFonts w:asciiTheme="minorHAnsi" w:hAnsiTheme="minorHAnsi"/>
          <w:i/>
          <w:szCs w:val="24"/>
          <w:lang w:val="el-GR"/>
        </w:rPr>
        <w:t>‘‘Ανάλυση τάσεων σε λεπτότοιχα πιεστικά δοχεία με τη μέθοδο των πεπερασμένων στοιχείων’’</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bCs/>
          <w:iCs/>
          <w:szCs w:val="24"/>
          <w:lang w:val="el-GR"/>
        </w:rPr>
        <w:t>7</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Κούκουλα Βαλσαμίνα (2006)</w:t>
      </w:r>
    </w:p>
    <w:p w:rsidR="009E4433" w:rsidRPr="006D3C00" w:rsidRDefault="009E4433" w:rsidP="009E4433">
      <w:pPr>
        <w:ind w:right="1134"/>
        <w:jc w:val="both"/>
        <w:rPr>
          <w:rFonts w:asciiTheme="minorHAnsi" w:hAnsiTheme="minorHAnsi"/>
          <w:i/>
          <w:szCs w:val="24"/>
          <w:lang w:val="el-GR"/>
        </w:rPr>
      </w:pPr>
      <w:r w:rsidRPr="006D3C00">
        <w:rPr>
          <w:rFonts w:asciiTheme="minorHAnsi" w:hAnsiTheme="minorHAnsi"/>
          <w:i/>
          <w:szCs w:val="24"/>
          <w:lang w:val="el-GR"/>
        </w:rPr>
        <w:t xml:space="preserve">   ‘‘Ανάλυση συμπεριφοράς κρούσης μεταλλικών δοκών με αναλυτικές μεθόδους’’</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Cs/>
          <w:szCs w:val="24"/>
          <w:lang w:val="el-GR"/>
        </w:rPr>
        <w:t>8</w:t>
      </w:r>
      <w:r w:rsidR="00E34E94" w:rsidRPr="006D3C00">
        <w:rPr>
          <w:rFonts w:asciiTheme="minorHAnsi" w:hAnsiTheme="minorHAnsi"/>
          <w:bCs/>
          <w:iCs/>
          <w:szCs w:val="24"/>
          <w:lang w:val="el-GR"/>
        </w:rPr>
        <w:t>.</w:t>
      </w:r>
      <w:r w:rsidRPr="006D3C00">
        <w:rPr>
          <w:rFonts w:asciiTheme="minorHAnsi" w:hAnsiTheme="minorHAnsi"/>
          <w:bCs/>
          <w:i/>
          <w:iCs/>
          <w:szCs w:val="24"/>
          <w:lang w:val="el-GR"/>
        </w:rPr>
        <w:t xml:space="preserve"> </w:t>
      </w:r>
      <w:r w:rsidRPr="006D3C00">
        <w:rPr>
          <w:rFonts w:asciiTheme="minorHAnsi" w:hAnsiTheme="minorHAnsi"/>
          <w:bCs/>
          <w:iCs/>
          <w:szCs w:val="24"/>
          <w:lang w:val="el-GR"/>
        </w:rPr>
        <w:t>Νάστου Ναταλία (2006)</w:t>
      </w:r>
    </w:p>
    <w:p w:rsidR="009E4433" w:rsidRPr="006D3C00" w:rsidRDefault="009E4433" w:rsidP="009E4433">
      <w:pPr>
        <w:ind w:left="284" w:right="1134" w:hanging="284"/>
        <w:jc w:val="both"/>
        <w:rPr>
          <w:rFonts w:asciiTheme="minorHAnsi" w:hAnsiTheme="minorHAnsi"/>
          <w:i/>
          <w:szCs w:val="24"/>
          <w:lang w:val="el-GR"/>
        </w:rPr>
      </w:pPr>
      <w:r w:rsidRPr="006D3C00">
        <w:rPr>
          <w:rFonts w:asciiTheme="minorHAnsi" w:hAnsiTheme="minorHAnsi"/>
          <w:i/>
          <w:szCs w:val="24"/>
          <w:lang w:val="el-GR"/>
        </w:rPr>
        <w:t xml:space="preserve">   ‘‘Προσομοίωση σύνθετης πλάκας με ενισχυτικές δοκούς σε λυγισμό με τη βοήθεια των πεπερασμένων στοιχείων’’</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Cs/>
          <w:szCs w:val="24"/>
          <w:lang w:val="el-GR"/>
        </w:rPr>
        <w:t>9</w:t>
      </w:r>
      <w:r w:rsidR="00E34E94" w:rsidRPr="006D3C00">
        <w:rPr>
          <w:rFonts w:asciiTheme="minorHAnsi" w:hAnsiTheme="minorHAnsi"/>
          <w:bCs/>
          <w:iCs/>
          <w:szCs w:val="24"/>
          <w:lang w:val="el-GR"/>
        </w:rPr>
        <w:t>.</w:t>
      </w:r>
      <w:r w:rsidRPr="006D3C00">
        <w:rPr>
          <w:rFonts w:asciiTheme="minorHAnsi" w:hAnsiTheme="minorHAnsi"/>
          <w:bCs/>
          <w:i/>
          <w:iCs/>
          <w:szCs w:val="24"/>
          <w:lang w:val="el-GR"/>
        </w:rPr>
        <w:t xml:space="preserve"> </w:t>
      </w:r>
      <w:r w:rsidRPr="006D3C00">
        <w:rPr>
          <w:rFonts w:asciiTheme="minorHAnsi" w:hAnsiTheme="minorHAnsi"/>
          <w:bCs/>
          <w:iCs/>
          <w:szCs w:val="24"/>
          <w:lang w:val="el-GR"/>
        </w:rPr>
        <w:t>Πολυδωροπούλου Παναγιώτα (2007)</w:t>
      </w:r>
    </w:p>
    <w:p w:rsidR="008D30E2" w:rsidRDefault="009E4433">
      <w:pPr>
        <w:ind w:left="180" w:right="1134"/>
        <w:jc w:val="both"/>
        <w:rPr>
          <w:rFonts w:asciiTheme="minorHAnsi" w:hAnsiTheme="minorHAnsi"/>
          <w:bCs/>
          <w:i/>
          <w:iCs/>
          <w:szCs w:val="24"/>
          <w:lang w:val="el-GR"/>
        </w:rPr>
      </w:pPr>
      <w:r w:rsidRPr="006D3C00">
        <w:rPr>
          <w:rFonts w:asciiTheme="minorHAnsi" w:hAnsiTheme="minorHAnsi"/>
          <w:bCs/>
          <w:i/>
          <w:iCs/>
          <w:szCs w:val="24"/>
          <w:lang w:val="el-GR"/>
        </w:rPr>
        <w:t>‘‘Μηχανικές ιδιότητες κράματος αλουμινίου 7449 σε υψηλές ταχύτητες παραμόρφωσης’’</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Cs/>
          <w:szCs w:val="24"/>
          <w:lang w:val="el-GR"/>
        </w:rPr>
        <w:t>10</w:t>
      </w:r>
      <w:r w:rsidR="00E34E94" w:rsidRPr="006D3C00">
        <w:rPr>
          <w:rFonts w:asciiTheme="minorHAnsi" w:hAnsiTheme="minorHAnsi"/>
          <w:bCs/>
          <w:iCs/>
          <w:szCs w:val="24"/>
          <w:lang w:val="el-GR"/>
        </w:rPr>
        <w:t>.</w:t>
      </w:r>
      <w:r w:rsidRPr="006D3C00">
        <w:rPr>
          <w:rFonts w:asciiTheme="minorHAnsi" w:hAnsiTheme="minorHAnsi"/>
          <w:bCs/>
          <w:i/>
          <w:iCs/>
          <w:szCs w:val="24"/>
          <w:lang w:val="el-GR"/>
        </w:rPr>
        <w:t xml:space="preserve"> </w:t>
      </w:r>
      <w:r w:rsidRPr="006D3C00">
        <w:rPr>
          <w:rFonts w:asciiTheme="minorHAnsi" w:hAnsiTheme="minorHAnsi"/>
          <w:bCs/>
          <w:iCs/>
          <w:szCs w:val="24"/>
          <w:lang w:val="el-GR"/>
        </w:rPr>
        <w:t>Γκάγκαρη Νίκη (2007)</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
          <w:iCs/>
          <w:szCs w:val="24"/>
          <w:lang w:val="el-GR"/>
        </w:rPr>
        <w:t xml:space="preserve">     ‘‘Κυψελωτά υλικά’’</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Cs/>
          <w:szCs w:val="24"/>
          <w:lang w:val="el-GR"/>
        </w:rPr>
        <w:t>11</w:t>
      </w:r>
      <w:r w:rsidR="00E34E94" w:rsidRPr="006D3C00">
        <w:rPr>
          <w:rFonts w:asciiTheme="minorHAnsi" w:hAnsiTheme="minorHAnsi"/>
          <w:bCs/>
          <w:iCs/>
          <w:szCs w:val="24"/>
          <w:lang w:val="el-GR"/>
        </w:rPr>
        <w:t>.</w:t>
      </w:r>
      <w:r w:rsidRPr="006D3C00">
        <w:rPr>
          <w:rFonts w:asciiTheme="minorHAnsi" w:hAnsiTheme="minorHAnsi"/>
          <w:bCs/>
          <w:i/>
          <w:iCs/>
          <w:szCs w:val="24"/>
          <w:lang w:val="el-GR"/>
        </w:rPr>
        <w:t xml:space="preserve"> </w:t>
      </w:r>
      <w:r w:rsidRPr="006D3C00">
        <w:rPr>
          <w:rFonts w:asciiTheme="minorHAnsi" w:hAnsiTheme="minorHAnsi"/>
          <w:bCs/>
          <w:iCs/>
          <w:szCs w:val="24"/>
          <w:lang w:val="el-GR"/>
        </w:rPr>
        <w:t>Ραζής Δημήτρης (2007)</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
          <w:iCs/>
          <w:szCs w:val="24"/>
          <w:lang w:val="el-GR"/>
        </w:rPr>
        <w:t xml:space="preserve">     ‘‘Κυψελοειδείς δομές’’</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Cs/>
          <w:szCs w:val="24"/>
          <w:lang w:val="el-GR"/>
        </w:rPr>
        <w:t>12</w:t>
      </w:r>
      <w:r w:rsidR="00E34E94" w:rsidRPr="006D3C00">
        <w:rPr>
          <w:rFonts w:asciiTheme="minorHAnsi" w:hAnsiTheme="minorHAnsi"/>
          <w:bCs/>
          <w:iCs/>
          <w:szCs w:val="24"/>
          <w:lang w:val="el-GR"/>
        </w:rPr>
        <w:t>.</w:t>
      </w:r>
      <w:r w:rsidRPr="006D3C00">
        <w:rPr>
          <w:rFonts w:asciiTheme="minorHAnsi" w:hAnsiTheme="minorHAnsi"/>
          <w:bCs/>
          <w:i/>
          <w:iCs/>
          <w:szCs w:val="24"/>
          <w:lang w:val="el-GR"/>
        </w:rPr>
        <w:t xml:space="preserve"> </w:t>
      </w:r>
      <w:r w:rsidRPr="006D3C00">
        <w:rPr>
          <w:rFonts w:asciiTheme="minorHAnsi" w:hAnsiTheme="minorHAnsi"/>
          <w:bCs/>
          <w:iCs/>
          <w:szCs w:val="24"/>
          <w:lang w:val="el-GR"/>
        </w:rPr>
        <w:t>Τριπολίτης Κων/νος (2007)</w:t>
      </w:r>
    </w:p>
    <w:p w:rsidR="008D30E2" w:rsidRDefault="009E4433">
      <w:pPr>
        <w:ind w:left="360" w:right="1134"/>
        <w:jc w:val="both"/>
        <w:rPr>
          <w:rFonts w:asciiTheme="minorHAnsi" w:hAnsiTheme="minorHAnsi"/>
          <w:bCs/>
          <w:i/>
          <w:iCs/>
          <w:szCs w:val="24"/>
          <w:lang w:val="el-GR"/>
        </w:rPr>
      </w:pPr>
      <w:r w:rsidRPr="006D3C00">
        <w:rPr>
          <w:rFonts w:asciiTheme="minorHAnsi" w:hAnsiTheme="minorHAnsi"/>
          <w:bCs/>
          <w:i/>
          <w:iCs/>
          <w:szCs w:val="24"/>
          <w:lang w:val="el-GR"/>
        </w:rPr>
        <w:t>‘‘Επίλυση προβλημάτων διδιάστατης ελαστοστατικής σε ομογενή, γραμμικά ελαστικά σώματα με τη μέθοδο των συνοριακών στοιχείων’’</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Cs/>
          <w:szCs w:val="24"/>
          <w:lang w:val="el-GR"/>
        </w:rPr>
        <w:t>13</w:t>
      </w:r>
      <w:r w:rsidR="00E34E94" w:rsidRPr="006D3C00">
        <w:rPr>
          <w:rFonts w:asciiTheme="minorHAnsi" w:hAnsiTheme="minorHAnsi"/>
          <w:bCs/>
          <w:iCs/>
          <w:szCs w:val="24"/>
          <w:lang w:val="el-GR"/>
        </w:rPr>
        <w:t>.</w:t>
      </w:r>
      <w:r w:rsidRPr="006D3C00">
        <w:rPr>
          <w:rFonts w:asciiTheme="minorHAnsi" w:hAnsiTheme="minorHAnsi"/>
          <w:bCs/>
          <w:i/>
          <w:iCs/>
          <w:szCs w:val="24"/>
          <w:lang w:val="el-GR"/>
        </w:rPr>
        <w:t xml:space="preserve"> </w:t>
      </w:r>
      <w:r w:rsidRPr="006D3C00">
        <w:rPr>
          <w:rFonts w:asciiTheme="minorHAnsi" w:hAnsiTheme="minorHAnsi"/>
          <w:bCs/>
          <w:iCs/>
          <w:szCs w:val="24"/>
          <w:lang w:val="el-GR"/>
        </w:rPr>
        <w:t>Χειμώνας Νεόφυτος (2008)</w:t>
      </w:r>
    </w:p>
    <w:p w:rsidR="008D30E2" w:rsidRDefault="009E4433">
      <w:pPr>
        <w:ind w:left="300" w:right="1134"/>
        <w:jc w:val="both"/>
        <w:rPr>
          <w:rFonts w:asciiTheme="minorHAnsi" w:hAnsiTheme="minorHAnsi"/>
          <w:bCs/>
          <w:i/>
          <w:iCs/>
          <w:szCs w:val="24"/>
          <w:lang w:val="el-GR"/>
        </w:rPr>
      </w:pPr>
      <w:r w:rsidRPr="006D3C00">
        <w:rPr>
          <w:rFonts w:asciiTheme="minorHAnsi" w:hAnsiTheme="minorHAnsi"/>
          <w:bCs/>
          <w:i/>
          <w:iCs/>
          <w:szCs w:val="24"/>
          <w:lang w:val="el-GR"/>
        </w:rPr>
        <w:lastRenderedPageBreak/>
        <w:t xml:space="preserve">‘‘Πειραματική διάταξη </w:t>
      </w:r>
      <w:r w:rsidRPr="006D3C00">
        <w:rPr>
          <w:rFonts w:asciiTheme="minorHAnsi" w:hAnsiTheme="minorHAnsi"/>
          <w:bCs/>
          <w:i/>
          <w:iCs/>
          <w:szCs w:val="24"/>
        </w:rPr>
        <w:t>SHB</w:t>
      </w:r>
      <w:r w:rsidRPr="006D3C00">
        <w:rPr>
          <w:rFonts w:asciiTheme="minorHAnsi" w:hAnsiTheme="minorHAnsi"/>
          <w:bCs/>
          <w:i/>
          <w:iCs/>
          <w:szCs w:val="24"/>
          <w:lang w:val="el-GR"/>
        </w:rPr>
        <w:t xml:space="preserve"> για χαρακτηρισμό υλικών σε υψηλούς ρυθμούς παραμό</w:t>
      </w:r>
      <w:r w:rsidR="001D35A3">
        <w:rPr>
          <w:rFonts w:asciiTheme="minorHAnsi" w:hAnsiTheme="minorHAnsi"/>
          <w:bCs/>
          <w:i/>
          <w:iCs/>
          <w:szCs w:val="24"/>
          <w:lang w:val="el-GR"/>
        </w:rPr>
        <w:t>ρφωσης. Μελέτη, εγκατάσταση και διεξαγωγή</w:t>
      </w:r>
      <w:r w:rsidRPr="006D3C00">
        <w:rPr>
          <w:rFonts w:asciiTheme="minorHAnsi" w:hAnsiTheme="minorHAnsi"/>
          <w:bCs/>
          <w:i/>
          <w:iCs/>
          <w:szCs w:val="24"/>
          <w:lang w:val="el-GR"/>
        </w:rPr>
        <w:t xml:space="preserve"> πειραματικών δοκιμών’’</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Cs/>
          <w:szCs w:val="24"/>
          <w:lang w:val="el-GR"/>
        </w:rPr>
        <w:t>14</w:t>
      </w:r>
      <w:r w:rsidR="00E34E94" w:rsidRPr="006D3C00">
        <w:rPr>
          <w:rFonts w:asciiTheme="minorHAnsi" w:hAnsiTheme="minorHAnsi"/>
          <w:bCs/>
          <w:iCs/>
          <w:szCs w:val="24"/>
          <w:lang w:val="el-GR"/>
        </w:rPr>
        <w:t>.</w:t>
      </w:r>
      <w:r w:rsidRPr="006D3C00">
        <w:rPr>
          <w:rFonts w:asciiTheme="minorHAnsi" w:hAnsiTheme="minorHAnsi"/>
          <w:bCs/>
          <w:i/>
          <w:iCs/>
          <w:szCs w:val="24"/>
          <w:lang w:val="el-GR"/>
        </w:rPr>
        <w:t xml:space="preserve"> </w:t>
      </w:r>
      <w:r w:rsidRPr="006D3C00">
        <w:rPr>
          <w:rFonts w:asciiTheme="minorHAnsi" w:hAnsiTheme="minorHAnsi"/>
          <w:bCs/>
          <w:iCs/>
          <w:szCs w:val="24"/>
          <w:lang w:val="el-GR"/>
        </w:rPr>
        <w:t>Κωτσαντής Χαράλαμπος (2009)</w:t>
      </w:r>
    </w:p>
    <w:p w:rsidR="008D30E2" w:rsidRDefault="009E4433">
      <w:pPr>
        <w:ind w:left="300" w:right="1134"/>
        <w:jc w:val="both"/>
        <w:rPr>
          <w:rFonts w:asciiTheme="minorHAnsi" w:hAnsiTheme="minorHAnsi"/>
          <w:bCs/>
          <w:i/>
          <w:iCs/>
          <w:szCs w:val="24"/>
          <w:lang w:val="el-GR"/>
        </w:rPr>
      </w:pPr>
      <w:r w:rsidRPr="006D3C00">
        <w:rPr>
          <w:rFonts w:asciiTheme="minorHAnsi" w:hAnsiTheme="minorHAnsi"/>
          <w:bCs/>
          <w:i/>
          <w:iCs/>
          <w:szCs w:val="24"/>
          <w:lang w:val="el-GR"/>
        </w:rPr>
        <w:t>‘Επίδραση των εγκοπών στη συμπεριφορά διάβρωσης αεροπορικού κράματος αλουμινίου 2024 με προστατευτική επικάλυψη καθαρού αλουμινίου (</w:t>
      </w:r>
      <w:r w:rsidRPr="006D3C00">
        <w:rPr>
          <w:rFonts w:asciiTheme="minorHAnsi" w:hAnsiTheme="minorHAnsi"/>
          <w:bCs/>
          <w:i/>
          <w:iCs/>
          <w:szCs w:val="24"/>
        </w:rPr>
        <w:t>ALCLAD</w:t>
      </w:r>
      <w:r w:rsidRPr="006D3C00">
        <w:rPr>
          <w:rFonts w:asciiTheme="minorHAnsi" w:hAnsiTheme="minorHAnsi"/>
          <w:bCs/>
          <w:i/>
          <w:iCs/>
          <w:szCs w:val="24"/>
          <w:lang w:val="el-GR"/>
        </w:rPr>
        <w:t>)’’</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Cs/>
          <w:szCs w:val="24"/>
          <w:lang w:val="el-GR"/>
        </w:rPr>
        <w:t>15</w:t>
      </w:r>
      <w:r w:rsidR="00E34E94" w:rsidRPr="006D3C00">
        <w:rPr>
          <w:rFonts w:asciiTheme="minorHAnsi" w:hAnsiTheme="minorHAnsi"/>
          <w:bCs/>
          <w:iCs/>
          <w:szCs w:val="24"/>
          <w:lang w:val="el-GR"/>
        </w:rPr>
        <w:t>.</w:t>
      </w:r>
      <w:r w:rsidRPr="006D3C00">
        <w:rPr>
          <w:rFonts w:asciiTheme="minorHAnsi" w:hAnsiTheme="minorHAnsi"/>
          <w:bCs/>
          <w:i/>
          <w:iCs/>
          <w:szCs w:val="24"/>
          <w:lang w:val="el-GR"/>
        </w:rPr>
        <w:t xml:space="preserve"> </w:t>
      </w:r>
      <w:r w:rsidRPr="006D3C00">
        <w:rPr>
          <w:rFonts w:asciiTheme="minorHAnsi" w:hAnsiTheme="minorHAnsi"/>
          <w:bCs/>
          <w:iCs/>
          <w:szCs w:val="24"/>
          <w:lang w:val="el-GR"/>
        </w:rPr>
        <w:t>Περόγαμβρος Νικόλαος (2009)</w:t>
      </w:r>
    </w:p>
    <w:p w:rsidR="008D30E2" w:rsidRDefault="009E4433">
      <w:pPr>
        <w:ind w:left="300" w:right="1134"/>
        <w:jc w:val="both"/>
        <w:rPr>
          <w:rFonts w:asciiTheme="minorHAnsi" w:hAnsiTheme="minorHAnsi"/>
          <w:bCs/>
          <w:i/>
          <w:iCs/>
          <w:szCs w:val="24"/>
          <w:lang w:val="el-GR"/>
        </w:rPr>
      </w:pPr>
      <w:r w:rsidRPr="006D3C00">
        <w:rPr>
          <w:rFonts w:asciiTheme="minorHAnsi" w:hAnsiTheme="minorHAnsi"/>
          <w:bCs/>
          <w:i/>
          <w:iCs/>
          <w:szCs w:val="24"/>
          <w:lang w:val="el-GR"/>
        </w:rPr>
        <w:t>‘‘</w:t>
      </w:r>
      <w:r w:rsidRPr="006D3C00">
        <w:rPr>
          <w:rFonts w:asciiTheme="minorHAnsi" w:hAnsiTheme="minorHAnsi"/>
          <w:i/>
          <w:iCs/>
          <w:szCs w:val="24"/>
          <w:lang w:val="el-GR"/>
        </w:rPr>
        <w:t xml:space="preserve">Ανάπτυξη αριθμητικού μοντέλου για την προσομοίωση του πειράματος κρούσης </w:t>
      </w:r>
      <w:r w:rsidRPr="006D3C00">
        <w:rPr>
          <w:rFonts w:asciiTheme="minorHAnsi" w:hAnsiTheme="minorHAnsi"/>
          <w:i/>
          <w:iCs/>
          <w:szCs w:val="24"/>
        </w:rPr>
        <w:t>Split</w:t>
      </w:r>
      <w:r w:rsidRPr="006D3C00">
        <w:rPr>
          <w:rFonts w:asciiTheme="minorHAnsi" w:hAnsiTheme="minorHAnsi"/>
          <w:i/>
          <w:iCs/>
          <w:szCs w:val="24"/>
          <w:lang w:val="el-GR"/>
        </w:rPr>
        <w:t xml:space="preserve"> </w:t>
      </w:r>
      <w:r w:rsidRPr="006D3C00">
        <w:rPr>
          <w:rFonts w:asciiTheme="minorHAnsi" w:hAnsiTheme="minorHAnsi"/>
          <w:i/>
          <w:iCs/>
          <w:szCs w:val="24"/>
        </w:rPr>
        <w:t>Hopkinson</w:t>
      </w:r>
      <w:r w:rsidRPr="006D3C00">
        <w:rPr>
          <w:rFonts w:asciiTheme="minorHAnsi" w:hAnsiTheme="minorHAnsi"/>
          <w:i/>
          <w:iCs/>
          <w:szCs w:val="24"/>
          <w:lang w:val="el-GR"/>
        </w:rPr>
        <w:t xml:space="preserve"> </w:t>
      </w:r>
      <w:r w:rsidRPr="006D3C00">
        <w:rPr>
          <w:rFonts w:asciiTheme="minorHAnsi" w:hAnsiTheme="minorHAnsi"/>
          <w:i/>
          <w:iCs/>
          <w:szCs w:val="24"/>
        </w:rPr>
        <w:t>Bar</w:t>
      </w:r>
      <w:r w:rsidRPr="006D3C00">
        <w:rPr>
          <w:rFonts w:asciiTheme="minorHAnsi" w:hAnsiTheme="minorHAnsi"/>
          <w:bCs/>
          <w:i/>
          <w:iCs/>
          <w:szCs w:val="24"/>
          <w:lang w:val="el-GR"/>
        </w:rPr>
        <w:t>’’</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Cs/>
          <w:szCs w:val="24"/>
          <w:lang w:val="el-GR"/>
        </w:rPr>
        <w:t>16</w:t>
      </w:r>
      <w:r w:rsidR="00E34E94" w:rsidRPr="006D3C00">
        <w:rPr>
          <w:rFonts w:asciiTheme="minorHAnsi" w:hAnsiTheme="minorHAnsi"/>
          <w:bCs/>
          <w:iCs/>
          <w:szCs w:val="24"/>
          <w:lang w:val="el-GR"/>
        </w:rPr>
        <w:t>.</w:t>
      </w:r>
      <w:r w:rsidRPr="006D3C00">
        <w:rPr>
          <w:rFonts w:asciiTheme="minorHAnsi" w:hAnsiTheme="minorHAnsi"/>
          <w:bCs/>
          <w:i/>
          <w:iCs/>
          <w:szCs w:val="24"/>
          <w:lang w:val="el-GR"/>
        </w:rPr>
        <w:t xml:space="preserve"> </w:t>
      </w:r>
      <w:r w:rsidRPr="006D3C00">
        <w:rPr>
          <w:rFonts w:asciiTheme="minorHAnsi" w:hAnsiTheme="minorHAnsi"/>
          <w:bCs/>
          <w:iCs/>
          <w:szCs w:val="24"/>
          <w:lang w:val="el-GR"/>
        </w:rPr>
        <w:t>Πλιώτας Ιωάννης (2009)</w:t>
      </w:r>
    </w:p>
    <w:p w:rsidR="008D30E2" w:rsidRDefault="009E4433">
      <w:pPr>
        <w:ind w:left="300" w:right="1134"/>
        <w:jc w:val="both"/>
        <w:rPr>
          <w:rFonts w:asciiTheme="minorHAnsi" w:hAnsiTheme="minorHAnsi"/>
          <w:bCs/>
          <w:i/>
          <w:iCs/>
          <w:szCs w:val="24"/>
          <w:lang w:val="el-GR"/>
        </w:rPr>
      </w:pPr>
      <w:r w:rsidRPr="006D3C00">
        <w:rPr>
          <w:rFonts w:asciiTheme="minorHAnsi" w:hAnsiTheme="minorHAnsi"/>
          <w:bCs/>
          <w:i/>
          <w:iCs/>
          <w:szCs w:val="24"/>
          <w:lang w:val="el-GR"/>
        </w:rPr>
        <w:t>‘‘</w:t>
      </w:r>
      <w:r w:rsidRPr="006D3C00">
        <w:rPr>
          <w:rFonts w:asciiTheme="minorHAnsi" w:hAnsiTheme="minorHAnsi"/>
          <w:i/>
          <w:iCs/>
          <w:szCs w:val="24"/>
          <w:lang w:val="el-GR"/>
        </w:rPr>
        <w:t>Αναλυτική διερεύνηση και αριθμητική προσομοίωση της κατεργασίας βολής επιφανειών με σωματίδια (</w:t>
      </w:r>
      <w:r w:rsidRPr="006D3C00">
        <w:rPr>
          <w:rFonts w:asciiTheme="minorHAnsi" w:hAnsiTheme="minorHAnsi"/>
          <w:i/>
          <w:iCs/>
          <w:szCs w:val="24"/>
        </w:rPr>
        <w:t>shot</w:t>
      </w:r>
      <w:r w:rsidRPr="006D3C00">
        <w:rPr>
          <w:rFonts w:asciiTheme="minorHAnsi" w:hAnsiTheme="minorHAnsi"/>
          <w:i/>
          <w:iCs/>
          <w:szCs w:val="24"/>
          <w:lang w:val="el-GR"/>
        </w:rPr>
        <w:t xml:space="preserve"> </w:t>
      </w:r>
      <w:r w:rsidRPr="006D3C00">
        <w:rPr>
          <w:rFonts w:asciiTheme="minorHAnsi" w:hAnsiTheme="minorHAnsi"/>
          <w:i/>
          <w:iCs/>
          <w:szCs w:val="24"/>
        </w:rPr>
        <w:t>peening</w:t>
      </w:r>
      <w:r w:rsidRPr="006D3C00">
        <w:rPr>
          <w:rFonts w:asciiTheme="minorHAnsi" w:hAnsiTheme="minorHAnsi"/>
          <w:i/>
          <w:iCs/>
          <w:szCs w:val="24"/>
          <w:lang w:val="el-GR"/>
        </w:rPr>
        <w:t>)’’</w:t>
      </w:r>
    </w:p>
    <w:p w:rsidR="009E4433" w:rsidRPr="006D3C00" w:rsidRDefault="009E4433" w:rsidP="009E4433">
      <w:pPr>
        <w:ind w:right="1134"/>
        <w:jc w:val="both"/>
        <w:rPr>
          <w:rFonts w:asciiTheme="minorHAnsi" w:hAnsiTheme="minorHAnsi"/>
          <w:bCs/>
          <w:iCs/>
          <w:szCs w:val="24"/>
        </w:rPr>
      </w:pPr>
      <w:r w:rsidRPr="006D3C00">
        <w:rPr>
          <w:rFonts w:asciiTheme="minorHAnsi" w:hAnsiTheme="minorHAnsi"/>
          <w:bCs/>
          <w:iCs/>
          <w:szCs w:val="24"/>
        </w:rPr>
        <w:t>17</w:t>
      </w:r>
      <w:r w:rsidR="00E34E94" w:rsidRPr="006D3C00">
        <w:rPr>
          <w:rFonts w:asciiTheme="minorHAnsi" w:hAnsiTheme="minorHAnsi"/>
          <w:bCs/>
          <w:iCs/>
          <w:szCs w:val="24"/>
        </w:rPr>
        <w:t>.</w:t>
      </w:r>
      <w:r w:rsidRPr="006D3C00">
        <w:rPr>
          <w:rFonts w:asciiTheme="minorHAnsi" w:hAnsiTheme="minorHAnsi"/>
          <w:bCs/>
          <w:i/>
          <w:iCs/>
          <w:szCs w:val="24"/>
        </w:rPr>
        <w:t xml:space="preserve"> </w:t>
      </w:r>
      <w:r w:rsidRPr="006D3C00">
        <w:rPr>
          <w:rFonts w:asciiTheme="minorHAnsi" w:hAnsiTheme="minorHAnsi"/>
          <w:bCs/>
          <w:iCs/>
          <w:szCs w:val="24"/>
          <w:lang w:val="el-GR"/>
        </w:rPr>
        <w:t>Μηταφίδης</w:t>
      </w:r>
      <w:r w:rsidRPr="006D3C00">
        <w:rPr>
          <w:rFonts w:asciiTheme="minorHAnsi" w:hAnsiTheme="minorHAnsi"/>
          <w:bCs/>
          <w:iCs/>
          <w:szCs w:val="24"/>
        </w:rPr>
        <w:t xml:space="preserve"> </w:t>
      </w:r>
      <w:r w:rsidRPr="006D3C00">
        <w:rPr>
          <w:rFonts w:asciiTheme="minorHAnsi" w:hAnsiTheme="minorHAnsi"/>
          <w:bCs/>
          <w:iCs/>
          <w:szCs w:val="24"/>
          <w:lang w:val="el-GR"/>
        </w:rPr>
        <w:t>Βλαχάκης</w:t>
      </w:r>
      <w:r w:rsidRPr="006D3C00">
        <w:rPr>
          <w:rFonts w:asciiTheme="minorHAnsi" w:hAnsiTheme="minorHAnsi"/>
          <w:bCs/>
          <w:iCs/>
          <w:szCs w:val="24"/>
        </w:rPr>
        <w:t xml:space="preserve"> </w:t>
      </w:r>
      <w:r w:rsidRPr="006D3C00">
        <w:rPr>
          <w:rFonts w:asciiTheme="minorHAnsi" w:hAnsiTheme="minorHAnsi"/>
          <w:bCs/>
          <w:iCs/>
          <w:szCs w:val="24"/>
          <w:lang w:val="el-GR"/>
        </w:rPr>
        <w:t>Κων</w:t>
      </w:r>
      <w:r w:rsidRPr="006D3C00">
        <w:rPr>
          <w:rFonts w:asciiTheme="minorHAnsi" w:hAnsiTheme="minorHAnsi"/>
          <w:bCs/>
          <w:iCs/>
          <w:szCs w:val="24"/>
        </w:rPr>
        <w:t>/</w:t>
      </w:r>
      <w:r w:rsidRPr="006D3C00">
        <w:rPr>
          <w:rFonts w:asciiTheme="minorHAnsi" w:hAnsiTheme="minorHAnsi"/>
          <w:bCs/>
          <w:iCs/>
          <w:szCs w:val="24"/>
          <w:lang w:val="el-GR"/>
        </w:rPr>
        <w:t>νος</w:t>
      </w:r>
      <w:r w:rsidRPr="006D3C00">
        <w:rPr>
          <w:rFonts w:asciiTheme="minorHAnsi" w:hAnsiTheme="minorHAnsi"/>
          <w:bCs/>
          <w:iCs/>
          <w:szCs w:val="24"/>
        </w:rPr>
        <w:t xml:space="preserve"> (2009)</w:t>
      </w:r>
    </w:p>
    <w:p w:rsidR="009E4433" w:rsidRPr="006D3C00" w:rsidRDefault="009E4433" w:rsidP="009E4433">
      <w:pPr>
        <w:ind w:right="1134"/>
        <w:jc w:val="both"/>
        <w:rPr>
          <w:rFonts w:asciiTheme="minorHAnsi" w:hAnsiTheme="minorHAnsi"/>
          <w:bCs/>
          <w:i/>
          <w:iCs/>
          <w:szCs w:val="24"/>
        </w:rPr>
      </w:pPr>
      <w:r w:rsidRPr="006D3C00">
        <w:rPr>
          <w:rFonts w:asciiTheme="minorHAnsi" w:hAnsiTheme="minorHAnsi"/>
          <w:bCs/>
          <w:i/>
          <w:iCs/>
          <w:szCs w:val="24"/>
        </w:rPr>
        <w:t xml:space="preserve">    ‘‘Simulation of friction stir welding process by thermo-mechanical FE modelling’’</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Cs/>
          <w:szCs w:val="24"/>
          <w:lang w:val="el-GR"/>
        </w:rPr>
        <w:t>18</w:t>
      </w:r>
      <w:r w:rsidR="00E34E94" w:rsidRPr="006D3C00">
        <w:rPr>
          <w:rFonts w:asciiTheme="minorHAnsi" w:hAnsiTheme="minorHAnsi"/>
          <w:bCs/>
          <w:iCs/>
          <w:szCs w:val="24"/>
          <w:lang w:val="el-GR"/>
        </w:rPr>
        <w:t>.</w:t>
      </w:r>
      <w:r w:rsidRPr="006D3C00">
        <w:rPr>
          <w:rFonts w:asciiTheme="minorHAnsi" w:hAnsiTheme="minorHAnsi"/>
          <w:bCs/>
          <w:i/>
          <w:iCs/>
          <w:szCs w:val="24"/>
          <w:lang w:val="el-GR"/>
        </w:rPr>
        <w:t xml:space="preserve"> </w:t>
      </w:r>
      <w:r w:rsidRPr="006D3C00">
        <w:rPr>
          <w:rFonts w:asciiTheme="minorHAnsi" w:hAnsiTheme="minorHAnsi"/>
          <w:bCs/>
          <w:iCs/>
          <w:szCs w:val="24"/>
          <w:lang w:val="el-GR"/>
        </w:rPr>
        <w:t>Κωτσίδης Ηλίας (2010)</w:t>
      </w:r>
    </w:p>
    <w:p w:rsidR="008D30E2" w:rsidRDefault="009E4433">
      <w:pPr>
        <w:ind w:left="345" w:right="1134"/>
        <w:jc w:val="both"/>
        <w:rPr>
          <w:rFonts w:asciiTheme="minorHAnsi" w:hAnsiTheme="minorHAnsi"/>
          <w:bCs/>
          <w:i/>
          <w:iCs/>
          <w:szCs w:val="24"/>
          <w:lang w:val="el-GR"/>
        </w:rPr>
      </w:pPr>
      <w:r w:rsidRPr="006D3C00">
        <w:rPr>
          <w:rFonts w:asciiTheme="minorHAnsi" w:hAnsiTheme="minorHAnsi"/>
          <w:bCs/>
          <w:i/>
          <w:iCs/>
          <w:szCs w:val="24"/>
          <w:lang w:val="el-GR"/>
        </w:rPr>
        <w:t>‘‘</w:t>
      </w:r>
      <w:r w:rsidRPr="006D3C00">
        <w:rPr>
          <w:rFonts w:asciiTheme="minorHAnsi" w:hAnsiTheme="minorHAnsi"/>
          <w:i/>
          <w:szCs w:val="24"/>
          <w:lang w:val="el-GR"/>
        </w:rPr>
        <w:t>Προσομοίωση ισότροπης πλάκας με ενισχυτικές δοκούς και ρωγμή, σε λυγισμό με τη βοήθεια των πεπερασμένων στοιχείων’’</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bCs/>
          <w:iCs/>
          <w:szCs w:val="24"/>
          <w:lang w:val="el-GR"/>
        </w:rPr>
        <w:t>19</w:t>
      </w:r>
      <w:r w:rsidR="00E34E94" w:rsidRPr="006D3C00">
        <w:rPr>
          <w:rFonts w:asciiTheme="minorHAnsi" w:hAnsiTheme="minorHAnsi"/>
          <w:bCs/>
          <w:iCs/>
          <w:szCs w:val="24"/>
          <w:lang w:val="el-GR"/>
        </w:rPr>
        <w:t>.</w:t>
      </w:r>
      <w:r w:rsidRPr="006D3C00">
        <w:rPr>
          <w:rFonts w:asciiTheme="minorHAnsi" w:hAnsiTheme="minorHAnsi"/>
          <w:bCs/>
          <w:i/>
          <w:iCs/>
          <w:szCs w:val="24"/>
          <w:lang w:val="el-GR"/>
        </w:rPr>
        <w:t xml:space="preserve"> </w:t>
      </w:r>
      <w:r w:rsidRPr="006D3C00">
        <w:rPr>
          <w:rFonts w:asciiTheme="minorHAnsi" w:hAnsiTheme="minorHAnsi"/>
          <w:bCs/>
          <w:iCs/>
          <w:szCs w:val="24"/>
          <w:lang w:val="el-GR"/>
        </w:rPr>
        <w:t>Τσακίρης Αναστάσιος (2010)</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
          <w:iCs/>
          <w:szCs w:val="24"/>
          <w:lang w:val="el-GR"/>
        </w:rPr>
        <w:t xml:space="preserve">      ‘‘</w:t>
      </w:r>
      <w:r w:rsidRPr="006D3C00">
        <w:rPr>
          <w:rFonts w:asciiTheme="minorHAnsi" w:hAnsiTheme="minorHAnsi"/>
          <w:i/>
          <w:szCs w:val="24"/>
          <w:lang w:val="el-GR"/>
        </w:rPr>
        <w:t>Πειραματική και αναλυτική διερεύνηση κυψελωτών υλικών’’</w:t>
      </w:r>
    </w:p>
    <w:p w:rsidR="009E4433" w:rsidRPr="006D3C00" w:rsidRDefault="009E4433" w:rsidP="009E4433">
      <w:pPr>
        <w:ind w:right="1134"/>
        <w:jc w:val="both"/>
        <w:rPr>
          <w:rFonts w:asciiTheme="minorHAnsi" w:hAnsiTheme="minorHAnsi"/>
          <w:bCs/>
          <w:iCs/>
          <w:szCs w:val="24"/>
        </w:rPr>
      </w:pPr>
      <w:r w:rsidRPr="006D3C00">
        <w:rPr>
          <w:rFonts w:asciiTheme="minorHAnsi" w:hAnsiTheme="minorHAnsi"/>
          <w:bCs/>
          <w:iCs/>
          <w:szCs w:val="24"/>
        </w:rPr>
        <w:t>20</w:t>
      </w:r>
      <w:r w:rsidR="00E34E94" w:rsidRPr="006D3C00">
        <w:rPr>
          <w:rFonts w:asciiTheme="minorHAnsi" w:hAnsiTheme="minorHAnsi"/>
          <w:bCs/>
          <w:iCs/>
          <w:szCs w:val="24"/>
        </w:rPr>
        <w:t>.</w:t>
      </w:r>
      <w:r w:rsidRPr="006D3C00">
        <w:rPr>
          <w:rFonts w:asciiTheme="minorHAnsi" w:hAnsiTheme="minorHAnsi"/>
          <w:bCs/>
          <w:iCs/>
          <w:szCs w:val="24"/>
        </w:rPr>
        <w:t xml:space="preserve"> </w:t>
      </w:r>
      <w:r w:rsidRPr="006D3C00">
        <w:rPr>
          <w:rFonts w:asciiTheme="minorHAnsi" w:hAnsiTheme="minorHAnsi"/>
          <w:bCs/>
          <w:iCs/>
          <w:szCs w:val="24"/>
          <w:lang w:val="el-GR"/>
        </w:rPr>
        <w:t>Βασιλακόπουλος</w:t>
      </w:r>
      <w:r w:rsidRPr="006D3C00">
        <w:rPr>
          <w:rFonts w:asciiTheme="minorHAnsi" w:hAnsiTheme="minorHAnsi"/>
          <w:bCs/>
          <w:iCs/>
          <w:szCs w:val="24"/>
        </w:rPr>
        <w:t xml:space="preserve"> </w:t>
      </w:r>
      <w:r w:rsidRPr="006D3C00">
        <w:rPr>
          <w:rFonts w:asciiTheme="minorHAnsi" w:hAnsiTheme="minorHAnsi"/>
          <w:bCs/>
          <w:iCs/>
          <w:szCs w:val="24"/>
          <w:lang w:val="el-GR"/>
        </w:rPr>
        <w:t>Νικόλαος</w:t>
      </w:r>
      <w:r w:rsidRPr="006D3C00">
        <w:rPr>
          <w:rFonts w:asciiTheme="minorHAnsi" w:hAnsiTheme="minorHAnsi"/>
          <w:bCs/>
          <w:iCs/>
          <w:szCs w:val="24"/>
        </w:rPr>
        <w:t xml:space="preserve"> (2010)</w:t>
      </w:r>
    </w:p>
    <w:p w:rsidR="009E4433" w:rsidRPr="006D3C00" w:rsidRDefault="009E4433" w:rsidP="009E4433">
      <w:pPr>
        <w:jc w:val="both"/>
        <w:rPr>
          <w:rFonts w:asciiTheme="minorHAnsi" w:hAnsiTheme="minorHAnsi"/>
          <w:i/>
          <w:szCs w:val="24"/>
        </w:rPr>
      </w:pPr>
      <w:r w:rsidRPr="006D3C00">
        <w:rPr>
          <w:rFonts w:asciiTheme="minorHAnsi" w:hAnsiTheme="minorHAnsi"/>
          <w:bCs/>
          <w:i/>
          <w:iCs/>
          <w:szCs w:val="24"/>
        </w:rPr>
        <w:t xml:space="preserve">     ‘‘</w:t>
      </w:r>
      <w:r w:rsidRPr="006D3C00">
        <w:rPr>
          <w:rFonts w:asciiTheme="minorHAnsi" w:hAnsiTheme="minorHAnsi"/>
          <w:i/>
          <w:szCs w:val="24"/>
        </w:rPr>
        <w:t>Crippling load calculation in corrugated shells test and simulation’’</w:t>
      </w:r>
    </w:p>
    <w:p w:rsidR="009E4433" w:rsidRPr="006D3C00" w:rsidRDefault="009E4433" w:rsidP="009E4433">
      <w:pPr>
        <w:ind w:right="1134"/>
        <w:jc w:val="both"/>
        <w:rPr>
          <w:rFonts w:asciiTheme="minorHAnsi" w:hAnsiTheme="minorHAnsi"/>
          <w:bCs/>
          <w:iCs/>
          <w:szCs w:val="24"/>
        </w:rPr>
      </w:pPr>
      <w:r w:rsidRPr="006D3C00">
        <w:rPr>
          <w:rFonts w:asciiTheme="minorHAnsi" w:hAnsiTheme="minorHAnsi"/>
          <w:szCs w:val="24"/>
        </w:rPr>
        <w:t>21</w:t>
      </w:r>
      <w:r w:rsidR="00E34E94" w:rsidRPr="006D3C00">
        <w:rPr>
          <w:rFonts w:asciiTheme="minorHAnsi" w:hAnsiTheme="minorHAnsi"/>
          <w:szCs w:val="24"/>
        </w:rPr>
        <w:t>.</w:t>
      </w:r>
      <w:r w:rsidRPr="006D3C00">
        <w:rPr>
          <w:rFonts w:asciiTheme="minorHAnsi" w:hAnsiTheme="minorHAnsi"/>
          <w:szCs w:val="24"/>
        </w:rPr>
        <w:t xml:space="preserve"> </w:t>
      </w:r>
      <w:r w:rsidRPr="006D3C00">
        <w:rPr>
          <w:rFonts w:asciiTheme="minorHAnsi" w:hAnsiTheme="minorHAnsi"/>
          <w:szCs w:val="24"/>
          <w:lang w:val="el-GR"/>
        </w:rPr>
        <w:t>Ζωγράφος</w:t>
      </w:r>
      <w:r w:rsidRPr="006D3C00">
        <w:rPr>
          <w:rFonts w:asciiTheme="minorHAnsi" w:hAnsiTheme="minorHAnsi"/>
          <w:szCs w:val="24"/>
        </w:rPr>
        <w:t xml:space="preserve"> </w:t>
      </w:r>
      <w:r w:rsidRPr="006D3C00">
        <w:rPr>
          <w:rFonts w:asciiTheme="minorHAnsi" w:hAnsiTheme="minorHAnsi"/>
          <w:szCs w:val="24"/>
          <w:lang w:val="el-GR"/>
        </w:rPr>
        <w:t>Νικόλαος</w:t>
      </w:r>
      <w:r w:rsidRPr="006D3C00">
        <w:rPr>
          <w:rFonts w:asciiTheme="minorHAnsi" w:hAnsiTheme="minorHAnsi"/>
          <w:szCs w:val="24"/>
        </w:rPr>
        <w:t xml:space="preserve"> (2010)</w:t>
      </w:r>
    </w:p>
    <w:p w:rsidR="009E4433" w:rsidRPr="006D3C00" w:rsidRDefault="009E4433" w:rsidP="009E4433">
      <w:pPr>
        <w:jc w:val="both"/>
        <w:rPr>
          <w:rFonts w:asciiTheme="minorHAnsi" w:hAnsiTheme="minorHAnsi"/>
          <w:i/>
          <w:szCs w:val="24"/>
        </w:rPr>
      </w:pPr>
      <w:r w:rsidRPr="006D3C00">
        <w:rPr>
          <w:rFonts w:asciiTheme="minorHAnsi" w:hAnsiTheme="minorHAnsi"/>
          <w:bCs/>
          <w:i/>
          <w:iCs/>
          <w:szCs w:val="24"/>
        </w:rPr>
        <w:t xml:space="preserve">     ‘‘</w:t>
      </w:r>
      <w:r w:rsidRPr="006D3C00">
        <w:rPr>
          <w:rFonts w:asciiTheme="minorHAnsi" w:hAnsiTheme="minorHAnsi"/>
          <w:i/>
          <w:szCs w:val="24"/>
        </w:rPr>
        <w:t xml:space="preserve">Computational aeroelasticity’’       </w:t>
      </w:r>
    </w:p>
    <w:p w:rsidR="009E4433" w:rsidRPr="006D3C00" w:rsidRDefault="009E4433" w:rsidP="009E4433">
      <w:pPr>
        <w:ind w:right="1134"/>
        <w:jc w:val="both"/>
        <w:rPr>
          <w:rFonts w:asciiTheme="minorHAnsi" w:hAnsiTheme="minorHAnsi"/>
          <w:szCs w:val="24"/>
        </w:rPr>
      </w:pPr>
      <w:r w:rsidRPr="006D3C00">
        <w:rPr>
          <w:rFonts w:asciiTheme="minorHAnsi" w:hAnsiTheme="minorHAnsi"/>
          <w:szCs w:val="24"/>
        </w:rPr>
        <w:t>22</w:t>
      </w:r>
      <w:r w:rsidR="00E34E94" w:rsidRPr="006D3C00">
        <w:rPr>
          <w:rFonts w:asciiTheme="minorHAnsi" w:hAnsiTheme="minorHAnsi"/>
          <w:szCs w:val="24"/>
        </w:rPr>
        <w:t>.</w:t>
      </w:r>
      <w:r w:rsidRPr="006D3C00">
        <w:rPr>
          <w:rFonts w:asciiTheme="minorHAnsi" w:hAnsiTheme="minorHAnsi"/>
          <w:szCs w:val="24"/>
        </w:rPr>
        <w:t xml:space="preserve"> </w:t>
      </w:r>
      <w:r w:rsidRPr="006D3C00">
        <w:rPr>
          <w:rFonts w:asciiTheme="minorHAnsi" w:hAnsiTheme="minorHAnsi"/>
          <w:szCs w:val="24"/>
          <w:lang w:val="el-GR"/>
        </w:rPr>
        <w:t>Κανιαδάκης</w:t>
      </w:r>
      <w:r w:rsidRPr="006D3C00">
        <w:rPr>
          <w:rFonts w:asciiTheme="minorHAnsi" w:hAnsiTheme="minorHAnsi"/>
          <w:szCs w:val="24"/>
        </w:rPr>
        <w:t xml:space="preserve"> </w:t>
      </w:r>
      <w:r w:rsidRPr="006D3C00">
        <w:rPr>
          <w:rFonts w:asciiTheme="minorHAnsi" w:hAnsiTheme="minorHAnsi"/>
          <w:szCs w:val="24"/>
          <w:lang w:val="el-GR"/>
        </w:rPr>
        <w:t>Γεώργιος</w:t>
      </w:r>
      <w:r w:rsidRPr="006D3C00">
        <w:rPr>
          <w:rFonts w:asciiTheme="minorHAnsi" w:hAnsiTheme="minorHAnsi"/>
          <w:szCs w:val="24"/>
        </w:rPr>
        <w:t xml:space="preserve"> (2011)</w:t>
      </w:r>
    </w:p>
    <w:p w:rsidR="009E4433" w:rsidRPr="006D3C00" w:rsidRDefault="009E4433" w:rsidP="009E4433">
      <w:pPr>
        <w:jc w:val="both"/>
        <w:rPr>
          <w:rFonts w:asciiTheme="minorHAnsi" w:hAnsiTheme="minorHAnsi"/>
          <w:i/>
          <w:szCs w:val="24"/>
          <w:lang w:val="el-GR"/>
        </w:rPr>
      </w:pPr>
      <w:r w:rsidRPr="006D3C00">
        <w:rPr>
          <w:rFonts w:asciiTheme="minorHAnsi" w:hAnsiTheme="minorHAnsi"/>
          <w:bCs/>
          <w:i/>
          <w:iCs/>
          <w:szCs w:val="24"/>
        </w:rPr>
        <w:t xml:space="preserve">     </w:t>
      </w:r>
      <w:r w:rsidRPr="006D3C00">
        <w:rPr>
          <w:rFonts w:asciiTheme="minorHAnsi" w:hAnsiTheme="minorHAnsi"/>
          <w:bCs/>
          <w:i/>
          <w:iCs/>
          <w:szCs w:val="24"/>
          <w:lang w:val="el-GR"/>
        </w:rPr>
        <w:t>‘‘</w:t>
      </w:r>
      <w:r w:rsidRPr="006D3C00">
        <w:rPr>
          <w:rFonts w:asciiTheme="minorHAnsi" w:hAnsiTheme="minorHAnsi"/>
          <w:i/>
          <w:szCs w:val="24"/>
          <w:lang w:val="el-GR"/>
        </w:rPr>
        <w:t>Ανάλυση λυγισμού μεταλλικών πλακών με ρωγμή’’</w:t>
      </w:r>
    </w:p>
    <w:p w:rsidR="009E4433" w:rsidRPr="006D3C00" w:rsidRDefault="009E4433" w:rsidP="009E4433">
      <w:pPr>
        <w:ind w:right="1134"/>
        <w:jc w:val="both"/>
        <w:rPr>
          <w:rFonts w:asciiTheme="minorHAnsi" w:hAnsiTheme="minorHAnsi"/>
          <w:szCs w:val="24"/>
          <w:lang w:val="el-GR"/>
        </w:rPr>
      </w:pPr>
      <w:r w:rsidRPr="006D3C00">
        <w:rPr>
          <w:rFonts w:asciiTheme="minorHAnsi" w:hAnsiTheme="minorHAnsi"/>
          <w:szCs w:val="24"/>
          <w:lang w:val="el-GR"/>
        </w:rPr>
        <w:t>23</w:t>
      </w:r>
      <w:r w:rsidR="00E34E94" w:rsidRPr="006D3C00">
        <w:rPr>
          <w:rFonts w:asciiTheme="minorHAnsi" w:hAnsiTheme="minorHAnsi"/>
          <w:szCs w:val="24"/>
          <w:lang w:val="el-GR"/>
        </w:rPr>
        <w:t>.</w:t>
      </w:r>
      <w:r w:rsidRPr="006D3C00">
        <w:rPr>
          <w:rFonts w:asciiTheme="minorHAnsi" w:hAnsiTheme="minorHAnsi"/>
          <w:szCs w:val="24"/>
          <w:lang w:val="el-GR"/>
        </w:rPr>
        <w:t xml:space="preserve"> Μερεβής Βασίλειος (2011)</w:t>
      </w:r>
    </w:p>
    <w:p w:rsidR="008D30E2" w:rsidRDefault="009E4433">
      <w:pPr>
        <w:ind w:left="300" w:right="1134"/>
        <w:jc w:val="both"/>
        <w:rPr>
          <w:rFonts w:asciiTheme="minorHAnsi" w:hAnsiTheme="minorHAnsi"/>
          <w:bCs/>
          <w:i/>
          <w:iCs/>
          <w:szCs w:val="24"/>
          <w:lang w:val="el-GR"/>
        </w:rPr>
      </w:pPr>
      <w:r w:rsidRPr="006D3C00">
        <w:rPr>
          <w:rFonts w:asciiTheme="minorHAnsi" w:hAnsiTheme="minorHAnsi"/>
          <w:bCs/>
          <w:i/>
          <w:iCs/>
          <w:szCs w:val="24"/>
          <w:lang w:val="el-GR"/>
        </w:rPr>
        <w:t>‘‘</w:t>
      </w:r>
      <w:r w:rsidRPr="006D3C00">
        <w:rPr>
          <w:rFonts w:asciiTheme="minorHAnsi" w:hAnsiTheme="minorHAnsi"/>
          <w:i/>
          <w:szCs w:val="24"/>
          <w:lang w:val="el-GR"/>
        </w:rPr>
        <w:t>Μελέτη της επίδρασης χαρακτηριστικών των ηλωτών συνδέσεων στην αντοχή τους’’</w:t>
      </w:r>
    </w:p>
    <w:p w:rsidR="009E4433" w:rsidRPr="006D3C00" w:rsidRDefault="009E4433" w:rsidP="009E4433">
      <w:pPr>
        <w:ind w:right="1134"/>
        <w:jc w:val="both"/>
        <w:rPr>
          <w:rFonts w:asciiTheme="minorHAnsi" w:hAnsiTheme="minorHAnsi"/>
          <w:szCs w:val="24"/>
          <w:lang w:val="el-GR"/>
        </w:rPr>
      </w:pPr>
      <w:r w:rsidRPr="006D3C00">
        <w:rPr>
          <w:rFonts w:asciiTheme="minorHAnsi" w:hAnsiTheme="minorHAnsi"/>
          <w:szCs w:val="24"/>
          <w:lang w:val="el-GR"/>
        </w:rPr>
        <w:t>24</w:t>
      </w:r>
      <w:r w:rsidR="00E34E94" w:rsidRPr="006D3C00">
        <w:rPr>
          <w:rFonts w:asciiTheme="minorHAnsi" w:hAnsiTheme="minorHAnsi"/>
          <w:szCs w:val="24"/>
          <w:lang w:val="el-GR"/>
        </w:rPr>
        <w:t>.</w:t>
      </w:r>
      <w:r w:rsidRPr="006D3C00">
        <w:rPr>
          <w:rFonts w:asciiTheme="minorHAnsi" w:hAnsiTheme="minorHAnsi"/>
          <w:szCs w:val="24"/>
          <w:lang w:val="el-GR"/>
        </w:rPr>
        <w:t xml:space="preserve"> Κυριακού Αβραάμ (2011)</w:t>
      </w:r>
    </w:p>
    <w:p w:rsidR="009E4433" w:rsidRPr="006D3C00" w:rsidRDefault="009E4433" w:rsidP="009E4433">
      <w:pPr>
        <w:ind w:right="1134"/>
        <w:jc w:val="both"/>
        <w:rPr>
          <w:rFonts w:asciiTheme="minorHAnsi" w:hAnsiTheme="minorHAnsi"/>
          <w:szCs w:val="24"/>
          <w:lang w:val="el-GR"/>
        </w:rPr>
      </w:pPr>
      <w:r w:rsidRPr="006D3C00">
        <w:rPr>
          <w:rFonts w:asciiTheme="minorHAnsi" w:hAnsiTheme="minorHAnsi"/>
          <w:bCs/>
          <w:i/>
          <w:iCs/>
          <w:szCs w:val="24"/>
          <w:lang w:val="el-GR"/>
        </w:rPr>
        <w:t xml:space="preserve">      ‘‘</w:t>
      </w:r>
      <w:r w:rsidRPr="006D3C00">
        <w:rPr>
          <w:rFonts w:asciiTheme="minorHAnsi" w:hAnsiTheme="minorHAnsi"/>
          <w:i/>
          <w:szCs w:val="24"/>
          <w:lang w:val="el-GR"/>
        </w:rPr>
        <w:t xml:space="preserve">Ανάπτυξη αριθμητικού μοντέλου πεπερασμένων στοιχείων προσομοίωσης κάθετης κρούσης ενός </w:t>
      </w:r>
      <w:r w:rsidR="007F67B6">
        <w:rPr>
          <w:rFonts w:asciiTheme="minorHAnsi" w:hAnsiTheme="minorHAnsi"/>
          <w:i/>
          <w:szCs w:val="24"/>
          <w:lang w:val="el-GR"/>
        </w:rPr>
        <w:t>σωματιδίου, σε πλάκα κράματος αλουμινίου</w:t>
      </w:r>
      <w:r w:rsidR="007D031C" w:rsidRPr="007D031C">
        <w:rPr>
          <w:rFonts w:asciiTheme="minorHAnsi" w:hAnsiTheme="minorHAnsi"/>
          <w:i/>
          <w:szCs w:val="24"/>
          <w:lang w:val="el-GR"/>
        </w:rPr>
        <w:t>”</w:t>
      </w:r>
      <w:r w:rsidR="00CA743B">
        <w:rPr>
          <w:rFonts w:asciiTheme="minorHAnsi" w:hAnsiTheme="minorHAnsi"/>
          <w:szCs w:val="24"/>
          <w:lang w:val="el-GR"/>
        </w:rPr>
        <w:t>25</w:t>
      </w:r>
      <w:r w:rsidR="00E34E94" w:rsidRPr="006D3C00">
        <w:rPr>
          <w:rFonts w:asciiTheme="minorHAnsi" w:hAnsiTheme="minorHAnsi"/>
          <w:szCs w:val="24"/>
          <w:lang w:val="el-GR"/>
        </w:rPr>
        <w:t>.</w:t>
      </w:r>
      <w:r w:rsidRPr="006D3C00">
        <w:rPr>
          <w:rFonts w:asciiTheme="minorHAnsi" w:hAnsiTheme="minorHAnsi"/>
          <w:szCs w:val="24"/>
          <w:lang w:val="el-GR"/>
        </w:rPr>
        <w:t xml:space="preserve"> Ψυχαράκης Εμμανουήλ (2012)</w:t>
      </w:r>
    </w:p>
    <w:p w:rsidR="009E4433" w:rsidRPr="006D3C00" w:rsidRDefault="009E4433" w:rsidP="009E4433">
      <w:pPr>
        <w:ind w:right="1134"/>
        <w:jc w:val="both"/>
        <w:rPr>
          <w:rFonts w:asciiTheme="minorHAnsi" w:hAnsiTheme="minorHAnsi"/>
          <w:i/>
          <w:szCs w:val="24"/>
          <w:lang w:val="el-GR"/>
        </w:rPr>
      </w:pPr>
      <w:r w:rsidRPr="006D3C00">
        <w:rPr>
          <w:rFonts w:asciiTheme="minorHAnsi" w:hAnsiTheme="minorHAnsi"/>
          <w:bCs/>
          <w:i/>
          <w:iCs/>
          <w:szCs w:val="24"/>
          <w:lang w:val="el-GR"/>
        </w:rPr>
        <w:t xml:space="preserve">     ‘‘</w:t>
      </w:r>
      <w:r w:rsidRPr="006D3C00">
        <w:rPr>
          <w:rFonts w:asciiTheme="minorHAnsi" w:hAnsiTheme="minorHAnsi"/>
          <w:i/>
          <w:szCs w:val="24"/>
          <w:lang w:val="el-GR"/>
        </w:rPr>
        <w:t>Προσομοίωση της μηχανικής συμπεριφοράς πολύστρωτης πλάκας με οπή υπό εφελκυστική καταπόνηση, με χρήση τροποποιημένου μοντέλου προοδευτικής βλάβης, εστιασμένου στη μείωση του υπολογιστικού κόστους ανάλυσης’’</w:t>
      </w:r>
    </w:p>
    <w:p w:rsidR="009E4433" w:rsidRPr="006D3C00" w:rsidRDefault="00CA743B" w:rsidP="009E4433">
      <w:pPr>
        <w:ind w:right="1134"/>
        <w:jc w:val="both"/>
        <w:rPr>
          <w:rFonts w:asciiTheme="minorHAnsi" w:hAnsiTheme="minorHAnsi"/>
          <w:szCs w:val="24"/>
          <w:lang w:val="el-GR"/>
        </w:rPr>
      </w:pPr>
      <w:r>
        <w:rPr>
          <w:rFonts w:asciiTheme="minorHAnsi" w:hAnsiTheme="minorHAnsi"/>
          <w:szCs w:val="24"/>
          <w:lang w:val="el-GR"/>
        </w:rPr>
        <w:t>26</w:t>
      </w:r>
      <w:r w:rsidR="00E34E94" w:rsidRPr="006D3C00">
        <w:rPr>
          <w:rFonts w:asciiTheme="minorHAnsi" w:hAnsiTheme="minorHAnsi"/>
          <w:szCs w:val="24"/>
          <w:lang w:val="el-GR"/>
        </w:rPr>
        <w:t>.</w:t>
      </w:r>
      <w:r w:rsidR="009E4433" w:rsidRPr="006D3C00">
        <w:rPr>
          <w:rFonts w:asciiTheme="minorHAnsi" w:hAnsiTheme="minorHAnsi"/>
          <w:szCs w:val="24"/>
          <w:lang w:val="el-GR"/>
        </w:rPr>
        <w:t xml:space="preserve"> Ανδριώτης Ανδρέας (2012)</w:t>
      </w:r>
    </w:p>
    <w:p w:rsidR="009E4433" w:rsidRPr="006D3C00" w:rsidRDefault="009E4433" w:rsidP="009E4433">
      <w:pPr>
        <w:jc w:val="both"/>
        <w:rPr>
          <w:rFonts w:asciiTheme="minorHAnsi" w:hAnsiTheme="minorHAnsi"/>
          <w:i/>
          <w:szCs w:val="24"/>
          <w:lang w:val="el-GR"/>
        </w:rPr>
      </w:pPr>
      <w:r w:rsidRPr="006D3C00">
        <w:rPr>
          <w:rFonts w:asciiTheme="minorHAnsi" w:hAnsiTheme="minorHAnsi"/>
          <w:bCs/>
          <w:i/>
          <w:iCs/>
          <w:szCs w:val="24"/>
          <w:lang w:val="el-GR"/>
        </w:rPr>
        <w:t xml:space="preserve">     ‘‘</w:t>
      </w:r>
      <w:r w:rsidRPr="006D3C00">
        <w:rPr>
          <w:rFonts w:asciiTheme="minorHAnsi" w:hAnsiTheme="minorHAnsi"/>
          <w:i/>
          <w:szCs w:val="24"/>
          <w:lang w:val="el-GR"/>
        </w:rPr>
        <w:t>Μελέτη της επίδρασης των παραμενουσών τάσεων λόγω συγκόλλησης στη διάδοση ρωγμών’’</w:t>
      </w:r>
    </w:p>
    <w:p w:rsidR="009E4433" w:rsidRPr="006D3C00" w:rsidRDefault="00CA743B" w:rsidP="009E4433">
      <w:pPr>
        <w:ind w:right="1134"/>
        <w:jc w:val="both"/>
        <w:rPr>
          <w:rFonts w:asciiTheme="minorHAnsi" w:hAnsiTheme="minorHAnsi"/>
          <w:szCs w:val="24"/>
          <w:lang w:val="el-GR"/>
        </w:rPr>
      </w:pPr>
      <w:r>
        <w:rPr>
          <w:rFonts w:asciiTheme="minorHAnsi" w:hAnsiTheme="minorHAnsi"/>
          <w:szCs w:val="24"/>
          <w:lang w:val="el-GR"/>
        </w:rPr>
        <w:t>27</w:t>
      </w:r>
      <w:r w:rsidR="00E34E94" w:rsidRPr="006D3C00">
        <w:rPr>
          <w:rFonts w:asciiTheme="minorHAnsi" w:hAnsiTheme="minorHAnsi"/>
          <w:szCs w:val="24"/>
          <w:lang w:val="el-GR"/>
        </w:rPr>
        <w:t>.</w:t>
      </w:r>
      <w:r w:rsidR="009E4433" w:rsidRPr="006D3C00">
        <w:rPr>
          <w:rFonts w:asciiTheme="minorHAnsi" w:hAnsiTheme="minorHAnsi"/>
          <w:szCs w:val="24"/>
          <w:lang w:val="el-GR"/>
        </w:rPr>
        <w:t xml:space="preserve"> Φωτόπουλος Κων/νος (2012)</w:t>
      </w:r>
    </w:p>
    <w:p w:rsidR="009E4433" w:rsidRPr="006D3C00" w:rsidRDefault="009E4433" w:rsidP="009E4433">
      <w:pPr>
        <w:jc w:val="both"/>
        <w:rPr>
          <w:rFonts w:asciiTheme="minorHAnsi" w:hAnsiTheme="minorHAnsi"/>
          <w:bCs/>
          <w:i/>
          <w:iCs/>
          <w:szCs w:val="24"/>
          <w:lang w:val="el-GR"/>
        </w:rPr>
      </w:pPr>
      <w:r w:rsidRPr="006D3C00">
        <w:rPr>
          <w:rFonts w:asciiTheme="minorHAnsi" w:hAnsiTheme="minorHAnsi"/>
          <w:bCs/>
          <w:i/>
          <w:iCs/>
          <w:szCs w:val="24"/>
          <w:lang w:val="el-GR"/>
        </w:rPr>
        <w:t xml:space="preserve">     ‘‘Ανάλυση συμπεριφοράς πτερύγων με χαρακτηριστικά μεταβλητού σχήματος’’</w:t>
      </w:r>
    </w:p>
    <w:p w:rsidR="009E4433" w:rsidRPr="006D3C00" w:rsidRDefault="00CA743B" w:rsidP="009E4433">
      <w:pPr>
        <w:ind w:right="1134"/>
        <w:jc w:val="both"/>
        <w:rPr>
          <w:rFonts w:asciiTheme="minorHAnsi" w:hAnsiTheme="minorHAnsi"/>
          <w:szCs w:val="24"/>
          <w:lang w:val="el-GR"/>
        </w:rPr>
      </w:pPr>
      <w:r>
        <w:rPr>
          <w:rFonts w:asciiTheme="minorHAnsi" w:hAnsiTheme="minorHAnsi"/>
          <w:szCs w:val="24"/>
          <w:lang w:val="el-GR"/>
        </w:rPr>
        <w:t>28</w:t>
      </w:r>
      <w:r w:rsidR="00E34E94" w:rsidRPr="006D3C00">
        <w:rPr>
          <w:rFonts w:asciiTheme="minorHAnsi" w:hAnsiTheme="minorHAnsi"/>
          <w:szCs w:val="24"/>
          <w:lang w:val="el-GR"/>
        </w:rPr>
        <w:t>.</w:t>
      </w:r>
      <w:r w:rsidR="009E4433" w:rsidRPr="006D3C00">
        <w:rPr>
          <w:rFonts w:asciiTheme="minorHAnsi" w:hAnsiTheme="minorHAnsi"/>
          <w:szCs w:val="24"/>
          <w:lang w:val="el-GR"/>
        </w:rPr>
        <w:t xml:space="preserve"> Φλώρος Ιωάννης (2012)</w:t>
      </w:r>
    </w:p>
    <w:p w:rsidR="009E4433" w:rsidRPr="006D3C00" w:rsidRDefault="009E4433" w:rsidP="009E4433">
      <w:pPr>
        <w:tabs>
          <w:tab w:val="left" w:pos="709"/>
        </w:tabs>
        <w:ind w:left="709" w:hanging="709"/>
        <w:jc w:val="both"/>
        <w:rPr>
          <w:rFonts w:asciiTheme="minorHAnsi" w:hAnsiTheme="minorHAnsi"/>
          <w:bCs/>
          <w:i/>
          <w:iCs/>
          <w:szCs w:val="24"/>
          <w:lang w:val="el-GR"/>
        </w:rPr>
      </w:pPr>
      <w:r w:rsidRPr="006D3C00">
        <w:rPr>
          <w:rFonts w:asciiTheme="minorHAnsi" w:hAnsiTheme="minorHAnsi"/>
          <w:bCs/>
          <w:i/>
          <w:iCs/>
          <w:szCs w:val="24"/>
          <w:lang w:val="el-GR"/>
        </w:rPr>
        <w:t xml:space="preserve">     ‘‘Ανάλυση συμπεριφοράς πτερύγων ως προς τη μεταβολή των χαρακτηριστικών του χείλους</w:t>
      </w:r>
    </w:p>
    <w:p w:rsidR="009E4433" w:rsidRPr="006D3C00" w:rsidRDefault="009E4433" w:rsidP="009E4433">
      <w:pPr>
        <w:tabs>
          <w:tab w:val="left" w:pos="709"/>
        </w:tabs>
        <w:ind w:left="709" w:hanging="709"/>
        <w:jc w:val="both"/>
        <w:rPr>
          <w:rFonts w:asciiTheme="minorHAnsi" w:hAnsiTheme="minorHAnsi"/>
          <w:i/>
          <w:szCs w:val="24"/>
          <w:lang w:val="el-GR"/>
        </w:rPr>
      </w:pPr>
      <w:r w:rsidRPr="006D3C00">
        <w:rPr>
          <w:rFonts w:asciiTheme="minorHAnsi" w:hAnsiTheme="minorHAnsi"/>
          <w:bCs/>
          <w:i/>
          <w:iCs/>
          <w:szCs w:val="24"/>
          <w:lang w:val="el-GR"/>
        </w:rPr>
        <w:t>προσβολής, με τη μέθοδο των πεπερασμένων στοιχείων’’</w:t>
      </w:r>
    </w:p>
    <w:p w:rsidR="009E4433" w:rsidRPr="006D3C00" w:rsidRDefault="00CA743B" w:rsidP="009E4433">
      <w:pPr>
        <w:ind w:right="1134"/>
        <w:jc w:val="both"/>
        <w:rPr>
          <w:rFonts w:asciiTheme="minorHAnsi" w:hAnsiTheme="minorHAnsi"/>
          <w:szCs w:val="24"/>
          <w:lang w:val="el-GR"/>
        </w:rPr>
      </w:pPr>
      <w:r>
        <w:rPr>
          <w:rFonts w:asciiTheme="minorHAnsi" w:hAnsiTheme="minorHAnsi"/>
          <w:szCs w:val="24"/>
          <w:lang w:val="el-GR"/>
        </w:rPr>
        <w:t>29</w:t>
      </w:r>
      <w:r w:rsidR="00E34E94" w:rsidRPr="006D3C00">
        <w:rPr>
          <w:rFonts w:asciiTheme="minorHAnsi" w:hAnsiTheme="minorHAnsi"/>
          <w:szCs w:val="24"/>
          <w:lang w:val="el-GR"/>
        </w:rPr>
        <w:t>.</w:t>
      </w:r>
      <w:r w:rsidR="009E4433" w:rsidRPr="006D3C00">
        <w:rPr>
          <w:rFonts w:asciiTheme="minorHAnsi" w:hAnsiTheme="minorHAnsi"/>
          <w:szCs w:val="24"/>
          <w:lang w:val="el-GR"/>
        </w:rPr>
        <w:t xml:space="preserve"> Σαϊτάκης Ματθαίος (2013)</w:t>
      </w:r>
    </w:p>
    <w:p w:rsidR="009E4433" w:rsidRPr="006D3C00" w:rsidRDefault="009E4433" w:rsidP="009E4433">
      <w:pPr>
        <w:ind w:right="1134"/>
        <w:jc w:val="both"/>
        <w:rPr>
          <w:rFonts w:asciiTheme="minorHAnsi" w:hAnsiTheme="minorHAnsi"/>
          <w:i/>
          <w:szCs w:val="24"/>
          <w:lang w:val="el-GR"/>
        </w:rPr>
      </w:pPr>
      <w:r w:rsidRPr="006D3C00">
        <w:rPr>
          <w:rFonts w:asciiTheme="minorHAnsi" w:hAnsiTheme="minorHAnsi"/>
          <w:bCs/>
          <w:i/>
          <w:iCs/>
          <w:szCs w:val="24"/>
          <w:lang w:val="el-GR"/>
        </w:rPr>
        <w:t xml:space="preserve">     ‘‘</w:t>
      </w:r>
      <w:r w:rsidRPr="006D3C00">
        <w:rPr>
          <w:rFonts w:asciiTheme="minorHAnsi" w:hAnsiTheme="minorHAnsi"/>
          <w:i/>
          <w:szCs w:val="24"/>
          <w:lang w:val="el-GR"/>
        </w:rPr>
        <w:t>Ανάλυση ατράκτου μονοκινητήριου αεροσκάφους’’</w:t>
      </w:r>
    </w:p>
    <w:p w:rsidR="009E4433" w:rsidRPr="006D3C00" w:rsidRDefault="00CA743B" w:rsidP="009E4433">
      <w:pPr>
        <w:ind w:right="1134"/>
        <w:jc w:val="both"/>
        <w:rPr>
          <w:rFonts w:asciiTheme="minorHAnsi" w:hAnsiTheme="minorHAnsi"/>
          <w:szCs w:val="24"/>
          <w:lang w:val="el-GR"/>
        </w:rPr>
      </w:pPr>
      <w:r>
        <w:rPr>
          <w:rFonts w:asciiTheme="minorHAnsi" w:hAnsiTheme="minorHAnsi"/>
          <w:szCs w:val="24"/>
          <w:lang w:val="el-GR"/>
        </w:rPr>
        <w:t>30</w:t>
      </w:r>
      <w:r w:rsidR="00E34E94" w:rsidRPr="006D3C00">
        <w:rPr>
          <w:rFonts w:asciiTheme="minorHAnsi" w:hAnsiTheme="minorHAnsi"/>
          <w:szCs w:val="24"/>
          <w:lang w:val="el-GR"/>
        </w:rPr>
        <w:t>.</w:t>
      </w:r>
      <w:r w:rsidR="009E4433" w:rsidRPr="006D3C00">
        <w:rPr>
          <w:rFonts w:asciiTheme="minorHAnsi" w:hAnsiTheme="minorHAnsi"/>
          <w:szCs w:val="24"/>
          <w:lang w:val="el-GR"/>
        </w:rPr>
        <w:t xml:space="preserve"> Πέπες Ιωάννης (2013)</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
          <w:iCs/>
          <w:szCs w:val="24"/>
          <w:lang w:val="el-GR"/>
        </w:rPr>
        <w:t xml:space="preserve">     ‘‘Μελέτη πρόσκρουσης μικροσωματιδίων στα πτερύγια κινητήρων αεροσκάφους’’</w:t>
      </w:r>
    </w:p>
    <w:p w:rsidR="009E4433" w:rsidRPr="006D3C00" w:rsidRDefault="00CA743B" w:rsidP="009E4433">
      <w:pPr>
        <w:ind w:right="1134"/>
        <w:jc w:val="both"/>
        <w:rPr>
          <w:rFonts w:asciiTheme="minorHAnsi" w:hAnsiTheme="minorHAnsi"/>
          <w:szCs w:val="24"/>
          <w:lang w:val="el-GR"/>
        </w:rPr>
      </w:pPr>
      <w:r>
        <w:rPr>
          <w:rFonts w:asciiTheme="minorHAnsi" w:hAnsiTheme="minorHAnsi"/>
          <w:szCs w:val="24"/>
          <w:lang w:val="el-GR"/>
        </w:rPr>
        <w:t>31</w:t>
      </w:r>
      <w:r w:rsidR="00E34E94" w:rsidRPr="006D3C00">
        <w:rPr>
          <w:rFonts w:asciiTheme="minorHAnsi" w:hAnsiTheme="minorHAnsi"/>
          <w:szCs w:val="24"/>
          <w:lang w:val="el-GR"/>
        </w:rPr>
        <w:t>.</w:t>
      </w:r>
      <w:r w:rsidR="009E4433" w:rsidRPr="006D3C00">
        <w:rPr>
          <w:rFonts w:asciiTheme="minorHAnsi" w:hAnsiTheme="minorHAnsi"/>
          <w:szCs w:val="24"/>
          <w:lang w:val="el-GR"/>
        </w:rPr>
        <w:t xml:space="preserve"> Μητρόπουλος Θεόδωρος (2013)</w:t>
      </w:r>
    </w:p>
    <w:p w:rsidR="009E4433" w:rsidRPr="006D3C00" w:rsidRDefault="009E4433" w:rsidP="009E4433">
      <w:pPr>
        <w:ind w:right="1134"/>
        <w:jc w:val="both"/>
        <w:rPr>
          <w:rFonts w:asciiTheme="minorHAnsi" w:hAnsiTheme="minorHAnsi"/>
          <w:i/>
          <w:szCs w:val="24"/>
          <w:lang w:val="el-GR"/>
        </w:rPr>
      </w:pPr>
      <w:r w:rsidRPr="006D3C00">
        <w:rPr>
          <w:rFonts w:asciiTheme="minorHAnsi" w:hAnsiTheme="minorHAnsi"/>
          <w:bCs/>
          <w:i/>
          <w:iCs/>
          <w:szCs w:val="24"/>
          <w:lang w:val="el-GR"/>
        </w:rPr>
        <w:lastRenderedPageBreak/>
        <w:t xml:space="preserve">      ‘‘</w:t>
      </w:r>
      <w:r w:rsidRPr="006D3C00">
        <w:rPr>
          <w:rFonts w:asciiTheme="minorHAnsi" w:hAnsiTheme="minorHAnsi"/>
          <w:i/>
          <w:szCs w:val="24"/>
          <w:lang w:val="el-GR"/>
        </w:rPr>
        <w:t>Σχεδιασμός γεωμετρίας και διακριτοποίηση πειραματικής διάταξης για την εκτέλεση εφελκυστικών δοκιμών σε πύργο κρούσης, με τη χρήση πακέτου πεπερασμένων στοιχείων’’</w:t>
      </w:r>
    </w:p>
    <w:p w:rsidR="009E4433" w:rsidRPr="006D3C00" w:rsidRDefault="00CA743B" w:rsidP="009E4433">
      <w:pPr>
        <w:ind w:right="1134"/>
        <w:jc w:val="both"/>
        <w:rPr>
          <w:rFonts w:asciiTheme="minorHAnsi" w:hAnsiTheme="minorHAnsi"/>
          <w:szCs w:val="24"/>
          <w:lang w:val="el-GR"/>
        </w:rPr>
      </w:pPr>
      <w:r>
        <w:rPr>
          <w:rFonts w:asciiTheme="minorHAnsi" w:hAnsiTheme="minorHAnsi"/>
          <w:szCs w:val="24"/>
          <w:lang w:val="el-GR"/>
        </w:rPr>
        <w:t>32</w:t>
      </w:r>
      <w:r w:rsidR="00E34E94" w:rsidRPr="006D3C00">
        <w:rPr>
          <w:rFonts w:asciiTheme="minorHAnsi" w:hAnsiTheme="minorHAnsi"/>
          <w:szCs w:val="24"/>
          <w:lang w:val="el-GR"/>
        </w:rPr>
        <w:t>.</w:t>
      </w:r>
      <w:r w:rsidR="009E4433" w:rsidRPr="006D3C00">
        <w:rPr>
          <w:rFonts w:asciiTheme="minorHAnsi" w:hAnsiTheme="minorHAnsi"/>
          <w:szCs w:val="24"/>
          <w:lang w:val="el-GR"/>
        </w:rPr>
        <w:t xml:space="preserve"> Δουλγκερίδης Νικόλαος (2013)</w:t>
      </w:r>
    </w:p>
    <w:p w:rsidR="009E4433" w:rsidRPr="006D3C00" w:rsidRDefault="009E4433" w:rsidP="009E4433">
      <w:pPr>
        <w:jc w:val="both"/>
        <w:rPr>
          <w:rFonts w:asciiTheme="minorHAnsi" w:hAnsiTheme="minorHAnsi"/>
          <w:szCs w:val="24"/>
          <w:lang w:val="el-GR"/>
        </w:rPr>
      </w:pPr>
      <w:r w:rsidRPr="006D3C00">
        <w:rPr>
          <w:rFonts w:asciiTheme="minorHAnsi" w:hAnsiTheme="minorHAnsi"/>
          <w:bCs/>
          <w:i/>
          <w:iCs/>
          <w:szCs w:val="24"/>
          <w:lang w:val="el-GR"/>
        </w:rPr>
        <w:t xml:space="preserve">      ‘‘</w:t>
      </w:r>
      <w:r w:rsidRPr="006D3C00">
        <w:rPr>
          <w:rFonts w:asciiTheme="minorHAnsi" w:hAnsiTheme="minorHAnsi"/>
          <w:i/>
          <w:szCs w:val="24"/>
          <w:lang w:val="el-GR"/>
        </w:rPr>
        <w:t>Δομική ανάλυση πτέρυγας μικρού επιβατικού αεροσκάφους’’</w:t>
      </w:r>
    </w:p>
    <w:p w:rsidR="009E4433" w:rsidRPr="006D3C00" w:rsidRDefault="00CA743B" w:rsidP="009E4433">
      <w:pPr>
        <w:ind w:right="1134"/>
        <w:jc w:val="both"/>
        <w:rPr>
          <w:rFonts w:asciiTheme="minorHAnsi" w:hAnsiTheme="minorHAnsi"/>
          <w:szCs w:val="24"/>
          <w:lang w:val="el-GR"/>
        </w:rPr>
      </w:pPr>
      <w:r>
        <w:rPr>
          <w:rFonts w:asciiTheme="minorHAnsi" w:hAnsiTheme="minorHAnsi"/>
          <w:szCs w:val="24"/>
          <w:lang w:val="el-GR"/>
        </w:rPr>
        <w:t>33</w:t>
      </w:r>
      <w:r w:rsidR="00E34E94" w:rsidRPr="006D3C00">
        <w:rPr>
          <w:rFonts w:asciiTheme="minorHAnsi" w:hAnsiTheme="minorHAnsi"/>
          <w:szCs w:val="24"/>
          <w:lang w:val="el-GR"/>
        </w:rPr>
        <w:t>.</w:t>
      </w:r>
      <w:r w:rsidR="009E4433" w:rsidRPr="006D3C00">
        <w:rPr>
          <w:rFonts w:asciiTheme="minorHAnsi" w:hAnsiTheme="minorHAnsi"/>
          <w:szCs w:val="24"/>
          <w:lang w:val="el-GR"/>
        </w:rPr>
        <w:t xml:space="preserve"> Καυκάς Άγγελος (2014)</w:t>
      </w:r>
    </w:p>
    <w:p w:rsidR="009E4433" w:rsidRPr="006D3C00" w:rsidRDefault="009E4433" w:rsidP="009E4433">
      <w:pPr>
        <w:ind w:right="1134"/>
        <w:jc w:val="both"/>
        <w:rPr>
          <w:rFonts w:asciiTheme="minorHAnsi" w:hAnsiTheme="minorHAnsi"/>
          <w:i/>
          <w:szCs w:val="24"/>
          <w:lang w:val="el-GR"/>
        </w:rPr>
      </w:pPr>
      <w:r w:rsidRPr="006D3C00">
        <w:rPr>
          <w:rFonts w:asciiTheme="minorHAnsi" w:hAnsiTheme="minorHAnsi"/>
          <w:bCs/>
          <w:i/>
          <w:iCs/>
          <w:szCs w:val="24"/>
          <w:lang w:val="el-GR"/>
        </w:rPr>
        <w:t xml:space="preserve">     ‘‘Αρχικός Σχεδιασμός και Δομική Ανάλυση Πτέρυγας Ελαφρού Αεροσκάφους Κάθετης Απογείωσης (</w:t>
      </w:r>
      <w:r w:rsidRPr="006D3C00">
        <w:rPr>
          <w:rFonts w:asciiTheme="minorHAnsi" w:hAnsiTheme="minorHAnsi"/>
          <w:bCs/>
          <w:i/>
          <w:iCs/>
          <w:szCs w:val="24"/>
        </w:rPr>
        <w:t>VTOL</w:t>
      </w:r>
      <w:r w:rsidRPr="006D3C00">
        <w:rPr>
          <w:rFonts w:asciiTheme="minorHAnsi" w:hAnsiTheme="minorHAnsi"/>
          <w:bCs/>
          <w:i/>
          <w:iCs/>
          <w:szCs w:val="24"/>
          <w:lang w:val="el-GR"/>
        </w:rPr>
        <w:t>)</w:t>
      </w:r>
      <w:r w:rsidRPr="006D3C00">
        <w:rPr>
          <w:rFonts w:asciiTheme="minorHAnsi" w:hAnsiTheme="minorHAnsi"/>
          <w:i/>
          <w:szCs w:val="24"/>
          <w:lang w:val="el-GR"/>
        </w:rPr>
        <w:t>’’</w:t>
      </w:r>
    </w:p>
    <w:p w:rsidR="009E4433" w:rsidRPr="006D3C00" w:rsidRDefault="00CA743B" w:rsidP="009E4433">
      <w:pPr>
        <w:ind w:right="1134"/>
        <w:jc w:val="both"/>
        <w:rPr>
          <w:rFonts w:asciiTheme="minorHAnsi" w:hAnsiTheme="minorHAnsi"/>
          <w:szCs w:val="24"/>
          <w:lang w:val="el-GR"/>
        </w:rPr>
      </w:pPr>
      <w:r>
        <w:rPr>
          <w:rFonts w:asciiTheme="minorHAnsi" w:hAnsiTheme="minorHAnsi"/>
          <w:szCs w:val="24"/>
          <w:lang w:val="el-GR"/>
        </w:rPr>
        <w:t>34</w:t>
      </w:r>
      <w:r w:rsidR="00E34E94" w:rsidRPr="006D3C00">
        <w:rPr>
          <w:rFonts w:asciiTheme="minorHAnsi" w:hAnsiTheme="minorHAnsi"/>
          <w:szCs w:val="24"/>
          <w:lang w:val="el-GR"/>
        </w:rPr>
        <w:t>.</w:t>
      </w:r>
      <w:r w:rsidR="009E4433" w:rsidRPr="006D3C00">
        <w:rPr>
          <w:rFonts w:asciiTheme="minorHAnsi" w:hAnsiTheme="minorHAnsi"/>
          <w:szCs w:val="24"/>
          <w:lang w:val="el-GR"/>
        </w:rPr>
        <w:t xml:space="preserve"> Βίτσιος Ευστράτιος (2014)</w:t>
      </w:r>
    </w:p>
    <w:p w:rsidR="009E4433" w:rsidRPr="006D3C00" w:rsidRDefault="009E4433" w:rsidP="009E4433">
      <w:pPr>
        <w:jc w:val="both"/>
        <w:rPr>
          <w:rFonts w:asciiTheme="minorHAnsi" w:hAnsiTheme="minorHAnsi"/>
          <w:i/>
          <w:szCs w:val="24"/>
          <w:lang w:val="el-GR"/>
        </w:rPr>
      </w:pPr>
      <w:r w:rsidRPr="006D3C00">
        <w:rPr>
          <w:rFonts w:asciiTheme="minorHAnsi" w:hAnsiTheme="minorHAnsi"/>
          <w:bCs/>
          <w:i/>
          <w:iCs/>
          <w:szCs w:val="24"/>
          <w:lang w:val="el-GR"/>
        </w:rPr>
        <w:t xml:space="preserve">     ‘‘</w:t>
      </w:r>
      <w:r w:rsidRPr="006D3C00">
        <w:rPr>
          <w:rFonts w:asciiTheme="minorHAnsi" w:hAnsiTheme="minorHAnsi"/>
          <w:i/>
          <w:szCs w:val="24"/>
          <w:lang w:val="el-GR"/>
        </w:rPr>
        <w:t>Πειραματική διερεύνηση πολύστρωτου σύνθετου υλικού σε θλίψη και διαστρωματική αντοχή υπό την επίδραση υψηλών ρυθμών παραμόρφωσης: στοιχεία θεωρίας και πειραματικές διατάξεις’’</w:t>
      </w:r>
    </w:p>
    <w:p w:rsidR="009E4433" w:rsidRPr="006D3C00" w:rsidRDefault="00CA743B" w:rsidP="009E4433">
      <w:pPr>
        <w:ind w:right="1134"/>
        <w:jc w:val="both"/>
        <w:rPr>
          <w:rFonts w:asciiTheme="minorHAnsi" w:hAnsiTheme="minorHAnsi"/>
          <w:szCs w:val="24"/>
          <w:lang w:val="el-GR"/>
        </w:rPr>
      </w:pPr>
      <w:r>
        <w:rPr>
          <w:rFonts w:asciiTheme="minorHAnsi" w:hAnsiTheme="minorHAnsi"/>
          <w:szCs w:val="24"/>
          <w:lang w:val="el-GR"/>
        </w:rPr>
        <w:t>35</w:t>
      </w:r>
      <w:r w:rsidR="00E34E94" w:rsidRPr="006D3C00">
        <w:rPr>
          <w:rFonts w:asciiTheme="minorHAnsi" w:hAnsiTheme="minorHAnsi"/>
          <w:szCs w:val="24"/>
          <w:lang w:val="el-GR"/>
        </w:rPr>
        <w:t>.</w:t>
      </w:r>
      <w:r w:rsidR="009E4433" w:rsidRPr="006D3C00">
        <w:rPr>
          <w:rFonts w:asciiTheme="minorHAnsi" w:hAnsiTheme="minorHAnsi"/>
          <w:szCs w:val="24"/>
          <w:lang w:val="el-GR"/>
        </w:rPr>
        <w:t xml:space="preserve"> Σχοινοχωρίτης Χαράλαμπος Άνθιμος (2015)</w:t>
      </w:r>
    </w:p>
    <w:p w:rsidR="009E4433" w:rsidRPr="006D3C00" w:rsidRDefault="009E4433" w:rsidP="009E4433">
      <w:pPr>
        <w:ind w:right="1134"/>
        <w:jc w:val="both"/>
        <w:rPr>
          <w:rFonts w:asciiTheme="minorHAnsi" w:hAnsiTheme="minorHAnsi"/>
          <w:szCs w:val="24"/>
          <w:lang w:val="el-GR"/>
        </w:rPr>
      </w:pPr>
      <w:r w:rsidRPr="006D3C00">
        <w:rPr>
          <w:rFonts w:asciiTheme="minorHAnsi" w:hAnsiTheme="minorHAnsi"/>
          <w:bCs/>
          <w:i/>
          <w:iCs/>
          <w:szCs w:val="24"/>
          <w:lang w:val="el-GR"/>
        </w:rPr>
        <w:t xml:space="preserve">     ‘‘</w:t>
      </w:r>
      <w:r w:rsidRPr="006D3C00">
        <w:rPr>
          <w:rFonts w:asciiTheme="minorHAnsi" w:hAnsiTheme="minorHAnsi"/>
          <w:i/>
          <w:szCs w:val="24"/>
          <w:lang w:val="el-GR"/>
        </w:rPr>
        <w:t xml:space="preserve">Προσομοίωση του θερμοκρασιακού πεδίου κατά την κατεργασία </w:t>
      </w:r>
      <w:r w:rsidRPr="006D3C00">
        <w:rPr>
          <w:rFonts w:asciiTheme="minorHAnsi" w:hAnsiTheme="minorHAnsi"/>
          <w:i/>
          <w:szCs w:val="24"/>
        </w:rPr>
        <w:t>selective</w:t>
      </w:r>
      <w:r w:rsidRPr="006D3C00">
        <w:rPr>
          <w:rFonts w:asciiTheme="minorHAnsi" w:hAnsiTheme="minorHAnsi"/>
          <w:i/>
          <w:szCs w:val="24"/>
          <w:lang w:val="el-GR"/>
        </w:rPr>
        <w:t xml:space="preserve"> </w:t>
      </w:r>
      <w:r w:rsidRPr="006D3C00">
        <w:rPr>
          <w:rFonts w:asciiTheme="minorHAnsi" w:hAnsiTheme="minorHAnsi"/>
          <w:i/>
          <w:szCs w:val="24"/>
        </w:rPr>
        <w:t>laser</w:t>
      </w:r>
      <w:r w:rsidRPr="006D3C00">
        <w:rPr>
          <w:rFonts w:asciiTheme="minorHAnsi" w:hAnsiTheme="minorHAnsi"/>
          <w:i/>
          <w:szCs w:val="24"/>
          <w:lang w:val="el-GR"/>
        </w:rPr>
        <w:t xml:space="preserve"> </w:t>
      </w:r>
      <w:r w:rsidRPr="006D3C00">
        <w:rPr>
          <w:rFonts w:asciiTheme="minorHAnsi" w:hAnsiTheme="minorHAnsi"/>
          <w:i/>
          <w:szCs w:val="24"/>
        </w:rPr>
        <w:t>melting</w:t>
      </w:r>
      <w:r w:rsidRPr="006D3C00">
        <w:rPr>
          <w:rFonts w:asciiTheme="minorHAnsi" w:hAnsiTheme="minorHAnsi"/>
          <w:i/>
          <w:szCs w:val="24"/>
          <w:lang w:val="el-GR"/>
        </w:rPr>
        <w:t xml:space="preserve"> με τη μέθοδο των πεπερασμένων στοιχείων’’</w:t>
      </w:r>
    </w:p>
    <w:p w:rsidR="009E4433" w:rsidRPr="006D3C00" w:rsidRDefault="00CA743B" w:rsidP="009E4433">
      <w:pPr>
        <w:ind w:right="1134"/>
        <w:jc w:val="both"/>
        <w:rPr>
          <w:rFonts w:asciiTheme="minorHAnsi" w:hAnsiTheme="minorHAnsi"/>
          <w:i/>
          <w:szCs w:val="24"/>
          <w:lang w:val="el-GR"/>
        </w:rPr>
      </w:pPr>
      <w:r>
        <w:rPr>
          <w:rFonts w:asciiTheme="minorHAnsi" w:hAnsiTheme="minorHAnsi"/>
          <w:szCs w:val="24"/>
          <w:lang w:val="el-GR"/>
        </w:rPr>
        <w:t>36</w:t>
      </w:r>
      <w:r w:rsidR="00E34E94" w:rsidRPr="006D3C00">
        <w:rPr>
          <w:rFonts w:asciiTheme="minorHAnsi" w:hAnsiTheme="minorHAnsi"/>
          <w:szCs w:val="24"/>
          <w:lang w:val="el-GR"/>
        </w:rPr>
        <w:t>.</w:t>
      </w:r>
      <w:r w:rsidR="009E4433" w:rsidRPr="006D3C00">
        <w:rPr>
          <w:rFonts w:asciiTheme="minorHAnsi" w:hAnsiTheme="minorHAnsi"/>
          <w:szCs w:val="24"/>
          <w:lang w:val="el-GR"/>
        </w:rPr>
        <w:t xml:space="preserve"> Στογιαννόπουλος Ιάσωνας (2015)</w:t>
      </w:r>
    </w:p>
    <w:p w:rsidR="009E4433" w:rsidRPr="00CA743B" w:rsidRDefault="009E4433" w:rsidP="009E4433">
      <w:pPr>
        <w:ind w:right="1134"/>
        <w:jc w:val="both"/>
        <w:rPr>
          <w:rFonts w:asciiTheme="minorHAnsi" w:hAnsiTheme="minorHAnsi"/>
          <w:i/>
          <w:szCs w:val="24"/>
          <w:lang w:val="el-GR"/>
        </w:rPr>
      </w:pPr>
      <w:r w:rsidRPr="00CA743B">
        <w:rPr>
          <w:rFonts w:asciiTheme="minorHAnsi" w:hAnsiTheme="minorHAnsi"/>
          <w:i/>
          <w:szCs w:val="24"/>
          <w:lang w:val="el-GR"/>
        </w:rPr>
        <w:t xml:space="preserve">     </w:t>
      </w:r>
      <w:r w:rsidR="00CA743B" w:rsidRPr="00CA743B">
        <w:rPr>
          <w:rFonts w:asciiTheme="minorHAnsi" w:hAnsiTheme="minorHAnsi"/>
          <w:i/>
          <w:szCs w:val="24"/>
          <w:lang w:val="el-GR"/>
        </w:rPr>
        <w:t>‘‘Ανάλυση πτερύγων ηλιακού διπλάνου</w:t>
      </w:r>
      <w:r w:rsidRPr="00CA743B">
        <w:rPr>
          <w:rFonts w:asciiTheme="minorHAnsi" w:hAnsiTheme="minorHAnsi"/>
          <w:i/>
          <w:szCs w:val="24"/>
          <w:lang w:val="el-GR"/>
        </w:rPr>
        <w:t>’’</w:t>
      </w:r>
    </w:p>
    <w:p w:rsidR="009E4433" w:rsidRPr="006D3C00" w:rsidRDefault="00CA743B" w:rsidP="009E4433">
      <w:pPr>
        <w:ind w:right="1134"/>
        <w:jc w:val="both"/>
        <w:rPr>
          <w:rFonts w:asciiTheme="minorHAnsi" w:hAnsiTheme="minorHAnsi"/>
          <w:szCs w:val="24"/>
          <w:lang w:val="el-GR"/>
        </w:rPr>
      </w:pPr>
      <w:r>
        <w:rPr>
          <w:rFonts w:asciiTheme="minorHAnsi" w:hAnsiTheme="minorHAnsi"/>
          <w:szCs w:val="24"/>
          <w:lang w:val="el-GR"/>
        </w:rPr>
        <w:t>37</w:t>
      </w:r>
      <w:r w:rsidR="00E34E94" w:rsidRPr="006D3C00">
        <w:rPr>
          <w:rFonts w:asciiTheme="minorHAnsi" w:hAnsiTheme="minorHAnsi"/>
          <w:szCs w:val="24"/>
          <w:lang w:val="el-GR"/>
        </w:rPr>
        <w:t>.</w:t>
      </w:r>
      <w:r w:rsidR="009E4433" w:rsidRPr="006D3C00">
        <w:rPr>
          <w:rFonts w:asciiTheme="minorHAnsi" w:hAnsiTheme="minorHAnsi"/>
          <w:szCs w:val="24"/>
          <w:lang w:val="el-GR"/>
        </w:rPr>
        <w:t xml:space="preserve"> Αδάμη Άρτεμις (2015)</w:t>
      </w:r>
    </w:p>
    <w:p w:rsidR="009E4433" w:rsidRPr="006D3C00" w:rsidRDefault="009E4433" w:rsidP="009E4433">
      <w:pPr>
        <w:jc w:val="both"/>
        <w:rPr>
          <w:rFonts w:asciiTheme="minorHAnsi" w:hAnsiTheme="minorHAnsi"/>
          <w:i/>
          <w:szCs w:val="24"/>
          <w:lang w:val="el-GR"/>
        </w:rPr>
      </w:pPr>
      <w:r w:rsidRPr="006D3C00">
        <w:rPr>
          <w:rFonts w:asciiTheme="minorHAnsi" w:hAnsiTheme="minorHAnsi"/>
          <w:i/>
          <w:szCs w:val="24"/>
          <w:lang w:val="el-GR"/>
        </w:rPr>
        <w:t xml:space="preserve">     ‘‘Πειραματικός προσδιορισμός των μηχανικών ιδιοτήτων των κραμάτων τιτανίου </w:t>
      </w:r>
      <w:r w:rsidRPr="006D3C00">
        <w:rPr>
          <w:rFonts w:asciiTheme="minorHAnsi" w:hAnsiTheme="minorHAnsi"/>
          <w:i/>
          <w:szCs w:val="24"/>
        </w:rPr>
        <w:t>Ti</w:t>
      </w:r>
      <w:r w:rsidRPr="006D3C00">
        <w:rPr>
          <w:rFonts w:asciiTheme="minorHAnsi" w:hAnsiTheme="minorHAnsi"/>
          <w:i/>
          <w:szCs w:val="24"/>
          <w:lang w:val="el-GR"/>
        </w:rPr>
        <w:t xml:space="preserve">-40 &amp; </w:t>
      </w:r>
      <w:r w:rsidRPr="006D3C00">
        <w:rPr>
          <w:rFonts w:asciiTheme="minorHAnsi" w:hAnsiTheme="minorHAnsi"/>
          <w:i/>
          <w:szCs w:val="24"/>
        </w:rPr>
        <w:t>Ti</w:t>
      </w:r>
      <w:r w:rsidRPr="006D3C00">
        <w:rPr>
          <w:rFonts w:asciiTheme="minorHAnsi" w:hAnsiTheme="minorHAnsi"/>
          <w:i/>
          <w:szCs w:val="24"/>
          <w:lang w:val="el-GR"/>
        </w:rPr>
        <w:t xml:space="preserve">-15-3-3-3’’ </w:t>
      </w:r>
    </w:p>
    <w:p w:rsidR="009E4433" w:rsidRPr="006D3C00" w:rsidRDefault="00CA743B" w:rsidP="009E4433">
      <w:pPr>
        <w:ind w:right="1134"/>
        <w:jc w:val="both"/>
        <w:rPr>
          <w:rFonts w:asciiTheme="minorHAnsi" w:hAnsiTheme="minorHAnsi"/>
          <w:szCs w:val="24"/>
          <w:lang w:val="el-GR"/>
        </w:rPr>
      </w:pPr>
      <w:r>
        <w:rPr>
          <w:rFonts w:asciiTheme="minorHAnsi" w:hAnsiTheme="minorHAnsi"/>
          <w:szCs w:val="24"/>
          <w:lang w:val="el-GR"/>
        </w:rPr>
        <w:t>38</w:t>
      </w:r>
      <w:r w:rsidR="00E34E94" w:rsidRPr="006D3C00">
        <w:rPr>
          <w:rFonts w:asciiTheme="minorHAnsi" w:hAnsiTheme="minorHAnsi"/>
          <w:szCs w:val="24"/>
          <w:lang w:val="el-GR"/>
        </w:rPr>
        <w:t>.</w:t>
      </w:r>
      <w:r w:rsidR="009E4433" w:rsidRPr="006D3C00">
        <w:rPr>
          <w:rFonts w:asciiTheme="minorHAnsi" w:hAnsiTheme="minorHAnsi"/>
          <w:szCs w:val="24"/>
          <w:lang w:val="el-GR"/>
        </w:rPr>
        <w:t xml:space="preserve"> Κανελλόπουλος Γεώργιος (2016)</w:t>
      </w:r>
    </w:p>
    <w:p w:rsidR="009E4433" w:rsidRPr="006D3C00" w:rsidRDefault="009E4433" w:rsidP="009E4433">
      <w:pPr>
        <w:jc w:val="both"/>
        <w:rPr>
          <w:rFonts w:asciiTheme="minorHAnsi" w:hAnsiTheme="minorHAnsi"/>
          <w:i/>
          <w:szCs w:val="24"/>
          <w:lang w:val="el-GR"/>
        </w:rPr>
      </w:pPr>
      <w:r w:rsidRPr="006D3C00">
        <w:rPr>
          <w:rFonts w:asciiTheme="minorHAnsi" w:hAnsiTheme="minorHAnsi"/>
          <w:i/>
          <w:szCs w:val="24"/>
          <w:lang w:val="el-GR"/>
        </w:rPr>
        <w:t xml:space="preserve">     ‘‘Σχεδιασμός Πλωτήρα Υπερελαφρού Μονοκινητήριου Αεροσκάφους’’ </w:t>
      </w:r>
    </w:p>
    <w:p w:rsidR="009E4433" w:rsidRPr="006D3C00" w:rsidRDefault="00CA743B" w:rsidP="009E4433">
      <w:pPr>
        <w:ind w:right="1134"/>
        <w:jc w:val="both"/>
        <w:rPr>
          <w:rFonts w:asciiTheme="minorHAnsi" w:hAnsiTheme="minorHAnsi"/>
          <w:szCs w:val="24"/>
          <w:lang w:val="el-GR"/>
        </w:rPr>
      </w:pPr>
      <w:r>
        <w:rPr>
          <w:rFonts w:asciiTheme="minorHAnsi" w:hAnsiTheme="minorHAnsi"/>
          <w:szCs w:val="24"/>
          <w:lang w:val="el-GR"/>
        </w:rPr>
        <w:t>39</w:t>
      </w:r>
      <w:r w:rsidR="00E34E94" w:rsidRPr="006D3C00">
        <w:rPr>
          <w:rFonts w:asciiTheme="minorHAnsi" w:hAnsiTheme="minorHAnsi"/>
          <w:szCs w:val="24"/>
          <w:lang w:val="el-GR"/>
        </w:rPr>
        <w:t>.</w:t>
      </w:r>
      <w:r w:rsidR="009E4433" w:rsidRPr="006D3C00">
        <w:rPr>
          <w:rFonts w:asciiTheme="minorHAnsi" w:hAnsiTheme="minorHAnsi"/>
          <w:szCs w:val="24"/>
          <w:lang w:val="el-GR"/>
        </w:rPr>
        <w:t xml:space="preserve"> Ρουβάς Διονύσιος (2016)</w:t>
      </w:r>
    </w:p>
    <w:p w:rsidR="009E4433" w:rsidRPr="006D3C00" w:rsidRDefault="009E4433" w:rsidP="009E4433">
      <w:pPr>
        <w:jc w:val="both"/>
        <w:rPr>
          <w:rFonts w:asciiTheme="minorHAnsi" w:hAnsiTheme="minorHAnsi"/>
          <w:i/>
          <w:szCs w:val="24"/>
          <w:lang w:val="el-GR"/>
        </w:rPr>
      </w:pPr>
      <w:r w:rsidRPr="006D3C00">
        <w:rPr>
          <w:rFonts w:asciiTheme="minorHAnsi" w:hAnsiTheme="minorHAnsi"/>
          <w:i/>
          <w:szCs w:val="24"/>
          <w:lang w:val="el-GR"/>
        </w:rPr>
        <w:t xml:space="preserve">     ‘‘Σχεδιασμός Πλωτήρα για Ελαφρύ Μονοκινητήριο Αεροσκάφος’’ </w:t>
      </w:r>
    </w:p>
    <w:p w:rsidR="009E4433" w:rsidRPr="00E26640" w:rsidRDefault="009E4433" w:rsidP="009E4433">
      <w:pPr>
        <w:ind w:right="1134"/>
        <w:jc w:val="both"/>
        <w:rPr>
          <w:rFonts w:asciiTheme="minorHAnsi" w:hAnsiTheme="minorHAnsi"/>
          <w:szCs w:val="24"/>
          <w:lang w:val="el-GR"/>
        </w:rPr>
      </w:pPr>
    </w:p>
    <w:p w:rsidR="009E4433" w:rsidRPr="006D3C00" w:rsidRDefault="009E4433" w:rsidP="009E4433">
      <w:pPr>
        <w:ind w:right="1134"/>
        <w:jc w:val="both"/>
        <w:rPr>
          <w:rFonts w:asciiTheme="minorHAnsi" w:hAnsiTheme="minorHAnsi"/>
          <w:b/>
          <w:bCs/>
          <w:i/>
          <w:iCs/>
          <w:szCs w:val="24"/>
          <w:lang w:val="el-GR"/>
        </w:rPr>
      </w:pPr>
    </w:p>
    <w:p w:rsidR="009E4433" w:rsidRPr="006D3C00" w:rsidRDefault="009E4433" w:rsidP="009E4433">
      <w:pPr>
        <w:tabs>
          <w:tab w:val="left" w:pos="709"/>
          <w:tab w:val="left" w:pos="1418"/>
          <w:tab w:val="left" w:pos="2127"/>
          <w:tab w:val="left" w:pos="2836"/>
          <w:tab w:val="left" w:pos="3545"/>
          <w:tab w:val="left" w:pos="4254"/>
          <w:tab w:val="left" w:pos="4963"/>
          <w:tab w:val="left" w:pos="5672"/>
          <w:tab w:val="left" w:pos="6381"/>
          <w:tab w:val="left" w:pos="7090"/>
          <w:tab w:val="left" w:pos="7799"/>
        </w:tabs>
        <w:ind w:right="-846"/>
        <w:jc w:val="both"/>
        <w:rPr>
          <w:rFonts w:asciiTheme="minorHAnsi" w:hAnsiTheme="minorHAnsi"/>
          <w:b/>
          <w:szCs w:val="24"/>
          <w:lang w:val="el-GR"/>
        </w:rPr>
      </w:pPr>
      <w:r w:rsidRPr="006D3C00">
        <w:rPr>
          <w:rFonts w:asciiTheme="minorHAnsi" w:hAnsiTheme="minorHAnsi"/>
          <w:b/>
          <w:szCs w:val="24"/>
          <w:lang w:val="el-GR"/>
        </w:rPr>
        <w:t>6.7)  Eπίβλεψη Διπλωματικών Eργασιών</w:t>
      </w:r>
    </w:p>
    <w:p w:rsidR="009E4433" w:rsidRPr="006D3C00" w:rsidRDefault="009E4433" w:rsidP="009E4433">
      <w:pPr>
        <w:jc w:val="both"/>
        <w:rPr>
          <w:rStyle w:val="PageNumber"/>
          <w:rFonts w:asciiTheme="minorHAnsi" w:hAnsiTheme="minorHAnsi"/>
          <w:bCs/>
          <w:szCs w:val="24"/>
          <w:lang w:val="el-GR"/>
        </w:rPr>
      </w:pPr>
      <w:r w:rsidRPr="006D3C00">
        <w:rPr>
          <w:rFonts w:asciiTheme="minorHAnsi" w:hAnsiTheme="minorHAnsi"/>
          <w:szCs w:val="24"/>
          <w:lang w:val="el-GR"/>
        </w:rPr>
        <w:t>1</w:t>
      </w:r>
      <w:r w:rsidR="00E34E94" w:rsidRPr="006D3C00">
        <w:rPr>
          <w:rFonts w:asciiTheme="minorHAnsi" w:hAnsiTheme="minorHAnsi"/>
          <w:szCs w:val="24"/>
          <w:lang w:val="el-GR"/>
        </w:rPr>
        <w:t>.</w:t>
      </w:r>
      <w:r w:rsidRPr="006D3C00">
        <w:rPr>
          <w:rFonts w:asciiTheme="minorHAnsi" w:hAnsiTheme="minorHAnsi"/>
          <w:szCs w:val="24"/>
          <w:lang w:val="el-GR"/>
        </w:rPr>
        <w:t xml:space="preserve"> Μωραΐτης Γεράσιμος (2005)</w:t>
      </w:r>
    </w:p>
    <w:p w:rsidR="009E4433" w:rsidRPr="006D3C00" w:rsidRDefault="009E4433" w:rsidP="009E4433">
      <w:pPr>
        <w:ind w:right="1134"/>
        <w:jc w:val="both"/>
        <w:rPr>
          <w:rStyle w:val="PageNumber"/>
          <w:rFonts w:asciiTheme="minorHAnsi" w:hAnsiTheme="minorHAnsi"/>
          <w:bCs/>
          <w:i/>
          <w:szCs w:val="24"/>
          <w:lang w:val="el-GR"/>
        </w:rPr>
      </w:pPr>
      <w:r w:rsidRPr="006D3C00">
        <w:rPr>
          <w:rStyle w:val="PageNumber"/>
          <w:rFonts w:asciiTheme="minorHAnsi" w:hAnsiTheme="minorHAnsi"/>
          <w:bCs/>
          <w:i/>
          <w:szCs w:val="24"/>
          <w:lang w:val="el-GR"/>
        </w:rPr>
        <w:t xml:space="preserve">    ‘‘Προσομοίωση της διαδικασίας διαμόρφωσης μεταλλικού ελάσματος με βαθιά εξέλαση’’ </w:t>
      </w:r>
    </w:p>
    <w:p w:rsidR="009E4433" w:rsidRPr="006D3C00" w:rsidRDefault="009E4433" w:rsidP="009E4433">
      <w:pPr>
        <w:ind w:right="1134"/>
        <w:jc w:val="both"/>
        <w:rPr>
          <w:rStyle w:val="PageNumber"/>
          <w:rFonts w:asciiTheme="minorHAnsi" w:hAnsiTheme="minorHAnsi"/>
          <w:bCs/>
          <w:szCs w:val="24"/>
          <w:lang w:val="el-GR"/>
        </w:rPr>
      </w:pPr>
      <w:r w:rsidRPr="006D3C00">
        <w:rPr>
          <w:rStyle w:val="PageNumber"/>
          <w:rFonts w:asciiTheme="minorHAnsi" w:hAnsiTheme="minorHAnsi"/>
          <w:bCs/>
          <w:szCs w:val="24"/>
          <w:lang w:val="el-GR"/>
        </w:rPr>
        <w:t>2</w:t>
      </w:r>
      <w:r w:rsidR="00E34E94" w:rsidRPr="006D3C00">
        <w:rPr>
          <w:rStyle w:val="PageNumber"/>
          <w:rFonts w:asciiTheme="minorHAnsi" w:hAnsiTheme="minorHAnsi"/>
          <w:bCs/>
          <w:szCs w:val="24"/>
          <w:lang w:val="el-GR"/>
        </w:rPr>
        <w:t>.</w:t>
      </w:r>
      <w:r w:rsidRPr="006D3C00">
        <w:rPr>
          <w:rStyle w:val="PageNumber"/>
          <w:rFonts w:asciiTheme="minorHAnsi" w:hAnsiTheme="minorHAnsi"/>
          <w:bCs/>
          <w:szCs w:val="24"/>
          <w:lang w:val="el-GR"/>
        </w:rPr>
        <w:t xml:space="preserve"> Μπέλεσης Στέφανος (2005)</w:t>
      </w:r>
    </w:p>
    <w:p w:rsidR="009E4433" w:rsidRPr="006D3C00" w:rsidRDefault="009E4433" w:rsidP="009E4433">
      <w:pPr>
        <w:ind w:left="284" w:right="1134" w:hanging="284"/>
        <w:jc w:val="both"/>
        <w:rPr>
          <w:rStyle w:val="PageNumber"/>
          <w:rFonts w:asciiTheme="minorHAnsi" w:hAnsiTheme="minorHAnsi"/>
          <w:bCs/>
          <w:i/>
          <w:szCs w:val="24"/>
          <w:lang w:val="el-GR"/>
        </w:rPr>
      </w:pPr>
      <w:r w:rsidRPr="006D3C00">
        <w:rPr>
          <w:rStyle w:val="PageNumber"/>
          <w:rFonts w:asciiTheme="minorHAnsi" w:hAnsiTheme="minorHAnsi"/>
          <w:bCs/>
          <w:i/>
          <w:szCs w:val="24"/>
          <w:lang w:val="el-GR"/>
        </w:rPr>
        <w:t xml:space="preserve">   ‘‘Προσομοίωση της μηχανικής συμπεριφοράς πολυστρώτων πλακών υπό θλιπτική</w:t>
      </w:r>
    </w:p>
    <w:p w:rsidR="009E4433" w:rsidRPr="006D3C00" w:rsidRDefault="009E4433" w:rsidP="009E4433">
      <w:pPr>
        <w:ind w:left="284" w:right="1134" w:hanging="284"/>
        <w:jc w:val="both"/>
        <w:rPr>
          <w:rStyle w:val="PageNumber"/>
          <w:rFonts w:asciiTheme="minorHAnsi" w:hAnsiTheme="minorHAnsi"/>
          <w:bCs/>
          <w:i/>
          <w:szCs w:val="24"/>
          <w:lang w:val="el-GR"/>
        </w:rPr>
      </w:pPr>
      <w:r w:rsidRPr="006D3C00">
        <w:rPr>
          <w:rStyle w:val="PageNumber"/>
          <w:rFonts w:asciiTheme="minorHAnsi" w:hAnsiTheme="minorHAnsi"/>
          <w:bCs/>
          <w:i/>
          <w:szCs w:val="24"/>
          <w:lang w:val="el-GR"/>
        </w:rPr>
        <w:t>καταπόνηση με χρήση μοντέλου προοδευτικής βλάβης’’</w:t>
      </w:r>
    </w:p>
    <w:p w:rsidR="009E4433" w:rsidRPr="006D3C00" w:rsidRDefault="009E4433" w:rsidP="009E4433">
      <w:pPr>
        <w:ind w:right="1134"/>
        <w:jc w:val="both"/>
        <w:rPr>
          <w:rStyle w:val="PageNumber"/>
          <w:rFonts w:asciiTheme="minorHAnsi" w:hAnsiTheme="minorHAnsi"/>
          <w:bCs/>
          <w:szCs w:val="24"/>
          <w:lang w:val="el-GR"/>
        </w:rPr>
      </w:pPr>
      <w:r w:rsidRPr="006D3C00">
        <w:rPr>
          <w:rFonts w:asciiTheme="minorHAnsi" w:hAnsiTheme="minorHAnsi"/>
          <w:szCs w:val="24"/>
          <w:lang w:val="el-GR"/>
        </w:rPr>
        <w:t>3</w:t>
      </w:r>
      <w:r w:rsidR="00E34E94" w:rsidRPr="006D3C00">
        <w:rPr>
          <w:rFonts w:asciiTheme="minorHAnsi" w:hAnsiTheme="minorHAnsi"/>
          <w:szCs w:val="24"/>
          <w:lang w:val="el-GR"/>
        </w:rPr>
        <w:t>.</w:t>
      </w:r>
      <w:r w:rsidRPr="006D3C00">
        <w:rPr>
          <w:rFonts w:asciiTheme="minorHAnsi" w:hAnsiTheme="minorHAnsi"/>
          <w:szCs w:val="24"/>
          <w:lang w:val="el-GR"/>
        </w:rPr>
        <w:t xml:space="preserve"> Σοφιανός Σπυρίδων-Θωμάς (2006)</w:t>
      </w:r>
    </w:p>
    <w:p w:rsidR="009E4433" w:rsidRPr="006D3C00" w:rsidRDefault="009E4433" w:rsidP="009E4433">
      <w:pPr>
        <w:ind w:right="1134"/>
        <w:jc w:val="both"/>
        <w:rPr>
          <w:rFonts w:asciiTheme="minorHAnsi" w:hAnsiTheme="minorHAnsi"/>
          <w:i/>
          <w:szCs w:val="24"/>
          <w:lang w:val="el-GR"/>
        </w:rPr>
      </w:pPr>
      <w:r w:rsidRPr="006D3C00">
        <w:rPr>
          <w:rFonts w:asciiTheme="minorHAnsi" w:hAnsiTheme="minorHAnsi"/>
          <w:i/>
          <w:szCs w:val="24"/>
          <w:lang w:val="el-GR"/>
        </w:rPr>
        <w:t xml:space="preserve">   ‘‘Ανάλυση τάσεων πιεστικών δοχείων’’</w:t>
      </w:r>
    </w:p>
    <w:p w:rsidR="009E4433" w:rsidRPr="006D3C00" w:rsidRDefault="009E4433" w:rsidP="009E4433">
      <w:pPr>
        <w:ind w:right="1134"/>
        <w:jc w:val="both"/>
        <w:rPr>
          <w:rFonts w:asciiTheme="minorHAnsi" w:hAnsiTheme="minorHAnsi"/>
          <w:szCs w:val="24"/>
          <w:lang w:val="el-GR"/>
        </w:rPr>
      </w:pPr>
      <w:r w:rsidRPr="006D3C00">
        <w:rPr>
          <w:rFonts w:asciiTheme="minorHAnsi" w:hAnsiTheme="minorHAnsi"/>
          <w:szCs w:val="24"/>
          <w:lang w:val="el-GR"/>
        </w:rPr>
        <w:t>4</w:t>
      </w:r>
      <w:r w:rsidR="00E34E94" w:rsidRPr="006D3C00">
        <w:rPr>
          <w:rFonts w:asciiTheme="minorHAnsi" w:hAnsiTheme="minorHAnsi"/>
          <w:szCs w:val="24"/>
          <w:lang w:val="el-GR"/>
        </w:rPr>
        <w:t>.</w:t>
      </w:r>
      <w:r w:rsidRPr="006D3C00">
        <w:rPr>
          <w:rFonts w:asciiTheme="minorHAnsi" w:hAnsiTheme="minorHAnsi"/>
          <w:szCs w:val="24"/>
          <w:lang w:val="el-GR"/>
        </w:rPr>
        <w:t xml:space="preserve"> Μακρής Ανδρέας (2006)</w:t>
      </w:r>
    </w:p>
    <w:p w:rsidR="009E4433" w:rsidRPr="006D3C00" w:rsidRDefault="009E4433" w:rsidP="009E4433">
      <w:pPr>
        <w:ind w:right="1134"/>
        <w:jc w:val="both"/>
        <w:rPr>
          <w:rFonts w:asciiTheme="minorHAnsi" w:hAnsiTheme="minorHAnsi"/>
          <w:szCs w:val="24"/>
          <w:lang w:val="el-GR"/>
        </w:rPr>
      </w:pPr>
      <w:r w:rsidRPr="006D3C00">
        <w:rPr>
          <w:rFonts w:asciiTheme="minorHAnsi" w:hAnsiTheme="minorHAnsi"/>
          <w:i/>
          <w:szCs w:val="24"/>
          <w:lang w:val="el-GR"/>
        </w:rPr>
        <w:t xml:space="preserve">   ‘‘Ανάπτυξη τρισδιάστατου μοντέλου προοδευτικής βλάβης για τη μελέτη της αντοχής</w:t>
      </w:r>
      <w:r w:rsidRPr="006D3C00">
        <w:rPr>
          <w:rFonts w:asciiTheme="minorHAnsi" w:hAnsiTheme="minorHAnsi"/>
          <w:szCs w:val="24"/>
          <w:lang w:val="el-GR"/>
        </w:rPr>
        <w:t xml:space="preserve"> </w:t>
      </w:r>
      <w:r w:rsidRPr="006D3C00">
        <w:rPr>
          <w:rFonts w:asciiTheme="minorHAnsi" w:hAnsiTheme="minorHAnsi"/>
          <w:i/>
          <w:szCs w:val="24"/>
          <w:lang w:val="el-GR"/>
        </w:rPr>
        <w:t>επισκευασμένων πολύστρωτων πλακών’’</w:t>
      </w:r>
    </w:p>
    <w:p w:rsidR="009E4433" w:rsidRPr="006D3C00" w:rsidRDefault="009E4433" w:rsidP="009E4433">
      <w:pPr>
        <w:ind w:right="1134"/>
        <w:jc w:val="both"/>
        <w:rPr>
          <w:rFonts w:asciiTheme="minorHAnsi" w:hAnsiTheme="minorHAnsi"/>
          <w:szCs w:val="24"/>
          <w:lang w:val="el-GR"/>
        </w:rPr>
      </w:pPr>
      <w:r w:rsidRPr="006D3C00">
        <w:rPr>
          <w:rFonts w:asciiTheme="minorHAnsi" w:hAnsiTheme="minorHAnsi"/>
          <w:szCs w:val="24"/>
          <w:lang w:val="el-GR"/>
        </w:rPr>
        <w:t>5</w:t>
      </w:r>
      <w:r w:rsidR="00E34E94" w:rsidRPr="006D3C00">
        <w:rPr>
          <w:rFonts w:asciiTheme="minorHAnsi" w:hAnsiTheme="minorHAnsi"/>
          <w:szCs w:val="24"/>
          <w:lang w:val="el-GR"/>
        </w:rPr>
        <w:t>.</w:t>
      </w:r>
      <w:r w:rsidRPr="006D3C00">
        <w:rPr>
          <w:rFonts w:asciiTheme="minorHAnsi" w:hAnsiTheme="minorHAnsi"/>
          <w:szCs w:val="24"/>
          <w:lang w:val="el-GR"/>
        </w:rPr>
        <w:t xml:space="preserve"> Στεργιόπουλος Θεοφάνης (2006)</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i/>
          <w:szCs w:val="24"/>
          <w:lang w:val="el-GR"/>
        </w:rPr>
        <w:t xml:space="preserve">   ‘‘Πειραματική διάταξη για χαρακτηρισμό υλικών σε υψηλούς ρυθμούς παραμόρφωσης:</w:t>
      </w:r>
      <w:r w:rsidR="007F67B6">
        <w:rPr>
          <w:rFonts w:asciiTheme="minorHAnsi" w:hAnsiTheme="minorHAnsi"/>
          <w:i/>
          <w:szCs w:val="24"/>
          <w:lang w:val="el-GR"/>
        </w:rPr>
        <w:t xml:space="preserve"> μελέτη</w:t>
      </w:r>
      <w:r w:rsidR="00BB2935">
        <w:rPr>
          <w:rFonts w:asciiTheme="minorHAnsi" w:hAnsiTheme="minorHAnsi"/>
          <w:i/>
          <w:szCs w:val="24"/>
          <w:lang w:val="el-GR"/>
        </w:rPr>
        <w:t>,</w:t>
      </w:r>
      <w:r w:rsidR="007F67B6">
        <w:rPr>
          <w:rFonts w:asciiTheme="minorHAnsi" w:hAnsiTheme="minorHAnsi"/>
          <w:i/>
          <w:szCs w:val="24"/>
          <w:lang w:val="el-GR"/>
        </w:rPr>
        <w:t xml:space="preserve"> εγκατ</w:t>
      </w:r>
      <w:r w:rsidR="00BB2935">
        <w:rPr>
          <w:rFonts w:asciiTheme="minorHAnsi" w:hAnsiTheme="minorHAnsi"/>
          <w:i/>
          <w:szCs w:val="24"/>
          <w:lang w:val="el-GR"/>
        </w:rPr>
        <w:t>άσταση της διάταξης και εκτέλεση πειραματικών δοκιμών</w:t>
      </w:r>
      <w:r w:rsidR="007D031C" w:rsidRPr="007D031C">
        <w:rPr>
          <w:rFonts w:asciiTheme="minorHAnsi" w:hAnsiTheme="minorHAnsi"/>
          <w:i/>
          <w:szCs w:val="24"/>
          <w:lang w:val="el-GR"/>
        </w:rPr>
        <w:t>”</w:t>
      </w:r>
      <w:r w:rsidR="00BB2935">
        <w:rPr>
          <w:rFonts w:asciiTheme="minorHAnsi" w:hAnsiTheme="minorHAnsi"/>
          <w:i/>
          <w:szCs w:val="24"/>
          <w:lang w:val="el-GR"/>
        </w:rPr>
        <w:t>.</w:t>
      </w:r>
      <w:r w:rsidR="007F67B6">
        <w:rPr>
          <w:rFonts w:asciiTheme="minorHAnsi" w:hAnsiTheme="minorHAnsi"/>
          <w:i/>
          <w:szCs w:val="24"/>
          <w:lang w:val="el-GR"/>
        </w:rPr>
        <w:t xml:space="preserve"> </w:t>
      </w:r>
      <w:r w:rsidRPr="006D3C00">
        <w:rPr>
          <w:rFonts w:asciiTheme="minorHAnsi" w:hAnsiTheme="minorHAnsi"/>
          <w:szCs w:val="24"/>
          <w:lang w:val="el-GR"/>
        </w:rPr>
        <w:t>6</w:t>
      </w:r>
      <w:r w:rsidR="00E34E94" w:rsidRPr="006D3C00">
        <w:rPr>
          <w:rFonts w:asciiTheme="minorHAnsi" w:hAnsiTheme="minorHAnsi"/>
          <w:szCs w:val="24"/>
          <w:lang w:val="el-GR"/>
        </w:rPr>
        <w:t>.</w:t>
      </w:r>
      <w:r w:rsidRPr="006D3C00">
        <w:rPr>
          <w:rFonts w:asciiTheme="minorHAnsi" w:hAnsiTheme="minorHAnsi"/>
          <w:i/>
          <w:szCs w:val="24"/>
          <w:lang w:val="el-GR"/>
        </w:rPr>
        <w:t xml:space="preserve"> </w:t>
      </w:r>
      <w:r w:rsidRPr="006D3C00">
        <w:rPr>
          <w:rFonts w:asciiTheme="minorHAnsi" w:hAnsiTheme="minorHAnsi"/>
          <w:bCs/>
          <w:iCs/>
          <w:szCs w:val="24"/>
          <w:lang w:val="el-GR"/>
        </w:rPr>
        <w:t>Χόνδρου Ειρήνη (2006)</w:t>
      </w:r>
    </w:p>
    <w:p w:rsidR="009E4433" w:rsidRPr="006D3C00" w:rsidRDefault="009E4433" w:rsidP="009E4433">
      <w:pPr>
        <w:ind w:left="284" w:right="1134" w:hanging="284"/>
        <w:jc w:val="both"/>
        <w:rPr>
          <w:rFonts w:asciiTheme="minorHAnsi" w:hAnsiTheme="minorHAnsi"/>
          <w:i/>
          <w:szCs w:val="24"/>
          <w:lang w:val="el-GR"/>
        </w:rPr>
      </w:pPr>
      <w:r w:rsidRPr="006D3C00">
        <w:rPr>
          <w:rFonts w:asciiTheme="minorHAnsi" w:hAnsiTheme="minorHAnsi"/>
          <w:i/>
          <w:szCs w:val="24"/>
          <w:lang w:val="el-GR"/>
        </w:rPr>
        <w:t xml:space="preserve">   ‘‘Θλίψη υλικών σε υψηλούς ρυθμούς παραμόρφωσης σε πειραματική διάταξη Split</w:t>
      </w:r>
    </w:p>
    <w:p w:rsidR="009E4433" w:rsidRPr="006D3C00" w:rsidRDefault="009E4433" w:rsidP="009E4433">
      <w:pPr>
        <w:ind w:left="284" w:right="1134" w:hanging="284"/>
        <w:jc w:val="both"/>
        <w:rPr>
          <w:rFonts w:asciiTheme="minorHAnsi" w:hAnsiTheme="minorHAnsi"/>
          <w:i/>
          <w:szCs w:val="24"/>
          <w:lang w:val="el-GR"/>
        </w:rPr>
      </w:pPr>
      <w:r w:rsidRPr="006D3C00">
        <w:rPr>
          <w:rFonts w:asciiTheme="minorHAnsi" w:hAnsiTheme="minorHAnsi"/>
          <w:i/>
          <w:szCs w:val="24"/>
          <w:lang w:val="el-GR"/>
        </w:rPr>
        <w:t xml:space="preserve">Hopkinson Bar’’ </w:t>
      </w:r>
      <w:r w:rsidRPr="006D3C00">
        <w:rPr>
          <w:rFonts w:asciiTheme="minorHAnsi" w:hAnsiTheme="minorHAnsi"/>
          <w:iCs/>
          <w:szCs w:val="24"/>
          <w:lang w:val="el-GR"/>
        </w:rPr>
        <w:t xml:space="preserve">     </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bCs/>
          <w:iCs/>
          <w:szCs w:val="24"/>
          <w:lang w:val="el-GR"/>
        </w:rPr>
        <w:t>7</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Περουτσέας Κων/νος (2006)</w:t>
      </w:r>
    </w:p>
    <w:p w:rsidR="009E4433" w:rsidRPr="00BB2935" w:rsidRDefault="009E4433" w:rsidP="009E4433">
      <w:pPr>
        <w:ind w:left="284" w:right="1134" w:hanging="284"/>
        <w:jc w:val="both"/>
        <w:rPr>
          <w:rFonts w:asciiTheme="minorHAnsi" w:hAnsiTheme="minorHAnsi"/>
          <w:i/>
          <w:szCs w:val="24"/>
          <w:lang w:val="el-GR"/>
        </w:rPr>
      </w:pPr>
      <w:r w:rsidRPr="006D3C00">
        <w:rPr>
          <w:rFonts w:asciiTheme="minorHAnsi" w:hAnsiTheme="minorHAnsi"/>
          <w:i/>
          <w:szCs w:val="24"/>
          <w:lang w:val="el-GR"/>
        </w:rPr>
        <w:t xml:space="preserve">   ‘‘Ανάλυση κοχλιωτών συνδέσμων από σύνθετο υλικό με τη μέθοδο των πεπερασμένων</w:t>
      </w:r>
      <w:r w:rsidR="007D031C" w:rsidRPr="007D031C">
        <w:rPr>
          <w:rFonts w:asciiTheme="minorHAnsi" w:hAnsiTheme="minorHAnsi"/>
          <w:i/>
          <w:szCs w:val="24"/>
          <w:lang w:val="el-GR"/>
        </w:rPr>
        <w:t xml:space="preserve"> </w:t>
      </w:r>
      <w:r w:rsidR="00BB2935">
        <w:rPr>
          <w:rFonts w:asciiTheme="minorHAnsi" w:hAnsiTheme="minorHAnsi"/>
          <w:i/>
          <w:szCs w:val="24"/>
          <w:lang w:val="el-GR"/>
        </w:rPr>
        <w:t>στοιχείων</w:t>
      </w:r>
      <w:r w:rsidR="007D031C" w:rsidRPr="007D031C">
        <w:rPr>
          <w:rFonts w:asciiTheme="minorHAnsi" w:hAnsiTheme="minorHAnsi"/>
          <w:i/>
          <w:szCs w:val="24"/>
          <w:lang w:val="el-GR"/>
        </w:rPr>
        <w:t>”</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iCs/>
          <w:szCs w:val="24"/>
          <w:lang w:val="el-GR"/>
        </w:rPr>
        <w:lastRenderedPageBreak/>
        <w:t>8</w:t>
      </w:r>
      <w:r w:rsidR="00E34E94" w:rsidRPr="006D3C00">
        <w:rPr>
          <w:rFonts w:asciiTheme="minorHAnsi" w:hAnsiTheme="minorHAnsi"/>
          <w:iCs/>
          <w:szCs w:val="24"/>
          <w:lang w:val="el-GR"/>
        </w:rPr>
        <w:t>.</w:t>
      </w:r>
      <w:r w:rsidRPr="006D3C00">
        <w:rPr>
          <w:rFonts w:asciiTheme="minorHAnsi" w:hAnsiTheme="minorHAnsi"/>
          <w:iCs/>
          <w:szCs w:val="24"/>
          <w:lang w:val="el-GR"/>
        </w:rPr>
        <w:t xml:space="preserve"> </w:t>
      </w:r>
      <w:r w:rsidRPr="006D3C00">
        <w:rPr>
          <w:rFonts w:asciiTheme="minorHAnsi" w:hAnsiTheme="minorHAnsi"/>
          <w:bCs/>
          <w:iCs/>
          <w:szCs w:val="24"/>
          <w:lang w:val="el-GR"/>
        </w:rPr>
        <w:t>Κάρκας Θεόδωρος (2006)</w:t>
      </w:r>
    </w:p>
    <w:p w:rsidR="009E4433" w:rsidRPr="006D3C00" w:rsidRDefault="009E4433" w:rsidP="009E4433">
      <w:pPr>
        <w:ind w:left="284" w:right="1134" w:hanging="284"/>
        <w:jc w:val="both"/>
        <w:rPr>
          <w:rFonts w:asciiTheme="minorHAnsi" w:hAnsiTheme="minorHAnsi"/>
          <w:i/>
          <w:szCs w:val="24"/>
          <w:lang w:val="el-GR"/>
        </w:rPr>
      </w:pPr>
      <w:r w:rsidRPr="006D3C00">
        <w:rPr>
          <w:rFonts w:asciiTheme="minorHAnsi" w:hAnsiTheme="minorHAnsi"/>
          <w:i/>
          <w:szCs w:val="24"/>
          <w:lang w:val="el-GR"/>
        </w:rPr>
        <w:t xml:space="preserve">   ‘‘Ανάλυση τάσεων σε λεπτότοιχα πιεστικά δοχεία με τη μέθοδο των πεπερασμένων</w:t>
      </w:r>
    </w:p>
    <w:p w:rsidR="009E4433" w:rsidRPr="006D3C00" w:rsidRDefault="009E4433" w:rsidP="009E4433">
      <w:pPr>
        <w:ind w:left="284" w:right="1134" w:hanging="284"/>
        <w:jc w:val="both"/>
        <w:rPr>
          <w:rFonts w:asciiTheme="minorHAnsi" w:hAnsiTheme="minorHAnsi"/>
          <w:i/>
          <w:szCs w:val="24"/>
          <w:lang w:val="el-GR"/>
        </w:rPr>
      </w:pPr>
      <w:r w:rsidRPr="006D3C00">
        <w:rPr>
          <w:rFonts w:asciiTheme="minorHAnsi" w:hAnsiTheme="minorHAnsi"/>
          <w:i/>
          <w:szCs w:val="24"/>
          <w:lang w:val="el-GR"/>
        </w:rPr>
        <w:t>στοιχείων’’</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szCs w:val="24"/>
          <w:lang w:val="el-GR"/>
        </w:rPr>
        <w:t>9</w:t>
      </w:r>
      <w:r w:rsidR="00E34E94" w:rsidRPr="006D3C00">
        <w:rPr>
          <w:rFonts w:asciiTheme="minorHAnsi" w:hAnsiTheme="minorHAnsi"/>
          <w:szCs w:val="24"/>
          <w:lang w:val="el-GR"/>
        </w:rPr>
        <w:t>.</w:t>
      </w:r>
      <w:r w:rsidRPr="006D3C00">
        <w:rPr>
          <w:rFonts w:asciiTheme="minorHAnsi" w:hAnsiTheme="minorHAnsi"/>
          <w:szCs w:val="24"/>
          <w:lang w:val="el-GR"/>
        </w:rPr>
        <w:t xml:space="preserve"> </w:t>
      </w:r>
      <w:r w:rsidRPr="006D3C00">
        <w:rPr>
          <w:rFonts w:asciiTheme="minorHAnsi" w:hAnsiTheme="minorHAnsi"/>
          <w:bCs/>
          <w:szCs w:val="24"/>
          <w:lang w:val="el-GR"/>
        </w:rPr>
        <w:t xml:space="preserve">Νέλος Δημήτριος </w:t>
      </w:r>
      <w:r w:rsidRPr="006D3C00">
        <w:rPr>
          <w:rFonts w:asciiTheme="minorHAnsi" w:hAnsiTheme="minorHAnsi"/>
          <w:bCs/>
          <w:iCs/>
          <w:szCs w:val="24"/>
          <w:lang w:val="el-GR"/>
        </w:rPr>
        <w:t>(2006)</w:t>
      </w:r>
    </w:p>
    <w:p w:rsidR="009E4433" w:rsidRPr="006D3C00" w:rsidRDefault="009E4433" w:rsidP="009E4433">
      <w:pPr>
        <w:ind w:right="1134"/>
        <w:jc w:val="both"/>
        <w:rPr>
          <w:rFonts w:asciiTheme="minorHAnsi" w:hAnsiTheme="minorHAnsi"/>
          <w:i/>
          <w:szCs w:val="24"/>
          <w:lang w:val="el-GR"/>
        </w:rPr>
      </w:pPr>
      <w:r w:rsidRPr="006D3C00">
        <w:rPr>
          <w:rFonts w:asciiTheme="minorHAnsi" w:hAnsiTheme="minorHAnsi"/>
          <w:i/>
          <w:szCs w:val="24"/>
          <w:lang w:val="el-GR"/>
        </w:rPr>
        <w:t xml:space="preserve">   ‘‘Προβλήματα λυγισμού’’</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szCs w:val="24"/>
          <w:lang w:val="el-GR"/>
        </w:rPr>
        <w:t>10</w:t>
      </w:r>
      <w:r w:rsidR="00E34E94" w:rsidRPr="006D3C00">
        <w:rPr>
          <w:rFonts w:asciiTheme="minorHAnsi" w:hAnsiTheme="minorHAnsi"/>
          <w:szCs w:val="24"/>
          <w:lang w:val="el-GR"/>
        </w:rPr>
        <w:t>.</w:t>
      </w:r>
      <w:r w:rsidRPr="006D3C00">
        <w:rPr>
          <w:rFonts w:asciiTheme="minorHAnsi" w:hAnsiTheme="minorHAnsi"/>
          <w:i/>
          <w:szCs w:val="24"/>
          <w:lang w:val="el-GR"/>
        </w:rPr>
        <w:t xml:space="preserve"> </w:t>
      </w:r>
      <w:r w:rsidRPr="006D3C00">
        <w:rPr>
          <w:rFonts w:asciiTheme="minorHAnsi" w:hAnsiTheme="minorHAnsi"/>
          <w:bCs/>
          <w:iCs/>
          <w:szCs w:val="24"/>
          <w:lang w:val="el-GR"/>
        </w:rPr>
        <w:t>Αναστασάτος Θεοφύλακτος (2007)</w:t>
      </w:r>
    </w:p>
    <w:p w:rsidR="009E4433" w:rsidRPr="006D3C00" w:rsidRDefault="009E4433" w:rsidP="009E4433">
      <w:pPr>
        <w:ind w:right="1134"/>
        <w:jc w:val="both"/>
        <w:rPr>
          <w:rFonts w:asciiTheme="minorHAnsi" w:hAnsiTheme="minorHAnsi"/>
          <w:i/>
          <w:szCs w:val="24"/>
          <w:lang w:val="el-GR"/>
        </w:rPr>
      </w:pPr>
      <w:r w:rsidRPr="006D3C00">
        <w:rPr>
          <w:rFonts w:asciiTheme="minorHAnsi" w:hAnsiTheme="minorHAnsi"/>
          <w:i/>
          <w:szCs w:val="24"/>
          <w:lang w:val="el-GR"/>
        </w:rPr>
        <w:t xml:space="preserve">     ‘‘Μελέτη μηχανής στρέψης’’</w:t>
      </w:r>
    </w:p>
    <w:p w:rsidR="009E4433" w:rsidRPr="006D3C00" w:rsidRDefault="009E4433" w:rsidP="009E4433">
      <w:pPr>
        <w:ind w:right="1134"/>
        <w:jc w:val="both"/>
        <w:rPr>
          <w:rFonts w:asciiTheme="minorHAnsi" w:hAnsiTheme="minorHAnsi"/>
          <w:szCs w:val="24"/>
          <w:lang w:val="el-GR"/>
        </w:rPr>
      </w:pPr>
      <w:r w:rsidRPr="006D3C00">
        <w:rPr>
          <w:rFonts w:asciiTheme="minorHAnsi" w:hAnsiTheme="minorHAnsi"/>
          <w:szCs w:val="24"/>
          <w:lang w:val="el-GR"/>
        </w:rPr>
        <w:t>11</w:t>
      </w:r>
      <w:r w:rsidR="00E34E94" w:rsidRPr="006D3C00">
        <w:rPr>
          <w:rFonts w:asciiTheme="minorHAnsi" w:hAnsiTheme="minorHAnsi"/>
          <w:szCs w:val="24"/>
          <w:lang w:val="el-GR"/>
        </w:rPr>
        <w:t>.</w:t>
      </w:r>
      <w:r w:rsidRPr="006D3C00">
        <w:rPr>
          <w:rFonts w:asciiTheme="minorHAnsi" w:hAnsiTheme="minorHAnsi"/>
          <w:szCs w:val="24"/>
          <w:lang w:val="el-GR"/>
        </w:rPr>
        <w:t xml:space="preserve"> Κουκούλα Βαλσαμίνα (2007)</w:t>
      </w:r>
    </w:p>
    <w:p w:rsidR="009E4433" w:rsidRPr="006D3C00" w:rsidRDefault="009E4433" w:rsidP="009E4433">
      <w:pPr>
        <w:ind w:right="1134"/>
        <w:jc w:val="both"/>
        <w:rPr>
          <w:rFonts w:asciiTheme="minorHAnsi" w:hAnsiTheme="minorHAnsi"/>
          <w:i/>
          <w:szCs w:val="24"/>
          <w:lang w:val="el-GR"/>
        </w:rPr>
      </w:pPr>
      <w:r w:rsidRPr="006D3C00">
        <w:rPr>
          <w:rFonts w:asciiTheme="minorHAnsi" w:hAnsiTheme="minorHAnsi"/>
          <w:szCs w:val="24"/>
          <w:lang w:val="el-GR"/>
        </w:rPr>
        <w:t xml:space="preserve">      </w:t>
      </w:r>
      <w:r w:rsidRPr="006D3C00">
        <w:rPr>
          <w:rFonts w:asciiTheme="minorHAnsi" w:hAnsiTheme="minorHAnsi"/>
          <w:i/>
          <w:szCs w:val="24"/>
          <w:lang w:val="el-GR"/>
        </w:rPr>
        <w:t>‘‘Ανάλυση συμπεριφοράς κρούσης μεταλλικών πλακών με αναλυτικές μεθόδους’’</w:t>
      </w:r>
    </w:p>
    <w:p w:rsidR="009E4433" w:rsidRPr="006D3C00" w:rsidRDefault="009E4433" w:rsidP="009E4433">
      <w:pPr>
        <w:ind w:right="1134"/>
        <w:jc w:val="both"/>
        <w:rPr>
          <w:rFonts w:asciiTheme="minorHAnsi" w:hAnsiTheme="minorHAnsi"/>
          <w:szCs w:val="24"/>
          <w:lang w:val="el-GR"/>
        </w:rPr>
      </w:pPr>
      <w:r w:rsidRPr="006D3C00">
        <w:rPr>
          <w:rFonts w:asciiTheme="minorHAnsi" w:hAnsiTheme="minorHAnsi"/>
          <w:szCs w:val="24"/>
          <w:lang w:val="el-GR"/>
        </w:rPr>
        <w:t>12</w:t>
      </w:r>
      <w:r w:rsidR="00E34E94" w:rsidRPr="006D3C00">
        <w:rPr>
          <w:rFonts w:asciiTheme="minorHAnsi" w:hAnsiTheme="minorHAnsi"/>
          <w:szCs w:val="24"/>
          <w:lang w:val="el-GR"/>
        </w:rPr>
        <w:t>.</w:t>
      </w:r>
      <w:r w:rsidRPr="006D3C00">
        <w:rPr>
          <w:rFonts w:asciiTheme="minorHAnsi" w:hAnsiTheme="minorHAnsi"/>
          <w:szCs w:val="24"/>
          <w:lang w:val="el-GR"/>
        </w:rPr>
        <w:t xml:space="preserve"> Κόπελας Παναγιώτης (2007)</w:t>
      </w:r>
    </w:p>
    <w:p w:rsidR="009E4433" w:rsidRPr="006D3C00" w:rsidRDefault="009E4433" w:rsidP="009E4433">
      <w:pPr>
        <w:ind w:right="1134"/>
        <w:jc w:val="both"/>
        <w:rPr>
          <w:rFonts w:asciiTheme="minorHAnsi" w:hAnsiTheme="minorHAnsi"/>
          <w:i/>
          <w:szCs w:val="24"/>
          <w:lang w:val="el-GR"/>
        </w:rPr>
      </w:pPr>
      <w:r w:rsidRPr="006D3C00">
        <w:rPr>
          <w:rFonts w:asciiTheme="minorHAnsi" w:hAnsiTheme="minorHAnsi"/>
          <w:szCs w:val="24"/>
          <w:lang w:val="el-GR"/>
        </w:rPr>
        <w:t xml:space="preserve">      </w:t>
      </w:r>
      <w:r w:rsidRPr="006D3C00">
        <w:rPr>
          <w:rFonts w:asciiTheme="minorHAnsi" w:hAnsiTheme="minorHAnsi"/>
          <w:i/>
          <w:szCs w:val="24"/>
          <w:lang w:val="el-GR"/>
        </w:rPr>
        <w:t>‘‘Παραμετρική μελέτη λυγισμού και μεταλυγισμικής συμπεριφοράς ενισχυμένων δομικών στοιχείων αεροσκαφών, με αριθμητικές μεθόδους’’</w:t>
      </w:r>
    </w:p>
    <w:p w:rsidR="009E4433" w:rsidRPr="006D3C00" w:rsidRDefault="00E34E94" w:rsidP="009E4433">
      <w:pPr>
        <w:ind w:right="1134"/>
        <w:jc w:val="both"/>
        <w:rPr>
          <w:rFonts w:asciiTheme="minorHAnsi" w:hAnsiTheme="minorHAnsi"/>
          <w:bCs/>
          <w:iCs/>
          <w:szCs w:val="24"/>
          <w:lang w:val="el-GR"/>
        </w:rPr>
      </w:pPr>
      <w:r w:rsidRPr="006D3C00">
        <w:rPr>
          <w:rFonts w:asciiTheme="minorHAnsi" w:hAnsiTheme="minorHAnsi"/>
          <w:bCs/>
          <w:iCs/>
          <w:szCs w:val="24"/>
          <w:lang w:val="el-GR"/>
        </w:rPr>
        <w:t>13</w:t>
      </w:r>
      <w:r w:rsidR="007D031C" w:rsidRPr="007D031C">
        <w:rPr>
          <w:rFonts w:asciiTheme="minorHAnsi" w:hAnsiTheme="minorHAnsi"/>
          <w:bCs/>
          <w:iCs/>
          <w:szCs w:val="24"/>
          <w:lang w:val="el-GR"/>
        </w:rPr>
        <w:t>.</w:t>
      </w:r>
      <w:r w:rsidR="009E4433" w:rsidRPr="006D3C00">
        <w:rPr>
          <w:rFonts w:asciiTheme="minorHAnsi" w:hAnsiTheme="minorHAnsi"/>
          <w:bCs/>
          <w:iCs/>
          <w:szCs w:val="24"/>
          <w:lang w:val="el-GR"/>
        </w:rPr>
        <w:t xml:space="preserve"> Νάστου Ναταλία (2007)</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Cs/>
          <w:szCs w:val="24"/>
          <w:lang w:val="el-GR"/>
        </w:rPr>
        <w:t xml:space="preserve">      </w:t>
      </w:r>
      <w:r w:rsidRPr="006D3C00">
        <w:rPr>
          <w:rFonts w:asciiTheme="minorHAnsi" w:hAnsiTheme="minorHAnsi"/>
          <w:bCs/>
          <w:i/>
          <w:iCs/>
          <w:szCs w:val="24"/>
          <w:lang w:val="el-GR"/>
        </w:rPr>
        <w:t>‘‘Μελέτη συμπεριφοράς λυγισμού πλάκας με ενισχυτικές δοκούς από σύνθετο υλικό με αναλυτικές και αριθμητικές μεθόδους’’</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bCs/>
          <w:iCs/>
          <w:szCs w:val="24"/>
          <w:lang w:val="el-GR"/>
        </w:rPr>
        <w:t>14</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Πολυδωροπούλου Παναγιώτα (2007)</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
          <w:iCs/>
          <w:szCs w:val="24"/>
          <w:lang w:val="el-GR"/>
        </w:rPr>
        <w:t xml:space="preserve">      ‘‘Ανάπτυξη πειραματικής συσκευής για το προσδιορισμό της συμπεριφοράς υλικού σε εφελκυσμό και θλίψη σε καταπονήσεις με υψηλό ρυθμό παραμόρφωσης’’</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bCs/>
          <w:iCs/>
          <w:szCs w:val="24"/>
          <w:lang w:val="el-GR"/>
        </w:rPr>
        <w:t>15</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Ραζής Δημήτριος (2007)</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Cs/>
          <w:szCs w:val="24"/>
          <w:lang w:val="el-GR"/>
        </w:rPr>
        <w:t xml:space="preserve">      </w:t>
      </w:r>
      <w:r w:rsidRPr="006D3C00">
        <w:rPr>
          <w:rFonts w:asciiTheme="minorHAnsi" w:hAnsiTheme="minorHAnsi"/>
          <w:bCs/>
          <w:i/>
          <w:iCs/>
          <w:szCs w:val="24"/>
          <w:lang w:val="el-GR"/>
        </w:rPr>
        <w:t>‘‘Κυψελοειδείς δομές’’</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bCs/>
          <w:iCs/>
          <w:szCs w:val="24"/>
          <w:lang w:val="el-GR"/>
        </w:rPr>
        <w:t>16</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Τριπολίτης Κων/νος (2007)</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Cs/>
          <w:szCs w:val="24"/>
          <w:lang w:val="el-GR"/>
        </w:rPr>
        <w:t xml:space="preserve">       </w:t>
      </w:r>
      <w:r w:rsidRPr="006D3C00">
        <w:rPr>
          <w:rFonts w:asciiTheme="minorHAnsi" w:hAnsiTheme="minorHAnsi"/>
          <w:bCs/>
          <w:i/>
          <w:iCs/>
          <w:szCs w:val="24"/>
          <w:lang w:val="el-GR"/>
        </w:rPr>
        <w:t>‘‘Επίλυση προβλημάτων διδιάστατης ελαστοστατικής σε ομογενή, γραμμικά ελαστικά σώματα με τη μέθοδο των συνοριακών στοιχείων’’</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bCs/>
          <w:iCs/>
          <w:szCs w:val="24"/>
          <w:lang w:val="el-GR"/>
        </w:rPr>
        <w:t>17</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Κυριαζής Παναγιώτης (2008)</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
          <w:iCs/>
          <w:szCs w:val="24"/>
          <w:lang w:val="el-GR"/>
        </w:rPr>
        <w:t xml:space="preserve">       ‘‘Ανάλυση ευστάθειας ισότροπων δοκών, πλακών και ενισχυμένων πλακών με ενεργειακές και πειραματικές μεθόδους’’ </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bCs/>
          <w:iCs/>
          <w:szCs w:val="24"/>
          <w:lang w:val="el-GR"/>
        </w:rPr>
        <w:t>18</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Χειμώνας Νεόφυτος (2008)</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Cs/>
          <w:szCs w:val="24"/>
          <w:lang w:val="el-GR"/>
        </w:rPr>
        <w:t xml:space="preserve">      </w:t>
      </w:r>
      <w:r w:rsidRPr="006D3C00">
        <w:rPr>
          <w:rFonts w:asciiTheme="minorHAnsi" w:hAnsiTheme="minorHAnsi"/>
          <w:bCs/>
          <w:i/>
          <w:iCs/>
          <w:szCs w:val="24"/>
          <w:lang w:val="el-GR"/>
        </w:rPr>
        <w:t xml:space="preserve">‘‘Πειραματική διάταξη </w:t>
      </w:r>
      <w:r w:rsidRPr="006D3C00">
        <w:rPr>
          <w:rFonts w:asciiTheme="minorHAnsi" w:hAnsiTheme="minorHAnsi"/>
          <w:bCs/>
          <w:i/>
          <w:iCs/>
          <w:szCs w:val="24"/>
        </w:rPr>
        <w:t>SHB</w:t>
      </w:r>
      <w:r w:rsidRPr="006D3C00">
        <w:rPr>
          <w:rFonts w:asciiTheme="minorHAnsi" w:hAnsiTheme="minorHAnsi"/>
          <w:bCs/>
          <w:i/>
          <w:iCs/>
          <w:szCs w:val="24"/>
          <w:lang w:val="el-GR"/>
        </w:rPr>
        <w:t xml:space="preserve"> για χαρακτηρισμό υλικών σε υψηλούς ρυθμούς παραμό</w:t>
      </w:r>
      <w:r w:rsidR="00C403FD">
        <w:rPr>
          <w:rFonts w:asciiTheme="minorHAnsi" w:hAnsiTheme="minorHAnsi"/>
          <w:bCs/>
          <w:i/>
          <w:iCs/>
          <w:szCs w:val="24"/>
          <w:lang w:val="el-GR"/>
        </w:rPr>
        <w:t>ρφωσης. Μελέτη, εγκατάσταση και διεξαγωγή</w:t>
      </w:r>
      <w:r w:rsidRPr="006D3C00">
        <w:rPr>
          <w:rFonts w:asciiTheme="minorHAnsi" w:hAnsiTheme="minorHAnsi"/>
          <w:bCs/>
          <w:i/>
          <w:iCs/>
          <w:szCs w:val="24"/>
          <w:lang w:val="el-GR"/>
        </w:rPr>
        <w:t xml:space="preserve"> πειραματικών δοκιμών’’ </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bCs/>
          <w:iCs/>
          <w:szCs w:val="24"/>
          <w:lang w:val="el-GR"/>
        </w:rPr>
        <w:t>19</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Περόγαμβρος Νικόλαος (2009)</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
          <w:iCs/>
          <w:szCs w:val="24"/>
          <w:lang w:val="el-GR"/>
        </w:rPr>
        <w:t xml:space="preserve">      ‘‘</w:t>
      </w:r>
      <w:r w:rsidRPr="006D3C00">
        <w:rPr>
          <w:rFonts w:asciiTheme="minorHAnsi" w:hAnsiTheme="minorHAnsi"/>
          <w:i/>
          <w:iCs/>
          <w:szCs w:val="24"/>
          <w:lang w:val="el-GR"/>
        </w:rPr>
        <w:t xml:space="preserve">Διερεύνηση της πειραματικής δοκιμής κρούσης </w:t>
      </w:r>
      <w:r w:rsidRPr="006D3C00">
        <w:rPr>
          <w:rFonts w:asciiTheme="minorHAnsi" w:hAnsiTheme="minorHAnsi"/>
          <w:i/>
          <w:iCs/>
          <w:szCs w:val="24"/>
        </w:rPr>
        <w:t>Split</w:t>
      </w:r>
      <w:r w:rsidRPr="006D3C00">
        <w:rPr>
          <w:rFonts w:asciiTheme="minorHAnsi" w:hAnsiTheme="minorHAnsi"/>
          <w:i/>
          <w:iCs/>
          <w:szCs w:val="24"/>
          <w:lang w:val="el-GR"/>
        </w:rPr>
        <w:t xml:space="preserve"> </w:t>
      </w:r>
      <w:r w:rsidRPr="006D3C00">
        <w:rPr>
          <w:rFonts w:asciiTheme="minorHAnsi" w:hAnsiTheme="minorHAnsi"/>
          <w:i/>
          <w:iCs/>
          <w:szCs w:val="24"/>
        </w:rPr>
        <w:t>Hopkinson</w:t>
      </w:r>
      <w:r w:rsidRPr="006D3C00">
        <w:rPr>
          <w:rFonts w:asciiTheme="minorHAnsi" w:hAnsiTheme="minorHAnsi"/>
          <w:i/>
          <w:iCs/>
          <w:szCs w:val="24"/>
          <w:lang w:val="el-GR"/>
        </w:rPr>
        <w:t xml:space="preserve"> </w:t>
      </w:r>
      <w:r w:rsidRPr="006D3C00">
        <w:rPr>
          <w:rFonts w:asciiTheme="minorHAnsi" w:hAnsiTheme="minorHAnsi"/>
          <w:i/>
          <w:iCs/>
          <w:szCs w:val="24"/>
        </w:rPr>
        <w:t>Bar</w:t>
      </w:r>
      <w:r w:rsidRPr="006D3C00">
        <w:rPr>
          <w:rFonts w:asciiTheme="minorHAnsi" w:hAnsiTheme="minorHAnsi"/>
          <w:i/>
          <w:iCs/>
          <w:szCs w:val="24"/>
          <w:lang w:val="el-GR"/>
        </w:rPr>
        <w:t xml:space="preserve"> με χρήση αριθμητικής προσομοίωσης’’</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bCs/>
          <w:iCs/>
          <w:szCs w:val="24"/>
          <w:lang w:val="el-GR"/>
        </w:rPr>
        <w:t>20</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Πλιώτας Ιωάννης (2009)</w:t>
      </w:r>
    </w:p>
    <w:p w:rsidR="009E4433" w:rsidRPr="006D3C00" w:rsidRDefault="009E4433" w:rsidP="009E4433">
      <w:pPr>
        <w:ind w:right="1134"/>
        <w:jc w:val="both"/>
        <w:rPr>
          <w:rFonts w:asciiTheme="minorHAnsi" w:hAnsiTheme="minorHAnsi"/>
          <w:i/>
          <w:iCs/>
          <w:szCs w:val="24"/>
          <w:lang w:val="el-GR"/>
        </w:rPr>
      </w:pPr>
      <w:r w:rsidRPr="006D3C00">
        <w:rPr>
          <w:rFonts w:asciiTheme="minorHAnsi" w:hAnsiTheme="minorHAnsi"/>
          <w:bCs/>
          <w:iCs/>
          <w:szCs w:val="24"/>
          <w:lang w:val="el-GR"/>
        </w:rPr>
        <w:t xml:space="preserve">      </w:t>
      </w:r>
      <w:r w:rsidRPr="006D3C00">
        <w:rPr>
          <w:rFonts w:asciiTheme="minorHAnsi" w:hAnsiTheme="minorHAnsi"/>
          <w:bCs/>
          <w:i/>
          <w:iCs/>
          <w:szCs w:val="24"/>
          <w:lang w:val="el-GR"/>
        </w:rPr>
        <w:t>‘‘</w:t>
      </w:r>
      <w:r w:rsidRPr="006D3C00">
        <w:rPr>
          <w:rFonts w:asciiTheme="minorHAnsi" w:hAnsiTheme="minorHAnsi"/>
          <w:i/>
          <w:iCs/>
          <w:szCs w:val="24"/>
          <w:lang w:val="el-GR"/>
        </w:rPr>
        <w:t>Αναλυτική διερεύνηση και αριθμητική προσομοίωση της κατεργασίας βολής επιφανειών με σωματίδια (</w:t>
      </w:r>
      <w:r w:rsidRPr="006D3C00">
        <w:rPr>
          <w:rFonts w:asciiTheme="minorHAnsi" w:hAnsiTheme="minorHAnsi"/>
          <w:i/>
          <w:iCs/>
          <w:szCs w:val="24"/>
        </w:rPr>
        <w:t>shot</w:t>
      </w:r>
      <w:r w:rsidRPr="006D3C00">
        <w:rPr>
          <w:rFonts w:asciiTheme="minorHAnsi" w:hAnsiTheme="minorHAnsi"/>
          <w:i/>
          <w:iCs/>
          <w:szCs w:val="24"/>
          <w:lang w:val="el-GR"/>
        </w:rPr>
        <w:t xml:space="preserve"> </w:t>
      </w:r>
      <w:r w:rsidRPr="006D3C00">
        <w:rPr>
          <w:rFonts w:asciiTheme="minorHAnsi" w:hAnsiTheme="minorHAnsi"/>
          <w:i/>
          <w:iCs/>
          <w:szCs w:val="24"/>
        </w:rPr>
        <w:t>peening</w:t>
      </w:r>
      <w:r w:rsidRPr="006D3C00">
        <w:rPr>
          <w:rFonts w:asciiTheme="minorHAnsi" w:hAnsiTheme="minorHAnsi"/>
          <w:i/>
          <w:iCs/>
          <w:szCs w:val="24"/>
          <w:lang w:val="el-GR"/>
        </w:rPr>
        <w:t>)’’</w:t>
      </w:r>
    </w:p>
    <w:p w:rsidR="009E4433" w:rsidRPr="006D3C00" w:rsidRDefault="009E4433" w:rsidP="009E4433">
      <w:pPr>
        <w:ind w:right="1134"/>
        <w:jc w:val="both"/>
        <w:rPr>
          <w:rFonts w:asciiTheme="minorHAnsi" w:hAnsiTheme="minorHAnsi"/>
          <w:bCs/>
          <w:iCs/>
          <w:szCs w:val="24"/>
        </w:rPr>
      </w:pPr>
      <w:r w:rsidRPr="006D3C00">
        <w:rPr>
          <w:rFonts w:asciiTheme="minorHAnsi" w:hAnsiTheme="minorHAnsi"/>
          <w:bCs/>
          <w:iCs/>
          <w:szCs w:val="24"/>
        </w:rPr>
        <w:t>21</w:t>
      </w:r>
      <w:r w:rsidR="00E34E94" w:rsidRPr="006D3C00">
        <w:rPr>
          <w:rFonts w:asciiTheme="minorHAnsi" w:hAnsiTheme="minorHAnsi"/>
          <w:bCs/>
          <w:iCs/>
          <w:szCs w:val="24"/>
        </w:rPr>
        <w:t>.</w:t>
      </w:r>
      <w:r w:rsidRPr="006D3C00">
        <w:rPr>
          <w:rFonts w:asciiTheme="minorHAnsi" w:hAnsiTheme="minorHAnsi"/>
          <w:bCs/>
          <w:i/>
          <w:iCs/>
          <w:szCs w:val="24"/>
        </w:rPr>
        <w:t xml:space="preserve"> </w:t>
      </w:r>
      <w:r w:rsidRPr="006D3C00">
        <w:rPr>
          <w:rFonts w:asciiTheme="minorHAnsi" w:hAnsiTheme="minorHAnsi"/>
          <w:bCs/>
          <w:iCs/>
          <w:szCs w:val="24"/>
          <w:lang w:val="el-GR"/>
        </w:rPr>
        <w:t>Μηταφίδης</w:t>
      </w:r>
      <w:r w:rsidRPr="006D3C00">
        <w:rPr>
          <w:rFonts w:asciiTheme="minorHAnsi" w:hAnsiTheme="minorHAnsi"/>
          <w:bCs/>
          <w:iCs/>
          <w:szCs w:val="24"/>
        </w:rPr>
        <w:t xml:space="preserve"> </w:t>
      </w:r>
      <w:r w:rsidRPr="006D3C00">
        <w:rPr>
          <w:rFonts w:asciiTheme="minorHAnsi" w:hAnsiTheme="minorHAnsi"/>
          <w:bCs/>
          <w:iCs/>
          <w:szCs w:val="24"/>
          <w:lang w:val="el-GR"/>
        </w:rPr>
        <w:t>Βλαχάκης</w:t>
      </w:r>
      <w:r w:rsidRPr="006D3C00">
        <w:rPr>
          <w:rFonts w:asciiTheme="minorHAnsi" w:hAnsiTheme="minorHAnsi"/>
          <w:bCs/>
          <w:iCs/>
          <w:szCs w:val="24"/>
        </w:rPr>
        <w:t xml:space="preserve"> </w:t>
      </w:r>
      <w:r w:rsidRPr="006D3C00">
        <w:rPr>
          <w:rFonts w:asciiTheme="minorHAnsi" w:hAnsiTheme="minorHAnsi"/>
          <w:bCs/>
          <w:iCs/>
          <w:szCs w:val="24"/>
          <w:lang w:val="el-GR"/>
        </w:rPr>
        <w:t>Κων</w:t>
      </w:r>
      <w:r w:rsidRPr="006D3C00">
        <w:rPr>
          <w:rFonts w:asciiTheme="minorHAnsi" w:hAnsiTheme="minorHAnsi"/>
          <w:bCs/>
          <w:iCs/>
          <w:szCs w:val="24"/>
        </w:rPr>
        <w:t>/</w:t>
      </w:r>
      <w:r w:rsidRPr="006D3C00">
        <w:rPr>
          <w:rFonts w:asciiTheme="minorHAnsi" w:hAnsiTheme="minorHAnsi"/>
          <w:bCs/>
          <w:iCs/>
          <w:szCs w:val="24"/>
          <w:lang w:val="el-GR"/>
        </w:rPr>
        <w:t>νος</w:t>
      </w:r>
      <w:r w:rsidRPr="006D3C00">
        <w:rPr>
          <w:rFonts w:asciiTheme="minorHAnsi" w:hAnsiTheme="minorHAnsi"/>
          <w:bCs/>
          <w:iCs/>
          <w:szCs w:val="24"/>
        </w:rPr>
        <w:t xml:space="preserve"> (2009)</w:t>
      </w:r>
    </w:p>
    <w:p w:rsidR="009E4433" w:rsidRPr="006D3C00" w:rsidRDefault="009E4433" w:rsidP="009E4433">
      <w:pPr>
        <w:ind w:right="1134"/>
        <w:jc w:val="both"/>
        <w:rPr>
          <w:rFonts w:asciiTheme="minorHAnsi" w:hAnsiTheme="minorHAnsi"/>
          <w:bCs/>
          <w:i/>
          <w:iCs/>
          <w:szCs w:val="24"/>
        </w:rPr>
      </w:pPr>
      <w:r w:rsidRPr="006D3C00">
        <w:rPr>
          <w:rFonts w:asciiTheme="minorHAnsi" w:hAnsiTheme="minorHAnsi"/>
          <w:bCs/>
          <w:i/>
          <w:iCs/>
          <w:szCs w:val="24"/>
        </w:rPr>
        <w:t xml:space="preserve">     ‘‘</w:t>
      </w:r>
      <w:r w:rsidRPr="006D3C00">
        <w:rPr>
          <w:rFonts w:asciiTheme="minorHAnsi" w:hAnsiTheme="minorHAnsi"/>
          <w:i/>
          <w:iCs/>
          <w:szCs w:val="24"/>
        </w:rPr>
        <w:t>Fatigue Crack Propagation Behaviour of Frinction Stir Welded Aluminum Alloy 2198-T8</w:t>
      </w:r>
      <w:r w:rsidRPr="006D3C00">
        <w:rPr>
          <w:rFonts w:asciiTheme="minorHAnsi" w:hAnsiTheme="minorHAnsi"/>
          <w:i/>
          <w:szCs w:val="24"/>
        </w:rPr>
        <w:t>’’</w:t>
      </w:r>
    </w:p>
    <w:p w:rsidR="009E4433" w:rsidRPr="006D3C00" w:rsidRDefault="009E4433" w:rsidP="009E4433">
      <w:pPr>
        <w:ind w:right="1134"/>
        <w:jc w:val="both"/>
        <w:rPr>
          <w:rFonts w:asciiTheme="minorHAnsi" w:hAnsiTheme="minorHAnsi"/>
          <w:bCs/>
          <w:iCs/>
          <w:szCs w:val="24"/>
        </w:rPr>
      </w:pPr>
      <w:r w:rsidRPr="006D3C00">
        <w:rPr>
          <w:rFonts w:asciiTheme="minorHAnsi" w:hAnsiTheme="minorHAnsi"/>
          <w:bCs/>
          <w:iCs/>
          <w:szCs w:val="24"/>
        </w:rPr>
        <w:t>22</w:t>
      </w:r>
      <w:r w:rsidR="00E34E94" w:rsidRPr="006D3C00">
        <w:rPr>
          <w:rFonts w:asciiTheme="minorHAnsi" w:hAnsiTheme="minorHAnsi"/>
          <w:bCs/>
          <w:iCs/>
          <w:szCs w:val="24"/>
        </w:rPr>
        <w:t>.</w:t>
      </w:r>
      <w:r w:rsidRPr="006D3C00">
        <w:rPr>
          <w:rFonts w:asciiTheme="minorHAnsi" w:hAnsiTheme="minorHAnsi"/>
          <w:bCs/>
          <w:iCs/>
          <w:szCs w:val="24"/>
        </w:rPr>
        <w:t xml:space="preserve"> </w:t>
      </w:r>
      <w:r w:rsidRPr="006D3C00">
        <w:rPr>
          <w:rFonts w:asciiTheme="minorHAnsi" w:hAnsiTheme="minorHAnsi"/>
          <w:bCs/>
          <w:iCs/>
          <w:szCs w:val="24"/>
          <w:lang w:val="el-GR"/>
        </w:rPr>
        <w:t>Καπέλλος</w:t>
      </w:r>
      <w:r w:rsidRPr="006D3C00">
        <w:rPr>
          <w:rFonts w:asciiTheme="minorHAnsi" w:hAnsiTheme="minorHAnsi"/>
          <w:bCs/>
          <w:iCs/>
          <w:szCs w:val="24"/>
        </w:rPr>
        <w:t xml:space="preserve"> </w:t>
      </w:r>
      <w:r w:rsidRPr="006D3C00">
        <w:rPr>
          <w:rFonts w:asciiTheme="minorHAnsi" w:hAnsiTheme="minorHAnsi"/>
          <w:bCs/>
          <w:iCs/>
          <w:szCs w:val="24"/>
          <w:lang w:val="el-GR"/>
        </w:rPr>
        <w:t>Χρήστος</w:t>
      </w:r>
      <w:r w:rsidRPr="006D3C00">
        <w:rPr>
          <w:rFonts w:asciiTheme="minorHAnsi" w:hAnsiTheme="minorHAnsi"/>
          <w:bCs/>
          <w:iCs/>
          <w:szCs w:val="24"/>
        </w:rPr>
        <w:t xml:space="preserve"> (2010)</w:t>
      </w:r>
    </w:p>
    <w:p w:rsidR="009E4433" w:rsidRPr="006D3C00" w:rsidRDefault="009E4433" w:rsidP="009E4433">
      <w:pPr>
        <w:ind w:right="1134"/>
        <w:jc w:val="both"/>
        <w:rPr>
          <w:rFonts w:asciiTheme="minorHAnsi" w:hAnsiTheme="minorHAnsi"/>
          <w:bCs/>
          <w:i/>
          <w:iCs/>
          <w:szCs w:val="24"/>
        </w:rPr>
      </w:pPr>
      <w:r w:rsidRPr="006D3C00">
        <w:rPr>
          <w:rFonts w:asciiTheme="minorHAnsi" w:hAnsiTheme="minorHAnsi"/>
          <w:bCs/>
          <w:iCs/>
          <w:szCs w:val="24"/>
        </w:rPr>
        <w:t xml:space="preserve">      </w:t>
      </w:r>
      <w:r w:rsidRPr="006D3C00">
        <w:rPr>
          <w:rFonts w:asciiTheme="minorHAnsi" w:hAnsiTheme="minorHAnsi"/>
          <w:bCs/>
          <w:i/>
          <w:iCs/>
          <w:szCs w:val="24"/>
        </w:rPr>
        <w:t>‘‘</w:t>
      </w:r>
      <w:r w:rsidRPr="006D3C00">
        <w:rPr>
          <w:rFonts w:asciiTheme="minorHAnsi" w:hAnsiTheme="minorHAnsi"/>
          <w:i/>
          <w:szCs w:val="24"/>
        </w:rPr>
        <w:t>Finite element analysis of a thrust chamber under thermal and structural loads’’</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bCs/>
          <w:iCs/>
          <w:szCs w:val="24"/>
          <w:lang w:val="el-GR"/>
        </w:rPr>
        <w:t>23</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Κωτσίδης Ηλίας (2010)</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
          <w:iCs/>
          <w:szCs w:val="24"/>
          <w:lang w:val="el-GR"/>
        </w:rPr>
        <w:t xml:space="preserve">      ‘‘</w:t>
      </w:r>
      <w:r w:rsidRPr="006D3C00">
        <w:rPr>
          <w:rFonts w:asciiTheme="minorHAnsi" w:hAnsiTheme="minorHAnsi"/>
          <w:i/>
          <w:szCs w:val="24"/>
          <w:lang w:val="el-GR"/>
        </w:rPr>
        <w:t>Ανάλυση λυγισμού ενισχυμένων πλακών με ρωγμή’’</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bCs/>
          <w:iCs/>
          <w:szCs w:val="24"/>
          <w:lang w:val="el-GR"/>
        </w:rPr>
        <w:t>24</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Λεκκάκης Νικόλαος (2010)</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
          <w:iCs/>
          <w:szCs w:val="24"/>
          <w:lang w:val="el-GR"/>
        </w:rPr>
        <w:t xml:space="preserve">      ‘‘</w:t>
      </w:r>
      <w:r w:rsidRPr="006D3C00">
        <w:rPr>
          <w:rFonts w:asciiTheme="minorHAnsi" w:hAnsiTheme="minorHAnsi"/>
          <w:bCs/>
          <w:i/>
          <w:iCs/>
          <w:szCs w:val="24"/>
        </w:rPr>
        <w:t>Structural</w:t>
      </w:r>
      <w:r w:rsidRPr="006D3C00">
        <w:rPr>
          <w:rFonts w:asciiTheme="minorHAnsi" w:hAnsiTheme="minorHAnsi"/>
          <w:bCs/>
          <w:i/>
          <w:iCs/>
          <w:szCs w:val="24"/>
          <w:lang w:val="el-GR"/>
        </w:rPr>
        <w:t xml:space="preserve"> </w:t>
      </w:r>
      <w:r w:rsidRPr="006D3C00">
        <w:rPr>
          <w:rFonts w:asciiTheme="minorHAnsi" w:hAnsiTheme="minorHAnsi"/>
          <w:bCs/>
          <w:i/>
          <w:iCs/>
          <w:szCs w:val="24"/>
        </w:rPr>
        <w:t>Dynamic</w:t>
      </w:r>
      <w:r w:rsidRPr="006D3C00">
        <w:rPr>
          <w:rFonts w:asciiTheme="minorHAnsi" w:hAnsiTheme="minorHAnsi"/>
          <w:bCs/>
          <w:i/>
          <w:iCs/>
          <w:szCs w:val="24"/>
          <w:lang w:val="el-GR"/>
        </w:rPr>
        <w:t xml:space="preserve"> </w:t>
      </w:r>
      <w:r w:rsidRPr="006D3C00">
        <w:rPr>
          <w:rFonts w:asciiTheme="minorHAnsi" w:hAnsiTheme="minorHAnsi"/>
          <w:bCs/>
          <w:i/>
          <w:iCs/>
          <w:szCs w:val="24"/>
        </w:rPr>
        <w:t>Tailoring</w:t>
      </w:r>
      <w:r w:rsidRPr="006D3C00">
        <w:rPr>
          <w:rFonts w:asciiTheme="minorHAnsi" w:hAnsiTheme="minorHAnsi"/>
          <w:bCs/>
          <w:i/>
          <w:iCs/>
          <w:szCs w:val="24"/>
          <w:lang w:val="el-GR"/>
        </w:rPr>
        <w:t xml:space="preserve"> </w:t>
      </w:r>
      <w:r w:rsidRPr="006D3C00">
        <w:rPr>
          <w:rFonts w:asciiTheme="minorHAnsi" w:hAnsiTheme="minorHAnsi"/>
          <w:bCs/>
          <w:i/>
          <w:iCs/>
          <w:szCs w:val="24"/>
        </w:rPr>
        <w:t>of</w:t>
      </w:r>
      <w:r w:rsidRPr="006D3C00">
        <w:rPr>
          <w:rFonts w:asciiTheme="minorHAnsi" w:hAnsiTheme="minorHAnsi"/>
          <w:bCs/>
          <w:i/>
          <w:iCs/>
          <w:szCs w:val="24"/>
          <w:lang w:val="el-GR"/>
        </w:rPr>
        <w:t xml:space="preserve"> </w:t>
      </w:r>
      <w:r w:rsidRPr="006D3C00">
        <w:rPr>
          <w:rFonts w:asciiTheme="minorHAnsi" w:hAnsiTheme="minorHAnsi"/>
          <w:bCs/>
          <w:i/>
          <w:iCs/>
          <w:szCs w:val="24"/>
        </w:rPr>
        <w:t>Composite</w:t>
      </w:r>
      <w:r w:rsidRPr="006D3C00">
        <w:rPr>
          <w:rFonts w:asciiTheme="minorHAnsi" w:hAnsiTheme="minorHAnsi"/>
          <w:bCs/>
          <w:i/>
          <w:iCs/>
          <w:szCs w:val="24"/>
          <w:lang w:val="el-GR"/>
        </w:rPr>
        <w:t xml:space="preserve"> </w:t>
      </w:r>
      <w:r w:rsidRPr="006D3C00">
        <w:rPr>
          <w:rFonts w:asciiTheme="minorHAnsi" w:hAnsiTheme="minorHAnsi"/>
          <w:bCs/>
          <w:i/>
          <w:iCs/>
          <w:szCs w:val="24"/>
        </w:rPr>
        <w:t>Generic</w:t>
      </w:r>
      <w:r w:rsidRPr="006D3C00">
        <w:rPr>
          <w:rFonts w:asciiTheme="minorHAnsi" w:hAnsiTheme="minorHAnsi"/>
          <w:bCs/>
          <w:i/>
          <w:iCs/>
          <w:szCs w:val="24"/>
          <w:lang w:val="el-GR"/>
        </w:rPr>
        <w:t xml:space="preserve"> </w:t>
      </w:r>
      <w:r w:rsidRPr="006D3C00">
        <w:rPr>
          <w:rFonts w:asciiTheme="minorHAnsi" w:hAnsiTheme="minorHAnsi"/>
          <w:bCs/>
          <w:i/>
          <w:iCs/>
          <w:szCs w:val="24"/>
        </w:rPr>
        <w:t>Wings</w:t>
      </w:r>
      <w:r w:rsidRPr="006D3C00">
        <w:rPr>
          <w:rFonts w:asciiTheme="minorHAnsi" w:hAnsiTheme="minorHAnsi"/>
          <w:bCs/>
          <w:i/>
          <w:iCs/>
          <w:szCs w:val="24"/>
          <w:lang w:val="el-GR"/>
        </w:rPr>
        <w:t xml:space="preserve"> (Βελτίωση της Δομικής Δυναμικής Πτερυγίων από Σύνθετα Υλικά)”</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bCs/>
          <w:iCs/>
          <w:szCs w:val="24"/>
          <w:lang w:val="el-GR"/>
        </w:rPr>
        <w:t>25</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Τσακίρης Αναστάσιος (2010)</w:t>
      </w:r>
    </w:p>
    <w:p w:rsidR="009E4433" w:rsidRPr="006D3C00" w:rsidRDefault="009E4433" w:rsidP="009E4433">
      <w:pPr>
        <w:jc w:val="both"/>
        <w:rPr>
          <w:rFonts w:asciiTheme="minorHAnsi" w:hAnsiTheme="minorHAnsi"/>
          <w:i/>
          <w:szCs w:val="24"/>
          <w:lang w:val="el-GR"/>
        </w:rPr>
      </w:pPr>
      <w:r w:rsidRPr="006D3C00">
        <w:rPr>
          <w:rFonts w:asciiTheme="minorHAnsi" w:hAnsiTheme="minorHAnsi"/>
          <w:bCs/>
          <w:i/>
          <w:iCs/>
          <w:szCs w:val="24"/>
          <w:lang w:val="el-GR"/>
        </w:rPr>
        <w:t xml:space="preserve">      ‘‘</w:t>
      </w:r>
      <w:r w:rsidRPr="006D3C00">
        <w:rPr>
          <w:rFonts w:asciiTheme="minorHAnsi" w:hAnsiTheme="minorHAnsi"/>
          <w:i/>
          <w:szCs w:val="24"/>
          <w:lang w:val="el-GR"/>
        </w:rPr>
        <w:t>Πειραματική και αναλυτική διερεύνηση κυψελωτών υλικών’’</w:t>
      </w:r>
    </w:p>
    <w:p w:rsidR="009E4433" w:rsidRPr="006D3C00" w:rsidRDefault="009E4433" w:rsidP="009E4433">
      <w:pPr>
        <w:ind w:right="1134"/>
        <w:jc w:val="both"/>
        <w:rPr>
          <w:rFonts w:asciiTheme="minorHAnsi" w:hAnsiTheme="minorHAnsi"/>
          <w:bCs/>
          <w:iCs/>
          <w:szCs w:val="24"/>
        </w:rPr>
      </w:pPr>
      <w:r w:rsidRPr="006D3C00">
        <w:rPr>
          <w:rFonts w:asciiTheme="minorHAnsi" w:hAnsiTheme="minorHAnsi"/>
          <w:bCs/>
          <w:iCs/>
          <w:szCs w:val="24"/>
        </w:rPr>
        <w:lastRenderedPageBreak/>
        <w:t>26</w:t>
      </w:r>
      <w:r w:rsidR="00E34E94" w:rsidRPr="006D3C00">
        <w:rPr>
          <w:rFonts w:asciiTheme="minorHAnsi" w:hAnsiTheme="minorHAnsi"/>
          <w:bCs/>
          <w:iCs/>
          <w:szCs w:val="24"/>
        </w:rPr>
        <w:t>.</w:t>
      </w:r>
      <w:r w:rsidRPr="006D3C00">
        <w:rPr>
          <w:rFonts w:asciiTheme="minorHAnsi" w:hAnsiTheme="minorHAnsi"/>
          <w:bCs/>
          <w:iCs/>
          <w:szCs w:val="24"/>
        </w:rPr>
        <w:t xml:space="preserve"> </w:t>
      </w:r>
      <w:r w:rsidRPr="006D3C00">
        <w:rPr>
          <w:rFonts w:asciiTheme="minorHAnsi" w:hAnsiTheme="minorHAnsi"/>
          <w:bCs/>
          <w:iCs/>
          <w:szCs w:val="24"/>
          <w:lang w:val="el-GR"/>
        </w:rPr>
        <w:t>Βασιλακόπουλος</w:t>
      </w:r>
      <w:r w:rsidRPr="006D3C00">
        <w:rPr>
          <w:rFonts w:asciiTheme="minorHAnsi" w:hAnsiTheme="minorHAnsi"/>
          <w:bCs/>
          <w:iCs/>
          <w:szCs w:val="24"/>
        </w:rPr>
        <w:t xml:space="preserve"> </w:t>
      </w:r>
      <w:r w:rsidRPr="006D3C00">
        <w:rPr>
          <w:rFonts w:asciiTheme="minorHAnsi" w:hAnsiTheme="minorHAnsi"/>
          <w:bCs/>
          <w:iCs/>
          <w:szCs w:val="24"/>
          <w:lang w:val="el-GR"/>
        </w:rPr>
        <w:t>Νικόλαος</w:t>
      </w:r>
      <w:r w:rsidRPr="006D3C00">
        <w:rPr>
          <w:rFonts w:asciiTheme="minorHAnsi" w:hAnsiTheme="minorHAnsi"/>
          <w:bCs/>
          <w:iCs/>
          <w:szCs w:val="24"/>
        </w:rPr>
        <w:t xml:space="preserve"> (2010)</w:t>
      </w:r>
    </w:p>
    <w:p w:rsidR="009E4433" w:rsidRPr="006D3C00" w:rsidRDefault="009E4433" w:rsidP="009E4433">
      <w:pPr>
        <w:jc w:val="both"/>
        <w:rPr>
          <w:rFonts w:asciiTheme="minorHAnsi" w:hAnsiTheme="minorHAnsi"/>
          <w:i/>
          <w:szCs w:val="24"/>
        </w:rPr>
      </w:pPr>
      <w:r w:rsidRPr="006D3C00">
        <w:rPr>
          <w:rFonts w:asciiTheme="minorHAnsi" w:hAnsiTheme="minorHAnsi"/>
          <w:bCs/>
          <w:iCs/>
          <w:szCs w:val="24"/>
        </w:rPr>
        <w:t xml:space="preserve">   </w:t>
      </w:r>
      <w:r w:rsidRPr="006D3C00">
        <w:rPr>
          <w:rFonts w:asciiTheme="minorHAnsi" w:hAnsiTheme="minorHAnsi"/>
          <w:bCs/>
          <w:i/>
          <w:iCs/>
          <w:szCs w:val="24"/>
        </w:rPr>
        <w:t xml:space="preserve">   ‘‘</w:t>
      </w:r>
      <w:r w:rsidRPr="006D3C00">
        <w:rPr>
          <w:rFonts w:asciiTheme="minorHAnsi" w:hAnsiTheme="minorHAnsi"/>
          <w:i/>
          <w:szCs w:val="24"/>
        </w:rPr>
        <w:t>Crippling load calculation in corrugated shells test and simulation’’</w:t>
      </w:r>
    </w:p>
    <w:p w:rsidR="009E4433" w:rsidRPr="006D3C00" w:rsidRDefault="009E4433" w:rsidP="009E4433">
      <w:pPr>
        <w:ind w:right="1134"/>
        <w:jc w:val="both"/>
        <w:rPr>
          <w:rFonts w:asciiTheme="minorHAnsi" w:hAnsiTheme="minorHAnsi"/>
          <w:bCs/>
          <w:iCs/>
          <w:szCs w:val="24"/>
        </w:rPr>
      </w:pPr>
      <w:r w:rsidRPr="006D3C00">
        <w:rPr>
          <w:rFonts w:asciiTheme="minorHAnsi" w:hAnsiTheme="minorHAnsi"/>
          <w:bCs/>
          <w:iCs/>
          <w:szCs w:val="24"/>
        </w:rPr>
        <w:t>27</w:t>
      </w:r>
      <w:r w:rsidR="00E34E94" w:rsidRPr="006D3C00">
        <w:rPr>
          <w:rFonts w:asciiTheme="minorHAnsi" w:hAnsiTheme="minorHAnsi"/>
          <w:bCs/>
          <w:iCs/>
          <w:szCs w:val="24"/>
        </w:rPr>
        <w:t>.</w:t>
      </w:r>
      <w:r w:rsidRPr="006D3C00">
        <w:rPr>
          <w:rFonts w:asciiTheme="minorHAnsi" w:hAnsiTheme="minorHAnsi"/>
          <w:bCs/>
          <w:iCs/>
          <w:szCs w:val="24"/>
        </w:rPr>
        <w:t xml:space="preserve"> </w:t>
      </w:r>
      <w:r w:rsidRPr="006D3C00">
        <w:rPr>
          <w:rFonts w:asciiTheme="minorHAnsi" w:hAnsiTheme="minorHAnsi"/>
          <w:bCs/>
          <w:iCs/>
          <w:szCs w:val="24"/>
          <w:lang w:val="el-GR"/>
        </w:rPr>
        <w:t>Ζωγράφος</w:t>
      </w:r>
      <w:r w:rsidRPr="006D3C00">
        <w:rPr>
          <w:rFonts w:asciiTheme="minorHAnsi" w:hAnsiTheme="minorHAnsi"/>
          <w:bCs/>
          <w:iCs/>
          <w:szCs w:val="24"/>
        </w:rPr>
        <w:t xml:space="preserve"> </w:t>
      </w:r>
      <w:r w:rsidRPr="006D3C00">
        <w:rPr>
          <w:rFonts w:asciiTheme="minorHAnsi" w:hAnsiTheme="minorHAnsi"/>
          <w:bCs/>
          <w:iCs/>
          <w:szCs w:val="24"/>
          <w:lang w:val="el-GR"/>
        </w:rPr>
        <w:t>Νικόλαος</w:t>
      </w:r>
      <w:r w:rsidRPr="006D3C00">
        <w:rPr>
          <w:rFonts w:asciiTheme="minorHAnsi" w:hAnsiTheme="minorHAnsi"/>
          <w:bCs/>
          <w:iCs/>
          <w:szCs w:val="24"/>
        </w:rPr>
        <w:t xml:space="preserve"> (2010)</w:t>
      </w:r>
    </w:p>
    <w:p w:rsidR="009E4433" w:rsidRPr="006D3C00" w:rsidRDefault="009E4433" w:rsidP="009E4433">
      <w:pPr>
        <w:jc w:val="both"/>
        <w:rPr>
          <w:rFonts w:asciiTheme="minorHAnsi" w:hAnsiTheme="minorHAnsi"/>
          <w:i/>
          <w:szCs w:val="24"/>
        </w:rPr>
      </w:pPr>
      <w:r w:rsidRPr="006D3C00">
        <w:rPr>
          <w:rFonts w:asciiTheme="minorHAnsi" w:hAnsiTheme="minorHAnsi"/>
          <w:bCs/>
          <w:i/>
          <w:iCs/>
          <w:szCs w:val="24"/>
        </w:rPr>
        <w:t xml:space="preserve">      ‘‘</w:t>
      </w:r>
      <w:r w:rsidRPr="006D3C00">
        <w:rPr>
          <w:rFonts w:asciiTheme="minorHAnsi" w:hAnsiTheme="minorHAnsi"/>
          <w:i/>
          <w:szCs w:val="24"/>
        </w:rPr>
        <w:t xml:space="preserve">Computational aeroelasticity’’       </w:t>
      </w:r>
    </w:p>
    <w:p w:rsidR="009E4433" w:rsidRPr="006D3C00" w:rsidRDefault="009E4433" w:rsidP="009E4433">
      <w:pPr>
        <w:ind w:right="1134"/>
        <w:jc w:val="both"/>
        <w:rPr>
          <w:rFonts w:asciiTheme="minorHAnsi" w:hAnsiTheme="minorHAnsi"/>
          <w:bCs/>
          <w:iCs/>
          <w:szCs w:val="24"/>
        </w:rPr>
      </w:pPr>
      <w:r w:rsidRPr="006D3C00">
        <w:rPr>
          <w:rFonts w:asciiTheme="minorHAnsi" w:hAnsiTheme="minorHAnsi"/>
          <w:bCs/>
          <w:iCs/>
          <w:szCs w:val="24"/>
        </w:rPr>
        <w:t>28</w:t>
      </w:r>
      <w:r w:rsidR="00E34E94" w:rsidRPr="006D3C00">
        <w:rPr>
          <w:rFonts w:asciiTheme="minorHAnsi" w:hAnsiTheme="minorHAnsi"/>
          <w:bCs/>
          <w:iCs/>
          <w:szCs w:val="24"/>
        </w:rPr>
        <w:t>.</w:t>
      </w:r>
      <w:r w:rsidRPr="006D3C00">
        <w:rPr>
          <w:rFonts w:asciiTheme="minorHAnsi" w:hAnsiTheme="minorHAnsi"/>
          <w:bCs/>
          <w:iCs/>
          <w:szCs w:val="24"/>
        </w:rPr>
        <w:t xml:space="preserve"> </w:t>
      </w:r>
      <w:r w:rsidRPr="006D3C00">
        <w:rPr>
          <w:rFonts w:asciiTheme="minorHAnsi" w:hAnsiTheme="minorHAnsi"/>
          <w:bCs/>
          <w:iCs/>
          <w:szCs w:val="24"/>
          <w:lang w:val="el-GR"/>
        </w:rPr>
        <w:t>Μερεβής</w:t>
      </w:r>
      <w:r w:rsidRPr="006D3C00">
        <w:rPr>
          <w:rFonts w:asciiTheme="minorHAnsi" w:hAnsiTheme="minorHAnsi"/>
          <w:bCs/>
          <w:iCs/>
          <w:szCs w:val="24"/>
        </w:rPr>
        <w:t xml:space="preserve"> </w:t>
      </w:r>
      <w:r w:rsidRPr="006D3C00">
        <w:rPr>
          <w:rFonts w:asciiTheme="minorHAnsi" w:hAnsiTheme="minorHAnsi"/>
          <w:bCs/>
          <w:iCs/>
          <w:szCs w:val="24"/>
          <w:lang w:val="el-GR"/>
        </w:rPr>
        <w:t>Βασίλειος</w:t>
      </w:r>
      <w:r w:rsidRPr="006D3C00">
        <w:rPr>
          <w:rFonts w:asciiTheme="minorHAnsi" w:hAnsiTheme="minorHAnsi"/>
          <w:bCs/>
          <w:iCs/>
          <w:szCs w:val="24"/>
        </w:rPr>
        <w:t xml:space="preserve"> (2011)</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
          <w:iCs/>
          <w:szCs w:val="24"/>
        </w:rPr>
        <w:t xml:space="preserve">      </w:t>
      </w:r>
      <w:r w:rsidRPr="006D3C00">
        <w:rPr>
          <w:rFonts w:asciiTheme="minorHAnsi" w:hAnsiTheme="minorHAnsi"/>
          <w:bCs/>
          <w:i/>
          <w:iCs/>
          <w:szCs w:val="24"/>
          <w:lang w:val="el-GR"/>
        </w:rPr>
        <w:t>‘‘</w:t>
      </w:r>
      <w:r w:rsidRPr="006D3C00">
        <w:rPr>
          <w:rFonts w:asciiTheme="minorHAnsi" w:hAnsiTheme="minorHAnsi"/>
          <w:i/>
          <w:szCs w:val="24"/>
          <w:lang w:val="el-GR"/>
        </w:rPr>
        <w:t>Μελέτη της επίδρασης χαρακτηριστικών των ηλωτών συνδέσεων στην αντοχή τους’’</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bCs/>
          <w:iCs/>
          <w:szCs w:val="24"/>
          <w:lang w:val="el-GR"/>
        </w:rPr>
        <w:t>29</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Κυριακού Αβραάμ (2011)</w:t>
      </w:r>
    </w:p>
    <w:p w:rsidR="009E4433" w:rsidRPr="006D3C00" w:rsidRDefault="009E4433" w:rsidP="009E4433">
      <w:pPr>
        <w:jc w:val="both"/>
        <w:rPr>
          <w:rFonts w:asciiTheme="minorHAnsi" w:hAnsiTheme="minorHAnsi"/>
          <w:i/>
          <w:szCs w:val="24"/>
          <w:lang w:val="el-GR"/>
        </w:rPr>
      </w:pPr>
      <w:r w:rsidRPr="006D3C00">
        <w:rPr>
          <w:rFonts w:asciiTheme="minorHAnsi" w:hAnsiTheme="minorHAnsi"/>
          <w:bCs/>
          <w:i/>
          <w:iCs/>
          <w:szCs w:val="24"/>
          <w:lang w:val="el-GR"/>
        </w:rPr>
        <w:t xml:space="preserve">      ‘‘</w:t>
      </w:r>
      <w:r w:rsidRPr="006D3C00">
        <w:rPr>
          <w:rFonts w:asciiTheme="minorHAnsi" w:hAnsiTheme="minorHAnsi"/>
          <w:i/>
          <w:szCs w:val="24"/>
          <w:lang w:val="el-GR"/>
        </w:rPr>
        <w:t xml:space="preserve">Ανάπτυξη παραμετρικού μοντέλου πεπερασμένων στοιχείων προσομοίωσης της κατεργασίας </w:t>
      </w:r>
      <w:r w:rsidRPr="006D3C00">
        <w:rPr>
          <w:rFonts w:asciiTheme="minorHAnsi" w:hAnsiTheme="minorHAnsi"/>
          <w:i/>
          <w:szCs w:val="24"/>
        </w:rPr>
        <w:t>Shot</w:t>
      </w:r>
      <w:r w:rsidRPr="006D3C00">
        <w:rPr>
          <w:rFonts w:asciiTheme="minorHAnsi" w:hAnsiTheme="minorHAnsi"/>
          <w:i/>
          <w:szCs w:val="24"/>
          <w:lang w:val="el-GR"/>
        </w:rPr>
        <w:t xml:space="preserve"> </w:t>
      </w:r>
      <w:r w:rsidRPr="006D3C00">
        <w:rPr>
          <w:rFonts w:asciiTheme="minorHAnsi" w:hAnsiTheme="minorHAnsi"/>
          <w:i/>
          <w:szCs w:val="24"/>
        </w:rPr>
        <w:t>peening</w:t>
      </w:r>
      <w:r w:rsidRPr="006D3C00">
        <w:rPr>
          <w:rFonts w:asciiTheme="minorHAnsi" w:hAnsiTheme="minorHAnsi"/>
          <w:i/>
          <w:szCs w:val="24"/>
          <w:lang w:val="el-GR"/>
        </w:rPr>
        <w:t xml:space="preserve"> (Βολή με σωματίδια).’’</w:t>
      </w:r>
    </w:p>
    <w:p w:rsidR="009E4433" w:rsidRPr="006D3C00" w:rsidRDefault="009E4433" w:rsidP="009E4433">
      <w:pPr>
        <w:jc w:val="both"/>
        <w:rPr>
          <w:rFonts w:asciiTheme="minorHAnsi" w:hAnsiTheme="minorHAnsi"/>
          <w:bCs/>
          <w:iCs/>
          <w:szCs w:val="24"/>
          <w:lang w:val="el-GR"/>
        </w:rPr>
      </w:pPr>
      <w:r w:rsidRPr="006D3C00">
        <w:rPr>
          <w:rFonts w:asciiTheme="minorHAnsi" w:hAnsiTheme="minorHAnsi"/>
          <w:bCs/>
          <w:iCs/>
          <w:szCs w:val="24"/>
          <w:lang w:val="el-GR"/>
        </w:rPr>
        <w:t>30</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Κανιαδάκης Γεώργιος (2011)</w:t>
      </w:r>
    </w:p>
    <w:p w:rsidR="009E4433" w:rsidRPr="006D3C00" w:rsidRDefault="009E4433" w:rsidP="009E4433">
      <w:pPr>
        <w:jc w:val="both"/>
        <w:rPr>
          <w:rFonts w:asciiTheme="minorHAnsi" w:hAnsiTheme="minorHAnsi"/>
          <w:i/>
          <w:szCs w:val="24"/>
          <w:lang w:val="el-GR"/>
        </w:rPr>
      </w:pPr>
      <w:r w:rsidRPr="006D3C00">
        <w:rPr>
          <w:rFonts w:asciiTheme="minorHAnsi" w:hAnsiTheme="minorHAnsi"/>
          <w:i/>
          <w:szCs w:val="24"/>
          <w:lang w:val="el-GR"/>
        </w:rPr>
        <w:t xml:space="preserve">      </w:t>
      </w:r>
      <w:r w:rsidRPr="006D3C00">
        <w:rPr>
          <w:rFonts w:asciiTheme="minorHAnsi" w:hAnsiTheme="minorHAnsi"/>
          <w:bCs/>
          <w:i/>
          <w:iCs/>
          <w:szCs w:val="24"/>
          <w:lang w:val="el-GR"/>
        </w:rPr>
        <w:t>‘‘</w:t>
      </w:r>
      <w:r w:rsidRPr="006D3C00">
        <w:rPr>
          <w:rFonts w:asciiTheme="minorHAnsi" w:hAnsiTheme="minorHAnsi"/>
          <w:i/>
          <w:szCs w:val="24"/>
          <w:lang w:val="el-GR"/>
        </w:rPr>
        <w:t>Ανάλυση λυγισμού μεταλλικών πλακών με ρωγμή’’</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bCs/>
          <w:iCs/>
          <w:szCs w:val="24"/>
          <w:lang w:val="el-GR"/>
        </w:rPr>
        <w:t>31</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Σαρρής Ιωάννης (2012)</w:t>
      </w:r>
    </w:p>
    <w:p w:rsidR="009E4433" w:rsidRPr="006D3C00" w:rsidRDefault="009E4433" w:rsidP="009E4433">
      <w:pPr>
        <w:jc w:val="both"/>
        <w:rPr>
          <w:rFonts w:asciiTheme="minorHAnsi" w:hAnsiTheme="minorHAnsi"/>
          <w:i/>
          <w:szCs w:val="24"/>
          <w:lang w:val="el-GR"/>
        </w:rPr>
      </w:pPr>
      <w:r w:rsidRPr="00C403FD">
        <w:rPr>
          <w:rFonts w:asciiTheme="minorHAnsi" w:hAnsiTheme="minorHAnsi"/>
          <w:i/>
          <w:szCs w:val="24"/>
          <w:lang w:val="el-GR"/>
        </w:rPr>
        <w:t xml:space="preserve">      ‘‘</w:t>
      </w:r>
      <w:r w:rsidR="00C403FD" w:rsidRPr="00C403FD">
        <w:rPr>
          <w:rFonts w:asciiTheme="minorHAnsi" w:hAnsiTheme="minorHAnsi"/>
          <w:i/>
          <w:szCs w:val="24"/>
          <w:lang w:val="el-GR"/>
        </w:rPr>
        <w:t>Ανάπτυξη παραμετρικού μοντέλου ΠΣ για την προσομοίωση της κατεργασίας σφυρηλάτηση με βολή σωματιδίων</w:t>
      </w:r>
      <w:r w:rsidRPr="00C403FD">
        <w:rPr>
          <w:rFonts w:asciiTheme="minorHAnsi" w:hAnsiTheme="minorHAnsi"/>
          <w:i/>
          <w:szCs w:val="24"/>
          <w:lang w:val="el-GR"/>
        </w:rPr>
        <w:t>’’</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bCs/>
          <w:iCs/>
          <w:szCs w:val="24"/>
          <w:lang w:val="el-GR"/>
        </w:rPr>
        <w:t>32</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Ανδριώτης Ανδρέας (2012)</w:t>
      </w:r>
    </w:p>
    <w:p w:rsidR="009E4433" w:rsidRPr="006D3C00" w:rsidRDefault="009E4433" w:rsidP="009E4433">
      <w:pPr>
        <w:jc w:val="both"/>
        <w:rPr>
          <w:rFonts w:asciiTheme="minorHAnsi" w:hAnsiTheme="minorHAnsi"/>
          <w:i/>
          <w:szCs w:val="24"/>
          <w:lang w:val="el-GR"/>
        </w:rPr>
      </w:pPr>
      <w:r w:rsidRPr="006D3C00">
        <w:rPr>
          <w:rFonts w:asciiTheme="minorHAnsi" w:hAnsiTheme="minorHAnsi"/>
          <w:bCs/>
          <w:iCs/>
          <w:szCs w:val="24"/>
          <w:lang w:val="el-GR"/>
        </w:rPr>
        <w:t xml:space="preserve">      </w:t>
      </w:r>
      <w:r w:rsidRPr="006D3C00">
        <w:rPr>
          <w:rFonts w:asciiTheme="minorHAnsi" w:hAnsiTheme="minorHAnsi"/>
          <w:bCs/>
          <w:i/>
          <w:iCs/>
          <w:szCs w:val="24"/>
          <w:lang w:val="el-GR"/>
        </w:rPr>
        <w:t>‘‘</w:t>
      </w:r>
      <w:r w:rsidRPr="006D3C00">
        <w:rPr>
          <w:rFonts w:asciiTheme="minorHAnsi" w:hAnsiTheme="minorHAnsi"/>
          <w:i/>
          <w:szCs w:val="24"/>
          <w:lang w:val="el-GR"/>
        </w:rPr>
        <w:t>Μελέτη της επίδρασης των παραμενουσών τάσεων λόγω συγκόλλησης στη διάδοση ρωγμών’’</w:t>
      </w:r>
    </w:p>
    <w:p w:rsidR="009E4433" w:rsidRPr="006D3C00" w:rsidRDefault="009E4433" w:rsidP="009E4433">
      <w:pPr>
        <w:jc w:val="both"/>
        <w:rPr>
          <w:rFonts w:asciiTheme="minorHAnsi" w:hAnsiTheme="minorHAnsi"/>
          <w:szCs w:val="24"/>
          <w:lang w:val="el-GR"/>
        </w:rPr>
      </w:pPr>
      <w:r w:rsidRPr="006D3C00">
        <w:rPr>
          <w:rFonts w:asciiTheme="minorHAnsi" w:hAnsiTheme="minorHAnsi"/>
          <w:szCs w:val="24"/>
          <w:lang w:val="el-GR"/>
        </w:rPr>
        <w:t>33</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Φλώρος Ιωάννης (2012)</w:t>
      </w:r>
    </w:p>
    <w:p w:rsidR="009E4433" w:rsidRPr="006D3C00" w:rsidRDefault="009E4433" w:rsidP="009E4433">
      <w:pPr>
        <w:tabs>
          <w:tab w:val="left" w:pos="709"/>
        </w:tabs>
        <w:ind w:left="709" w:hanging="709"/>
        <w:jc w:val="both"/>
        <w:rPr>
          <w:rFonts w:asciiTheme="minorHAnsi" w:hAnsiTheme="minorHAnsi"/>
          <w:bCs/>
          <w:i/>
          <w:iCs/>
          <w:szCs w:val="24"/>
          <w:lang w:val="el-GR"/>
        </w:rPr>
      </w:pPr>
      <w:r w:rsidRPr="006D3C00">
        <w:rPr>
          <w:rFonts w:asciiTheme="minorHAnsi" w:hAnsiTheme="minorHAnsi"/>
          <w:bCs/>
          <w:i/>
          <w:iCs/>
          <w:szCs w:val="24"/>
          <w:lang w:val="el-GR"/>
        </w:rPr>
        <w:t xml:space="preserve">      ‘‘Ανάλυση συμπεριφοράς πτερύγων ως προς τη μεταβολή των χαρακτηριστικών του χείλους</w:t>
      </w:r>
    </w:p>
    <w:p w:rsidR="009E4433" w:rsidRPr="006D3C00" w:rsidRDefault="009E4433" w:rsidP="009E4433">
      <w:pPr>
        <w:tabs>
          <w:tab w:val="left" w:pos="709"/>
        </w:tabs>
        <w:ind w:left="709" w:hanging="709"/>
        <w:jc w:val="both"/>
        <w:rPr>
          <w:rFonts w:asciiTheme="minorHAnsi" w:hAnsiTheme="minorHAnsi"/>
          <w:i/>
          <w:szCs w:val="24"/>
          <w:lang w:val="el-GR"/>
        </w:rPr>
      </w:pPr>
      <w:r w:rsidRPr="006D3C00">
        <w:rPr>
          <w:rFonts w:asciiTheme="minorHAnsi" w:hAnsiTheme="minorHAnsi"/>
          <w:bCs/>
          <w:i/>
          <w:iCs/>
          <w:szCs w:val="24"/>
          <w:lang w:val="el-GR"/>
        </w:rPr>
        <w:t>προσβολής, με τη μέθοδο των πεπερασμένων στοιχείων’’</w:t>
      </w:r>
    </w:p>
    <w:p w:rsidR="009E4433" w:rsidRPr="006D3C00" w:rsidRDefault="009E4433" w:rsidP="009E4433">
      <w:pPr>
        <w:jc w:val="both"/>
        <w:rPr>
          <w:rFonts w:asciiTheme="minorHAnsi" w:hAnsiTheme="minorHAnsi"/>
          <w:szCs w:val="24"/>
          <w:lang w:val="el-GR"/>
        </w:rPr>
      </w:pPr>
      <w:r w:rsidRPr="006D3C00">
        <w:rPr>
          <w:rFonts w:asciiTheme="minorHAnsi" w:hAnsiTheme="minorHAnsi"/>
          <w:szCs w:val="24"/>
          <w:lang w:val="el-GR"/>
        </w:rPr>
        <w:t>34</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Φωτόπουλος Κων/νος (2012)</w:t>
      </w:r>
    </w:p>
    <w:p w:rsidR="009E4433" w:rsidRPr="006D3C00" w:rsidRDefault="009E4433" w:rsidP="009E4433">
      <w:pPr>
        <w:jc w:val="both"/>
        <w:rPr>
          <w:rFonts w:asciiTheme="minorHAnsi" w:hAnsiTheme="minorHAnsi"/>
          <w:bCs/>
          <w:i/>
          <w:iCs/>
          <w:szCs w:val="24"/>
          <w:lang w:val="el-GR"/>
        </w:rPr>
      </w:pPr>
      <w:r w:rsidRPr="006D3C00">
        <w:rPr>
          <w:rFonts w:asciiTheme="minorHAnsi" w:hAnsiTheme="minorHAnsi"/>
          <w:bCs/>
          <w:i/>
          <w:iCs/>
          <w:szCs w:val="24"/>
          <w:lang w:val="el-GR"/>
        </w:rPr>
        <w:t xml:space="preserve">      ‘‘Ανάλυση συμπεριφοράς πτερύγων με χαρακτηριστικά μεταβλητού σχήματος’’</w:t>
      </w:r>
    </w:p>
    <w:p w:rsidR="009E4433" w:rsidRPr="006D3C00" w:rsidRDefault="009E4433" w:rsidP="009E4433">
      <w:pPr>
        <w:jc w:val="both"/>
        <w:rPr>
          <w:rFonts w:asciiTheme="minorHAnsi" w:hAnsiTheme="minorHAnsi"/>
          <w:szCs w:val="24"/>
          <w:lang w:val="el-GR"/>
        </w:rPr>
      </w:pPr>
      <w:r w:rsidRPr="006D3C00">
        <w:rPr>
          <w:rFonts w:asciiTheme="minorHAnsi" w:hAnsiTheme="minorHAnsi"/>
          <w:szCs w:val="24"/>
          <w:lang w:val="el-GR"/>
        </w:rPr>
        <w:t>35</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Ψυχαράκης Εμμανουήλ (2012)</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
          <w:iCs/>
          <w:szCs w:val="24"/>
          <w:lang w:val="el-GR"/>
        </w:rPr>
        <w:t xml:space="preserve">       ‘‘</w:t>
      </w:r>
      <w:r w:rsidRPr="006D3C00">
        <w:rPr>
          <w:rFonts w:asciiTheme="minorHAnsi" w:hAnsiTheme="minorHAnsi"/>
          <w:i/>
          <w:szCs w:val="24"/>
          <w:lang w:val="el-GR"/>
        </w:rPr>
        <w:t>Προσομοίωση της μηχανικής συμπεριφοράς πολύστρωτης πλάκας με οπή υπό εφελκυστική καταπόνηση, με χρήση τροποποιημένου μοντέλου προοδευτικής βλάβης, εστιασμένου στη μείωση του υπολογιστικού κόστους ανάλυσης’’</w:t>
      </w:r>
    </w:p>
    <w:p w:rsidR="009E4433" w:rsidRPr="006D3C00" w:rsidRDefault="009E4433" w:rsidP="009E4433">
      <w:pPr>
        <w:jc w:val="both"/>
        <w:rPr>
          <w:rFonts w:asciiTheme="minorHAnsi" w:hAnsiTheme="minorHAnsi"/>
          <w:szCs w:val="24"/>
          <w:lang w:val="el-GR"/>
        </w:rPr>
      </w:pPr>
      <w:r w:rsidRPr="006D3C00">
        <w:rPr>
          <w:rFonts w:asciiTheme="minorHAnsi" w:hAnsiTheme="minorHAnsi"/>
          <w:szCs w:val="24"/>
          <w:lang w:val="el-GR"/>
        </w:rPr>
        <w:t>36</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Μητρόπουλος Θεόδωρος (2014)</w:t>
      </w:r>
    </w:p>
    <w:p w:rsidR="009E4433" w:rsidRPr="006D3C00" w:rsidRDefault="009E4433" w:rsidP="009E4433">
      <w:pPr>
        <w:jc w:val="both"/>
        <w:rPr>
          <w:rFonts w:asciiTheme="minorHAnsi" w:hAnsiTheme="minorHAnsi"/>
          <w:bCs/>
          <w:i/>
          <w:iCs/>
          <w:szCs w:val="24"/>
          <w:lang w:val="el-GR"/>
        </w:rPr>
      </w:pPr>
      <w:r w:rsidRPr="006D3C00">
        <w:rPr>
          <w:rFonts w:asciiTheme="minorHAnsi" w:hAnsiTheme="minorHAnsi"/>
          <w:bCs/>
          <w:iCs/>
          <w:szCs w:val="24"/>
          <w:lang w:val="el-GR"/>
        </w:rPr>
        <w:t xml:space="preserve">      </w:t>
      </w:r>
      <w:r w:rsidRPr="006D3C00">
        <w:rPr>
          <w:rFonts w:asciiTheme="minorHAnsi" w:hAnsiTheme="minorHAnsi"/>
          <w:bCs/>
          <w:i/>
          <w:iCs/>
          <w:szCs w:val="24"/>
          <w:lang w:val="el-GR"/>
        </w:rPr>
        <w:t>‘‘Διερεύνηση πειραματικής διάταξης για την εκτέλεση εφελκυστικών δοκιμών σε πύργο κρούσης, με τη χρήση αριθμητικής προσομοίωσης’’</w:t>
      </w:r>
    </w:p>
    <w:p w:rsidR="009E4433" w:rsidRPr="006D3C00" w:rsidRDefault="009E4433" w:rsidP="009E4433">
      <w:pPr>
        <w:jc w:val="both"/>
        <w:rPr>
          <w:rFonts w:asciiTheme="minorHAnsi" w:hAnsiTheme="minorHAnsi"/>
          <w:szCs w:val="24"/>
          <w:lang w:val="el-GR"/>
        </w:rPr>
      </w:pPr>
      <w:r w:rsidRPr="006D3C00">
        <w:rPr>
          <w:rFonts w:asciiTheme="minorHAnsi" w:hAnsiTheme="minorHAnsi"/>
          <w:szCs w:val="24"/>
          <w:lang w:val="el-GR"/>
        </w:rPr>
        <w:t>37</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w:t>
      </w:r>
      <w:r w:rsidRPr="006D3C00">
        <w:rPr>
          <w:rFonts w:asciiTheme="minorHAnsi" w:hAnsiTheme="minorHAnsi"/>
          <w:szCs w:val="24"/>
          <w:lang w:val="el-GR"/>
        </w:rPr>
        <w:t>Σαϊτάκης Ματθαίος</w:t>
      </w:r>
      <w:r w:rsidRPr="006D3C00">
        <w:rPr>
          <w:rFonts w:asciiTheme="minorHAnsi" w:hAnsiTheme="minorHAnsi"/>
          <w:bCs/>
          <w:iCs/>
          <w:szCs w:val="24"/>
          <w:lang w:val="el-GR"/>
        </w:rPr>
        <w:t xml:space="preserve"> (2014)</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
          <w:iCs/>
          <w:szCs w:val="24"/>
          <w:lang w:val="el-GR"/>
        </w:rPr>
        <w:t xml:space="preserve">      ‘‘Ανάλυση ατράκτου μονοκινητήριου αεροσκάφους σε σταθερά φορτία με την  μέθοδο των πεπερασμένων στοιχείων’’</w:t>
      </w:r>
    </w:p>
    <w:p w:rsidR="009E4433" w:rsidRPr="006D3C00" w:rsidRDefault="009E4433" w:rsidP="009E4433">
      <w:pPr>
        <w:jc w:val="both"/>
        <w:rPr>
          <w:rFonts w:asciiTheme="minorHAnsi" w:hAnsiTheme="minorHAnsi"/>
          <w:szCs w:val="24"/>
          <w:lang w:val="el-GR"/>
        </w:rPr>
      </w:pPr>
      <w:r w:rsidRPr="006D3C00">
        <w:rPr>
          <w:rFonts w:asciiTheme="minorHAnsi" w:hAnsiTheme="minorHAnsi"/>
          <w:szCs w:val="24"/>
          <w:lang w:val="el-GR"/>
        </w:rPr>
        <w:t>38</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Δουλγκερίδης Νικόλαος (2014)</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Cs/>
          <w:szCs w:val="24"/>
          <w:lang w:val="el-GR"/>
        </w:rPr>
        <w:t xml:space="preserve">      </w:t>
      </w:r>
      <w:r w:rsidRPr="006D3C00">
        <w:rPr>
          <w:rFonts w:asciiTheme="minorHAnsi" w:hAnsiTheme="minorHAnsi"/>
          <w:bCs/>
          <w:i/>
          <w:iCs/>
          <w:szCs w:val="24"/>
          <w:lang w:val="el-GR"/>
        </w:rPr>
        <w:t>‘‘Δομική ανάλυση πτέρυγας μικρού επιβατικού αεροσκάφους’’</w:t>
      </w:r>
    </w:p>
    <w:p w:rsidR="009E4433" w:rsidRPr="006D3C00" w:rsidRDefault="009E4433" w:rsidP="009E4433">
      <w:pPr>
        <w:jc w:val="both"/>
        <w:rPr>
          <w:rFonts w:asciiTheme="minorHAnsi" w:hAnsiTheme="minorHAnsi"/>
          <w:szCs w:val="24"/>
          <w:lang w:val="el-GR"/>
        </w:rPr>
      </w:pPr>
      <w:r w:rsidRPr="006D3C00">
        <w:rPr>
          <w:rFonts w:asciiTheme="minorHAnsi" w:hAnsiTheme="minorHAnsi"/>
          <w:szCs w:val="24"/>
          <w:lang w:val="el-GR"/>
        </w:rPr>
        <w:t>39</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Πέπες Ιωάννης (2014)</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
          <w:iCs/>
          <w:szCs w:val="24"/>
          <w:lang w:val="el-GR"/>
        </w:rPr>
        <w:t xml:space="preserve">      ‘‘Μελέτη πρόσκρουσης μικροσωματιδίων στα πτερύγια κινητήρων αεροσκάφους’’</w:t>
      </w:r>
    </w:p>
    <w:p w:rsidR="009E4433" w:rsidRPr="006D3C00" w:rsidRDefault="009E4433" w:rsidP="009E4433">
      <w:pPr>
        <w:ind w:right="1134"/>
        <w:jc w:val="both"/>
        <w:rPr>
          <w:rFonts w:asciiTheme="minorHAnsi" w:hAnsiTheme="minorHAnsi"/>
          <w:szCs w:val="24"/>
          <w:lang w:val="el-GR"/>
        </w:rPr>
      </w:pPr>
      <w:r w:rsidRPr="006D3C00">
        <w:rPr>
          <w:rFonts w:asciiTheme="minorHAnsi" w:hAnsiTheme="minorHAnsi"/>
          <w:bCs/>
          <w:iCs/>
          <w:szCs w:val="24"/>
          <w:lang w:val="el-GR"/>
        </w:rPr>
        <w:t>40</w:t>
      </w:r>
      <w:r w:rsidR="00E34E94" w:rsidRPr="006D3C00">
        <w:rPr>
          <w:rFonts w:asciiTheme="minorHAnsi" w:hAnsiTheme="minorHAnsi"/>
          <w:bCs/>
          <w:iCs/>
          <w:szCs w:val="24"/>
          <w:lang w:val="el-GR"/>
        </w:rPr>
        <w:t>.</w:t>
      </w:r>
      <w:r w:rsidRPr="006D3C00">
        <w:rPr>
          <w:rFonts w:asciiTheme="minorHAnsi" w:hAnsiTheme="minorHAnsi"/>
          <w:szCs w:val="24"/>
          <w:lang w:val="el-GR"/>
        </w:rPr>
        <w:t xml:space="preserve"> Βίτσιος Ευστράτιος (2014)</w:t>
      </w:r>
    </w:p>
    <w:p w:rsidR="009E4433" w:rsidRPr="006D3C00" w:rsidRDefault="009E4433" w:rsidP="009E4433">
      <w:pPr>
        <w:jc w:val="both"/>
        <w:rPr>
          <w:rFonts w:asciiTheme="minorHAnsi" w:hAnsiTheme="minorHAnsi"/>
          <w:bCs/>
          <w:i/>
          <w:iCs/>
          <w:szCs w:val="24"/>
          <w:lang w:val="el-GR"/>
        </w:rPr>
      </w:pPr>
      <w:r w:rsidRPr="006D3C00">
        <w:rPr>
          <w:rFonts w:asciiTheme="minorHAnsi" w:hAnsiTheme="minorHAnsi"/>
          <w:bCs/>
          <w:i/>
          <w:iCs/>
          <w:szCs w:val="24"/>
          <w:lang w:val="el-GR"/>
        </w:rPr>
        <w:t xml:space="preserve">      ‘‘Πειραματική διερεύνηση πολύστρωτου σύνθετου υλικού σε θλίψη και διαστρωματική αντοχή υπό την επίδραση υψηλών ρυθμών παραμόρφωσης’’</w:t>
      </w:r>
    </w:p>
    <w:p w:rsidR="009E4433" w:rsidRPr="006D3C00" w:rsidRDefault="009E4433" w:rsidP="009E4433">
      <w:pPr>
        <w:jc w:val="both"/>
        <w:rPr>
          <w:rFonts w:asciiTheme="minorHAnsi" w:hAnsiTheme="minorHAnsi"/>
          <w:bCs/>
          <w:iCs/>
          <w:szCs w:val="24"/>
          <w:lang w:val="el-GR"/>
        </w:rPr>
      </w:pPr>
      <w:r w:rsidRPr="006D3C00">
        <w:rPr>
          <w:rFonts w:asciiTheme="minorHAnsi" w:hAnsiTheme="minorHAnsi"/>
          <w:bCs/>
          <w:iCs/>
          <w:szCs w:val="24"/>
          <w:lang w:val="el-GR"/>
        </w:rPr>
        <w:t>41</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Αδάμη Άρτεμις (2015)</w:t>
      </w:r>
    </w:p>
    <w:p w:rsidR="009E4433" w:rsidRPr="006D3C00" w:rsidRDefault="009E4433" w:rsidP="009E4433">
      <w:pPr>
        <w:jc w:val="both"/>
        <w:rPr>
          <w:rFonts w:asciiTheme="minorHAnsi" w:hAnsiTheme="minorHAnsi"/>
          <w:bCs/>
          <w:i/>
          <w:iCs/>
          <w:szCs w:val="24"/>
          <w:lang w:val="el-GR"/>
        </w:rPr>
      </w:pPr>
      <w:r w:rsidRPr="006D3C00">
        <w:rPr>
          <w:rFonts w:asciiTheme="minorHAnsi" w:hAnsiTheme="minorHAnsi"/>
          <w:bCs/>
          <w:i/>
          <w:iCs/>
          <w:szCs w:val="24"/>
          <w:lang w:val="el-GR"/>
        </w:rPr>
        <w:t xml:space="preserve">      ‘‘Πειραματικός προσδιορισμός των ορίων διαμορφωσιμότητας ελασμάτων τιτανίου Ti-40 &amp; Ti-15-3-3-3’’ </w:t>
      </w:r>
    </w:p>
    <w:p w:rsidR="009E4433" w:rsidRPr="006D3C00" w:rsidRDefault="009E4433" w:rsidP="009E4433">
      <w:pPr>
        <w:ind w:right="1134"/>
        <w:jc w:val="both"/>
        <w:rPr>
          <w:rFonts w:asciiTheme="minorHAnsi" w:hAnsiTheme="minorHAnsi"/>
          <w:szCs w:val="24"/>
          <w:lang w:val="el-GR"/>
        </w:rPr>
      </w:pPr>
      <w:r w:rsidRPr="006D3C00">
        <w:rPr>
          <w:rFonts w:asciiTheme="minorHAnsi" w:hAnsiTheme="minorHAnsi"/>
          <w:bCs/>
          <w:iCs/>
          <w:szCs w:val="24"/>
          <w:lang w:val="el-GR"/>
        </w:rPr>
        <w:t>42</w:t>
      </w:r>
      <w:r w:rsidR="00E34E94" w:rsidRPr="006D3C00">
        <w:rPr>
          <w:rFonts w:asciiTheme="minorHAnsi" w:hAnsiTheme="minorHAnsi"/>
          <w:bCs/>
          <w:iCs/>
          <w:szCs w:val="24"/>
          <w:lang w:val="el-GR"/>
        </w:rPr>
        <w:t>.</w:t>
      </w:r>
      <w:r w:rsidRPr="006D3C00">
        <w:rPr>
          <w:rFonts w:asciiTheme="minorHAnsi" w:hAnsiTheme="minorHAnsi"/>
          <w:szCs w:val="24"/>
          <w:lang w:val="el-GR"/>
        </w:rPr>
        <w:t xml:space="preserve"> Στογιαννόπουλος Ιάσων (2015)</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
          <w:iCs/>
          <w:szCs w:val="24"/>
          <w:lang w:val="el-GR"/>
        </w:rPr>
        <w:t xml:space="preserve">      </w:t>
      </w:r>
      <w:r w:rsidR="00C403FD" w:rsidRPr="00C403FD">
        <w:rPr>
          <w:rFonts w:asciiTheme="minorHAnsi" w:hAnsiTheme="minorHAnsi"/>
          <w:bCs/>
          <w:i/>
          <w:iCs/>
          <w:szCs w:val="24"/>
          <w:lang w:val="el-GR"/>
        </w:rPr>
        <w:t>‘</w:t>
      </w:r>
      <w:r w:rsidR="00C403FD">
        <w:rPr>
          <w:rFonts w:asciiTheme="minorHAnsi" w:hAnsiTheme="minorHAnsi"/>
          <w:bCs/>
          <w:i/>
          <w:iCs/>
          <w:szCs w:val="24"/>
          <w:lang w:val="el-GR"/>
        </w:rPr>
        <w:t>’</w:t>
      </w:r>
      <w:r w:rsidR="00C403FD" w:rsidRPr="00C403FD">
        <w:rPr>
          <w:rFonts w:asciiTheme="minorHAnsi" w:hAnsiTheme="minorHAnsi"/>
          <w:bCs/>
          <w:i/>
          <w:iCs/>
          <w:szCs w:val="24"/>
          <w:lang w:val="el-GR"/>
        </w:rPr>
        <w:t>Ανάλυση πτερύγων ηλιακού διπλάνου</w:t>
      </w:r>
      <w:r w:rsidRPr="00C403FD">
        <w:rPr>
          <w:rFonts w:asciiTheme="minorHAnsi" w:hAnsiTheme="minorHAnsi"/>
          <w:bCs/>
          <w:i/>
          <w:iCs/>
          <w:szCs w:val="24"/>
          <w:lang w:val="el-GR"/>
        </w:rPr>
        <w:t>.’’</w:t>
      </w:r>
    </w:p>
    <w:p w:rsidR="009E4433" w:rsidRPr="006D3C00" w:rsidRDefault="009E4433" w:rsidP="009E4433">
      <w:pPr>
        <w:ind w:right="1134"/>
        <w:jc w:val="both"/>
        <w:rPr>
          <w:rFonts w:asciiTheme="minorHAnsi" w:hAnsiTheme="minorHAnsi"/>
          <w:bCs/>
          <w:iCs/>
          <w:szCs w:val="24"/>
          <w:lang w:val="el-GR"/>
        </w:rPr>
      </w:pPr>
      <w:r w:rsidRPr="006D3C00">
        <w:rPr>
          <w:rFonts w:asciiTheme="minorHAnsi" w:hAnsiTheme="minorHAnsi"/>
          <w:bCs/>
          <w:iCs/>
          <w:szCs w:val="24"/>
          <w:lang w:val="el-GR"/>
        </w:rPr>
        <w:t>43</w:t>
      </w:r>
      <w:r w:rsidR="00E34E94" w:rsidRPr="006D3C00">
        <w:rPr>
          <w:rFonts w:asciiTheme="minorHAnsi" w:hAnsiTheme="minorHAnsi"/>
          <w:bCs/>
          <w:iCs/>
          <w:szCs w:val="24"/>
          <w:lang w:val="el-GR"/>
        </w:rPr>
        <w:t>.</w:t>
      </w:r>
      <w:r w:rsidRPr="006D3C00">
        <w:rPr>
          <w:rFonts w:asciiTheme="minorHAnsi" w:hAnsiTheme="minorHAnsi"/>
          <w:bCs/>
          <w:iCs/>
          <w:szCs w:val="24"/>
          <w:lang w:val="el-GR"/>
        </w:rPr>
        <w:t xml:space="preserve"> Καυκάς Άγγελος (2016)</w:t>
      </w:r>
    </w:p>
    <w:p w:rsidR="009E4433" w:rsidRPr="006D3C00" w:rsidRDefault="009E4433" w:rsidP="009E4433">
      <w:pPr>
        <w:ind w:right="1134"/>
        <w:jc w:val="both"/>
        <w:rPr>
          <w:rFonts w:asciiTheme="minorHAnsi" w:hAnsiTheme="minorHAnsi"/>
          <w:bCs/>
          <w:i/>
          <w:iCs/>
          <w:szCs w:val="24"/>
          <w:lang w:val="el-GR"/>
        </w:rPr>
      </w:pPr>
      <w:r w:rsidRPr="006D3C00">
        <w:rPr>
          <w:rFonts w:asciiTheme="minorHAnsi" w:hAnsiTheme="minorHAnsi"/>
          <w:bCs/>
          <w:iCs/>
          <w:szCs w:val="24"/>
          <w:lang w:val="el-GR"/>
        </w:rPr>
        <w:lastRenderedPageBreak/>
        <w:t xml:space="preserve">      </w:t>
      </w:r>
      <w:r w:rsidRPr="006D3C00">
        <w:rPr>
          <w:rFonts w:asciiTheme="minorHAnsi" w:hAnsiTheme="minorHAnsi"/>
          <w:bCs/>
          <w:i/>
          <w:iCs/>
          <w:szCs w:val="24"/>
          <w:lang w:val="el-GR"/>
        </w:rPr>
        <w:t>‘‘Αρχικός Σχεδιασμός και Δομική Ανάλυση Πτέρυγας Ελαφρού Αεροσκάφους Κάθετης Απογείωσης (</w:t>
      </w:r>
      <w:r w:rsidRPr="006D3C00">
        <w:rPr>
          <w:rFonts w:asciiTheme="minorHAnsi" w:hAnsiTheme="minorHAnsi"/>
          <w:bCs/>
          <w:i/>
          <w:iCs/>
          <w:szCs w:val="24"/>
        </w:rPr>
        <w:t>VTOL</w:t>
      </w:r>
      <w:r w:rsidRPr="006D3C00">
        <w:rPr>
          <w:rFonts w:asciiTheme="minorHAnsi" w:hAnsiTheme="minorHAnsi"/>
          <w:bCs/>
          <w:i/>
          <w:iCs/>
          <w:szCs w:val="24"/>
          <w:lang w:val="el-GR"/>
        </w:rPr>
        <w:t>)</w:t>
      </w:r>
      <w:r w:rsidRPr="006D3C00">
        <w:rPr>
          <w:rFonts w:asciiTheme="minorHAnsi" w:hAnsiTheme="minorHAnsi"/>
          <w:i/>
          <w:szCs w:val="24"/>
          <w:lang w:val="el-GR"/>
        </w:rPr>
        <w:t>’’</w:t>
      </w:r>
    </w:p>
    <w:p w:rsidR="009E4433" w:rsidRPr="006D3C00" w:rsidRDefault="009E4433" w:rsidP="009E4433">
      <w:pPr>
        <w:tabs>
          <w:tab w:val="left" w:pos="709"/>
          <w:tab w:val="left" w:pos="1418"/>
          <w:tab w:val="left" w:pos="2127"/>
          <w:tab w:val="left" w:pos="2836"/>
          <w:tab w:val="left" w:pos="3545"/>
          <w:tab w:val="left" w:pos="4254"/>
          <w:tab w:val="left" w:pos="4963"/>
          <w:tab w:val="left" w:pos="5672"/>
          <w:tab w:val="left" w:pos="6381"/>
          <w:tab w:val="left" w:pos="7090"/>
          <w:tab w:val="left" w:pos="7799"/>
        </w:tabs>
        <w:ind w:right="1134"/>
        <w:jc w:val="both"/>
        <w:rPr>
          <w:rFonts w:asciiTheme="minorHAnsi" w:hAnsiTheme="minorHAnsi"/>
          <w:szCs w:val="24"/>
          <w:lang w:val="el-GR"/>
        </w:rPr>
      </w:pPr>
      <w:r w:rsidRPr="006D3C00">
        <w:rPr>
          <w:rFonts w:asciiTheme="minorHAnsi" w:hAnsiTheme="minorHAnsi"/>
          <w:szCs w:val="24"/>
          <w:lang w:val="el-GR"/>
        </w:rPr>
        <w:t>44</w:t>
      </w:r>
      <w:r w:rsidR="00E34E94" w:rsidRPr="006D3C00">
        <w:rPr>
          <w:rFonts w:asciiTheme="minorHAnsi" w:hAnsiTheme="minorHAnsi"/>
          <w:szCs w:val="24"/>
          <w:lang w:val="el-GR"/>
        </w:rPr>
        <w:t>.</w:t>
      </w:r>
      <w:r w:rsidRPr="006D3C00">
        <w:rPr>
          <w:rFonts w:asciiTheme="minorHAnsi" w:hAnsiTheme="minorHAnsi"/>
          <w:szCs w:val="24"/>
          <w:lang w:val="el-GR"/>
        </w:rPr>
        <w:t xml:space="preserve"> Σχοινοχωρίτης Χαράλαμπος Άνθιμος (2016)</w:t>
      </w:r>
    </w:p>
    <w:p w:rsidR="009E4433" w:rsidRPr="006D3C00" w:rsidRDefault="009E4433" w:rsidP="009E4433">
      <w:pPr>
        <w:jc w:val="both"/>
        <w:rPr>
          <w:rFonts w:asciiTheme="minorHAnsi" w:hAnsiTheme="minorHAnsi"/>
          <w:bCs/>
          <w:i/>
          <w:iCs/>
          <w:szCs w:val="24"/>
          <w:lang w:val="el-GR"/>
        </w:rPr>
      </w:pPr>
      <w:r w:rsidRPr="006D3C00">
        <w:rPr>
          <w:rFonts w:asciiTheme="minorHAnsi" w:hAnsiTheme="minorHAnsi"/>
          <w:bCs/>
          <w:i/>
          <w:iCs/>
          <w:szCs w:val="24"/>
          <w:lang w:val="el-GR"/>
        </w:rPr>
        <w:t xml:space="preserve">      ‘‘Υπολογιστικά αποδοτική προσομοίωση της κατεργασίας επιλεκτικής τήξης με λέιζερ με τη μέθοδο των πεπερασμένων στοιχείων’’ </w:t>
      </w:r>
    </w:p>
    <w:p w:rsidR="009E4433" w:rsidRPr="006D3C00" w:rsidRDefault="009E4433" w:rsidP="009E4433">
      <w:pPr>
        <w:tabs>
          <w:tab w:val="left" w:pos="709"/>
          <w:tab w:val="left" w:pos="1418"/>
          <w:tab w:val="left" w:pos="2127"/>
          <w:tab w:val="left" w:pos="2836"/>
          <w:tab w:val="left" w:pos="3545"/>
          <w:tab w:val="left" w:pos="4254"/>
          <w:tab w:val="left" w:pos="4963"/>
          <w:tab w:val="left" w:pos="5672"/>
          <w:tab w:val="left" w:pos="6381"/>
          <w:tab w:val="left" w:pos="7090"/>
          <w:tab w:val="left" w:pos="7799"/>
        </w:tabs>
        <w:ind w:right="1134"/>
        <w:rPr>
          <w:rFonts w:asciiTheme="minorHAnsi" w:hAnsiTheme="minorHAnsi"/>
          <w:b/>
          <w:szCs w:val="24"/>
          <w:lang w:val="el-GR"/>
        </w:rPr>
      </w:pPr>
    </w:p>
    <w:p w:rsidR="00583C5C" w:rsidRPr="003D6BBF" w:rsidRDefault="00583C5C" w:rsidP="00583C5C">
      <w:pPr>
        <w:ind w:right="1134"/>
        <w:jc w:val="both"/>
        <w:rPr>
          <w:rFonts w:asciiTheme="minorHAnsi" w:hAnsiTheme="minorHAnsi"/>
          <w:bCs/>
          <w:iCs/>
          <w:lang w:val="el-GR"/>
        </w:rPr>
      </w:pPr>
    </w:p>
    <w:p w:rsidR="00583C5C" w:rsidRPr="003D6BBF" w:rsidRDefault="00583C5C" w:rsidP="00583C5C">
      <w:pPr>
        <w:tabs>
          <w:tab w:val="left" w:pos="709"/>
          <w:tab w:val="left" w:pos="1418"/>
          <w:tab w:val="left" w:pos="2127"/>
          <w:tab w:val="left" w:pos="2836"/>
          <w:tab w:val="left" w:pos="3545"/>
          <w:tab w:val="left" w:pos="4254"/>
          <w:tab w:val="left" w:pos="4963"/>
          <w:tab w:val="left" w:pos="5672"/>
          <w:tab w:val="left" w:pos="6381"/>
          <w:tab w:val="left" w:pos="7090"/>
          <w:tab w:val="left" w:pos="7799"/>
        </w:tabs>
        <w:ind w:right="1134"/>
        <w:rPr>
          <w:rFonts w:asciiTheme="minorHAnsi" w:hAnsiTheme="minorHAnsi"/>
          <w:b/>
          <w:color w:val="000000"/>
          <w:lang w:val="el-GR"/>
        </w:rPr>
      </w:pPr>
    </w:p>
    <w:p w:rsidR="00306DF4" w:rsidRPr="00306DF4" w:rsidRDefault="00583C5C" w:rsidP="00583C5C">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b/>
          <w:color w:val="000000"/>
          <w:lang w:val="el-GR"/>
        </w:rPr>
      </w:pPr>
      <w:r w:rsidRPr="003D6BBF">
        <w:rPr>
          <w:rFonts w:asciiTheme="minorHAnsi" w:hAnsiTheme="minorHAnsi"/>
          <w:b/>
          <w:color w:val="000000"/>
          <w:lang w:val="el-GR"/>
        </w:rPr>
        <w:t xml:space="preserve">6.8) </w:t>
      </w:r>
      <w:r w:rsidR="00306DF4">
        <w:rPr>
          <w:rFonts w:asciiTheme="minorHAnsi" w:hAnsiTheme="minorHAnsi"/>
          <w:b/>
          <w:color w:val="000000"/>
          <w:lang w:val="el-GR"/>
        </w:rPr>
        <w:t>Επίβλεψη και συμμετοχή σε διδακτορικές διατριβές</w:t>
      </w:r>
      <w:r w:rsidR="00306DF4" w:rsidRPr="00306DF4">
        <w:rPr>
          <w:rFonts w:asciiTheme="minorHAnsi" w:hAnsiTheme="minorHAnsi"/>
          <w:b/>
          <w:color w:val="000000"/>
          <w:lang w:val="el-GR"/>
        </w:rPr>
        <w:t>:</w:t>
      </w:r>
    </w:p>
    <w:p w:rsidR="00306DF4" w:rsidRPr="0056248A" w:rsidRDefault="00306DF4" w:rsidP="00583C5C">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b/>
          <w:color w:val="000000"/>
          <w:lang w:val="el-GR"/>
        </w:rPr>
      </w:pPr>
    </w:p>
    <w:p w:rsidR="00030C9D" w:rsidRPr="004350A3" w:rsidRDefault="00030C9D" w:rsidP="00030C9D">
      <w:pPr>
        <w:pStyle w:val="ListParagraph"/>
        <w:numPr>
          <w:ilvl w:val="0"/>
          <w:numId w:val="44"/>
        </w:numPr>
        <w:tabs>
          <w:tab w:val="left" w:pos="709"/>
          <w:tab w:val="left" w:pos="1418"/>
          <w:tab w:val="left" w:pos="2127"/>
          <w:tab w:val="left" w:pos="2836"/>
          <w:tab w:val="left" w:pos="3545"/>
          <w:tab w:val="left" w:pos="4254"/>
          <w:tab w:val="left" w:pos="4963"/>
          <w:tab w:val="left" w:pos="5672"/>
          <w:tab w:val="left" w:pos="6381"/>
          <w:tab w:val="left" w:pos="7090"/>
          <w:tab w:val="left" w:pos="7799"/>
        </w:tabs>
        <w:ind w:right="1134"/>
        <w:jc w:val="both"/>
        <w:rPr>
          <w:b/>
          <w:sz w:val="24"/>
          <w:szCs w:val="24"/>
          <w:lang w:val="el-GR"/>
        </w:rPr>
      </w:pPr>
      <w:r w:rsidRPr="004350A3">
        <w:rPr>
          <w:b/>
          <w:sz w:val="24"/>
          <w:szCs w:val="24"/>
          <w:lang w:val="el-GR"/>
        </w:rPr>
        <w:t>Έχουν ολοκληρωθεί υπό την επίβλεψή μου οι διδακτορικές διατριβές:</w:t>
      </w:r>
    </w:p>
    <w:p w:rsidR="00030C9D" w:rsidRPr="00265319" w:rsidRDefault="007D031C" w:rsidP="00B659B8">
      <w:pPr>
        <w:ind w:right="1134"/>
        <w:jc w:val="both"/>
        <w:rPr>
          <w:rFonts w:asciiTheme="minorHAnsi" w:hAnsiTheme="minorHAnsi"/>
          <w:szCs w:val="24"/>
          <w:lang w:val="el-GR"/>
        </w:rPr>
      </w:pPr>
      <w:r w:rsidRPr="007D031C">
        <w:rPr>
          <w:rFonts w:asciiTheme="minorHAnsi" w:hAnsiTheme="minorHAnsi"/>
          <w:b/>
          <w:szCs w:val="24"/>
          <w:lang w:val="el-GR"/>
        </w:rPr>
        <w:t>Μωραΐτης Γεράσιμος</w:t>
      </w:r>
      <w:r w:rsidR="00030C9D" w:rsidRPr="00265319">
        <w:rPr>
          <w:rFonts w:asciiTheme="minorHAnsi" w:hAnsiTheme="minorHAnsi"/>
          <w:szCs w:val="24"/>
          <w:lang w:val="el-GR"/>
        </w:rPr>
        <w:t xml:space="preserve"> </w:t>
      </w:r>
      <w:r w:rsidR="00930B15" w:rsidRPr="00265319">
        <w:rPr>
          <w:rFonts w:asciiTheme="minorHAnsi" w:hAnsiTheme="minorHAnsi"/>
          <w:szCs w:val="24"/>
          <w:lang w:val="el-GR"/>
        </w:rPr>
        <w:t>(πρακτικό εξέτασης 2009)</w:t>
      </w:r>
    </w:p>
    <w:p w:rsidR="00030C9D" w:rsidRPr="00265319" w:rsidRDefault="00030C9D" w:rsidP="00B659B8">
      <w:pPr>
        <w:ind w:right="1134"/>
        <w:jc w:val="both"/>
        <w:rPr>
          <w:rFonts w:asciiTheme="minorHAnsi" w:hAnsiTheme="minorHAnsi"/>
          <w:szCs w:val="24"/>
          <w:lang w:val="el-GR"/>
        </w:rPr>
      </w:pPr>
      <w:r w:rsidRPr="00265319">
        <w:rPr>
          <w:rFonts w:asciiTheme="minorHAnsi" w:hAnsiTheme="minorHAnsi"/>
          <w:szCs w:val="24"/>
          <w:lang w:val="el-GR"/>
        </w:rPr>
        <w:t>Τριμελής</w:t>
      </w:r>
      <w:r w:rsidRPr="00265319">
        <w:rPr>
          <w:rFonts w:asciiTheme="minorHAnsi" w:hAnsiTheme="minorHAnsi"/>
          <w:color w:val="000000"/>
          <w:szCs w:val="24"/>
          <w:lang w:val="el-GR"/>
        </w:rPr>
        <w:t xml:space="preserve"> επιτροπή</w:t>
      </w:r>
      <w:r w:rsidRPr="00265319">
        <w:rPr>
          <w:rFonts w:asciiTheme="minorHAnsi" w:hAnsiTheme="minorHAnsi"/>
          <w:szCs w:val="24"/>
          <w:lang w:val="el-GR"/>
        </w:rPr>
        <w:t xml:space="preserve">: </w:t>
      </w:r>
      <w:r w:rsidR="00BB2935">
        <w:rPr>
          <w:rFonts w:asciiTheme="minorHAnsi" w:hAnsiTheme="minorHAnsi"/>
          <w:szCs w:val="24"/>
          <w:lang w:val="el-GR"/>
        </w:rPr>
        <w:t xml:space="preserve">Επ. Καθ. </w:t>
      </w:r>
      <w:r w:rsidRPr="00265319">
        <w:rPr>
          <w:rFonts w:asciiTheme="minorHAnsi" w:hAnsiTheme="minorHAnsi"/>
          <w:szCs w:val="24"/>
          <w:lang w:val="el-GR"/>
        </w:rPr>
        <w:t xml:space="preserve">Λαμπέας </w:t>
      </w:r>
      <w:r w:rsidR="00265319">
        <w:rPr>
          <w:rFonts w:asciiTheme="minorHAnsi" w:hAnsiTheme="minorHAnsi"/>
          <w:szCs w:val="24"/>
          <w:lang w:val="el-GR"/>
        </w:rPr>
        <w:t xml:space="preserve">Γεώργιος </w:t>
      </w:r>
      <w:r w:rsidRPr="00265319">
        <w:rPr>
          <w:rFonts w:asciiTheme="minorHAnsi" w:hAnsiTheme="minorHAnsi"/>
          <w:szCs w:val="24"/>
          <w:lang w:val="el-GR"/>
        </w:rPr>
        <w:t>(</w:t>
      </w:r>
      <w:r w:rsidRPr="00265319">
        <w:rPr>
          <w:rFonts w:asciiTheme="minorHAnsi" w:hAnsiTheme="minorHAnsi"/>
          <w:b/>
          <w:szCs w:val="24"/>
          <w:lang w:val="el-GR"/>
        </w:rPr>
        <w:t>επιβλέπων</w:t>
      </w:r>
      <w:r w:rsidRPr="00265319">
        <w:rPr>
          <w:rFonts w:asciiTheme="minorHAnsi" w:hAnsiTheme="minorHAnsi"/>
          <w:szCs w:val="24"/>
          <w:lang w:val="el-GR"/>
        </w:rPr>
        <w:t xml:space="preserve">), </w:t>
      </w:r>
      <w:r w:rsidR="00BB2935">
        <w:rPr>
          <w:rFonts w:asciiTheme="minorHAnsi" w:hAnsiTheme="minorHAnsi"/>
          <w:szCs w:val="24"/>
          <w:lang w:val="el-GR"/>
        </w:rPr>
        <w:t xml:space="preserve">Καθ. </w:t>
      </w:r>
      <w:r w:rsidRPr="00265319">
        <w:rPr>
          <w:rFonts w:asciiTheme="minorHAnsi" w:hAnsiTheme="minorHAnsi"/>
          <w:szCs w:val="24"/>
          <w:lang w:val="el-GR"/>
        </w:rPr>
        <w:t>Κερμανίδης</w:t>
      </w:r>
      <w:r w:rsidR="00265319">
        <w:rPr>
          <w:rFonts w:asciiTheme="minorHAnsi" w:hAnsiTheme="minorHAnsi"/>
          <w:szCs w:val="24"/>
          <w:lang w:val="el-GR"/>
        </w:rPr>
        <w:t xml:space="preserve"> Θεόδωρος</w:t>
      </w:r>
      <w:r w:rsidRPr="00265319">
        <w:rPr>
          <w:rFonts w:asciiTheme="minorHAnsi" w:hAnsiTheme="minorHAnsi"/>
          <w:szCs w:val="24"/>
          <w:lang w:val="el-GR"/>
        </w:rPr>
        <w:t xml:space="preserve">, </w:t>
      </w:r>
      <w:r w:rsidR="00BB2935">
        <w:rPr>
          <w:rFonts w:asciiTheme="minorHAnsi" w:hAnsiTheme="minorHAnsi"/>
          <w:szCs w:val="24"/>
          <w:lang w:val="el-GR"/>
        </w:rPr>
        <w:t xml:space="preserve">Καθ. </w:t>
      </w:r>
      <w:r w:rsidRPr="00265319">
        <w:rPr>
          <w:rFonts w:asciiTheme="minorHAnsi" w:hAnsiTheme="minorHAnsi"/>
          <w:szCs w:val="24"/>
          <w:lang w:val="el-GR"/>
        </w:rPr>
        <w:t>Ανυφαντής</w:t>
      </w:r>
      <w:r w:rsidR="00265319">
        <w:rPr>
          <w:rFonts w:asciiTheme="minorHAnsi" w:hAnsiTheme="minorHAnsi"/>
          <w:szCs w:val="24"/>
          <w:lang w:val="el-GR"/>
        </w:rPr>
        <w:t xml:space="preserve"> Νικόλαος</w:t>
      </w:r>
    </w:p>
    <w:p w:rsidR="00030C9D" w:rsidRPr="00BB2935" w:rsidRDefault="00A531E4" w:rsidP="00B659B8">
      <w:pPr>
        <w:ind w:right="1134"/>
        <w:jc w:val="both"/>
        <w:rPr>
          <w:rFonts w:asciiTheme="minorHAnsi" w:hAnsiTheme="minorHAnsi"/>
          <w:bCs/>
          <w:iCs/>
          <w:szCs w:val="24"/>
          <w:lang w:val="el-GR" w:eastAsia="en-GB"/>
        </w:rPr>
      </w:pPr>
      <w:r w:rsidRPr="00265319">
        <w:rPr>
          <w:rFonts w:asciiTheme="minorHAnsi" w:hAnsiTheme="minorHAnsi"/>
          <w:bCs/>
          <w:iCs/>
          <w:szCs w:val="24"/>
          <w:lang w:val="el-GR" w:eastAsia="en-GB"/>
        </w:rPr>
        <w:t>Θέμα :</w:t>
      </w:r>
      <w:r w:rsidR="00930B15" w:rsidRPr="00265319">
        <w:rPr>
          <w:rFonts w:asciiTheme="minorHAnsi" w:hAnsiTheme="minorHAnsi"/>
          <w:bCs/>
          <w:iCs/>
          <w:szCs w:val="24"/>
          <w:lang w:val="el-GR" w:eastAsia="en-GB"/>
        </w:rPr>
        <w:t xml:space="preserve"> ‘Θερμομηχανική Προσομοίωση των Προηγμένων Διεργασιών Συγκόλλησης με Τριβή - Ανάμιξη και με Ακτίνα </w:t>
      </w:r>
      <w:r w:rsidR="00BB2935">
        <w:rPr>
          <w:rFonts w:asciiTheme="minorHAnsi" w:hAnsiTheme="minorHAnsi"/>
          <w:bCs/>
          <w:iCs/>
          <w:szCs w:val="24"/>
          <w:lang w:eastAsia="en-GB"/>
        </w:rPr>
        <w:t>Laser</w:t>
      </w:r>
    </w:p>
    <w:p w:rsidR="00930B15" w:rsidRPr="00265319" w:rsidRDefault="00930B15" w:rsidP="00B659B8">
      <w:pPr>
        <w:ind w:right="1134"/>
        <w:jc w:val="both"/>
        <w:rPr>
          <w:rFonts w:asciiTheme="minorHAnsi" w:hAnsiTheme="minorHAnsi"/>
          <w:szCs w:val="24"/>
          <w:lang w:val="el-GR"/>
        </w:rPr>
      </w:pPr>
    </w:p>
    <w:p w:rsidR="00030C9D" w:rsidRPr="00265319" w:rsidRDefault="007D031C" w:rsidP="00B659B8">
      <w:pPr>
        <w:ind w:right="1134"/>
        <w:jc w:val="both"/>
        <w:rPr>
          <w:rFonts w:asciiTheme="minorHAnsi" w:hAnsiTheme="minorHAnsi"/>
          <w:szCs w:val="24"/>
          <w:lang w:val="el-GR"/>
        </w:rPr>
      </w:pPr>
      <w:r w:rsidRPr="007D031C">
        <w:rPr>
          <w:rFonts w:asciiTheme="minorHAnsi" w:hAnsiTheme="minorHAnsi"/>
          <w:b/>
          <w:szCs w:val="24"/>
          <w:lang w:val="el-GR"/>
        </w:rPr>
        <w:t>Μπέλεσης Στέφανος</w:t>
      </w:r>
      <w:r w:rsidR="00EF5EAB" w:rsidRPr="00265319">
        <w:rPr>
          <w:rFonts w:asciiTheme="minorHAnsi" w:hAnsiTheme="minorHAnsi"/>
          <w:szCs w:val="24"/>
          <w:lang w:val="el-GR"/>
        </w:rPr>
        <w:t xml:space="preserve"> (πρακτικό εξέτασης 2010)</w:t>
      </w:r>
    </w:p>
    <w:p w:rsidR="00030C9D" w:rsidRPr="00265319" w:rsidRDefault="00030C9D" w:rsidP="00B659B8">
      <w:pPr>
        <w:ind w:right="1134"/>
        <w:jc w:val="both"/>
        <w:rPr>
          <w:rFonts w:asciiTheme="minorHAnsi" w:hAnsiTheme="minorHAnsi"/>
          <w:szCs w:val="24"/>
          <w:lang w:val="el-GR"/>
        </w:rPr>
      </w:pPr>
      <w:r w:rsidRPr="00265319">
        <w:rPr>
          <w:rFonts w:asciiTheme="minorHAnsi" w:hAnsiTheme="minorHAnsi"/>
          <w:szCs w:val="24"/>
          <w:lang w:val="el-GR"/>
        </w:rPr>
        <w:t>Τριμελής</w:t>
      </w:r>
      <w:r w:rsidRPr="00265319">
        <w:rPr>
          <w:rFonts w:asciiTheme="minorHAnsi" w:hAnsiTheme="minorHAnsi"/>
          <w:color w:val="000000"/>
          <w:szCs w:val="24"/>
          <w:lang w:val="el-GR"/>
        </w:rPr>
        <w:t xml:space="preserve"> επιτροπή</w:t>
      </w:r>
      <w:r w:rsidRPr="00265319">
        <w:rPr>
          <w:rFonts w:asciiTheme="minorHAnsi" w:hAnsiTheme="minorHAnsi"/>
          <w:szCs w:val="24"/>
          <w:lang w:val="el-GR"/>
        </w:rPr>
        <w:t xml:space="preserve">: </w:t>
      </w:r>
      <w:r w:rsidR="00BB2935">
        <w:rPr>
          <w:rFonts w:asciiTheme="minorHAnsi" w:hAnsiTheme="minorHAnsi"/>
          <w:szCs w:val="24"/>
          <w:lang w:val="el-GR"/>
        </w:rPr>
        <w:t xml:space="preserve">Αναπλ. Καθ. </w:t>
      </w:r>
      <w:r w:rsidRPr="00265319">
        <w:rPr>
          <w:rFonts w:asciiTheme="minorHAnsi" w:hAnsiTheme="minorHAnsi"/>
          <w:szCs w:val="24"/>
          <w:lang w:val="el-GR"/>
        </w:rPr>
        <w:t xml:space="preserve">Λαμπέας </w:t>
      </w:r>
      <w:r w:rsidR="00265319">
        <w:rPr>
          <w:rFonts w:asciiTheme="minorHAnsi" w:hAnsiTheme="minorHAnsi"/>
          <w:szCs w:val="24"/>
          <w:lang w:val="el-GR"/>
        </w:rPr>
        <w:t xml:space="preserve">Γεώργιος </w:t>
      </w:r>
      <w:r w:rsidRPr="00265319">
        <w:rPr>
          <w:rFonts w:asciiTheme="minorHAnsi" w:hAnsiTheme="minorHAnsi"/>
          <w:szCs w:val="24"/>
          <w:lang w:val="el-GR"/>
        </w:rPr>
        <w:t>(</w:t>
      </w:r>
      <w:r w:rsidRPr="00265319">
        <w:rPr>
          <w:rFonts w:asciiTheme="minorHAnsi" w:hAnsiTheme="minorHAnsi"/>
          <w:b/>
          <w:szCs w:val="24"/>
          <w:lang w:val="el-GR"/>
        </w:rPr>
        <w:t>επιβλέπων</w:t>
      </w:r>
      <w:r w:rsidRPr="00265319">
        <w:rPr>
          <w:rFonts w:asciiTheme="minorHAnsi" w:hAnsiTheme="minorHAnsi"/>
          <w:szCs w:val="24"/>
          <w:lang w:val="el-GR"/>
        </w:rPr>
        <w:t xml:space="preserve">), </w:t>
      </w:r>
      <w:r w:rsidR="00BB2935">
        <w:rPr>
          <w:rFonts w:asciiTheme="minorHAnsi" w:hAnsiTheme="minorHAnsi"/>
          <w:szCs w:val="24"/>
          <w:lang w:val="el-GR"/>
        </w:rPr>
        <w:t xml:space="preserve">Καθ. </w:t>
      </w:r>
      <w:r w:rsidRPr="00265319">
        <w:rPr>
          <w:rFonts w:asciiTheme="minorHAnsi" w:hAnsiTheme="minorHAnsi"/>
          <w:szCs w:val="24"/>
          <w:lang w:val="el-GR"/>
        </w:rPr>
        <w:t>Κερμανίδης</w:t>
      </w:r>
      <w:r w:rsidR="00265319">
        <w:rPr>
          <w:rFonts w:asciiTheme="minorHAnsi" w:hAnsiTheme="minorHAnsi"/>
          <w:szCs w:val="24"/>
          <w:lang w:val="el-GR"/>
        </w:rPr>
        <w:t xml:space="preserve"> Θεόδωρος</w:t>
      </w:r>
      <w:r w:rsidRPr="00265319">
        <w:rPr>
          <w:rFonts w:asciiTheme="minorHAnsi" w:hAnsiTheme="minorHAnsi"/>
          <w:szCs w:val="24"/>
          <w:lang w:val="el-GR"/>
        </w:rPr>
        <w:t xml:space="preserve">, </w:t>
      </w:r>
      <w:r w:rsidR="00BB2935">
        <w:rPr>
          <w:rFonts w:asciiTheme="minorHAnsi" w:hAnsiTheme="minorHAnsi"/>
          <w:szCs w:val="24"/>
          <w:lang w:val="el-GR"/>
        </w:rPr>
        <w:t xml:space="preserve">Καθ. </w:t>
      </w:r>
      <w:r w:rsidRPr="00265319">
        <w:rPr>
          <w:rFonts w:asciiTheme="minorHAnsi" w:hAnsiTheme="minorHAnsi"/>
          <w:szCs w:val="24"/>
          <w:lang w:val="el-GR"/>
        </w:rPr>
        <w:t>Μπέσκος</w:t>
      </w:r>
      <w:r w:rsidR="00265319">
        <w:rPr>
          <w:rFonts w:asciiTheme="minorHAnsi" w:hAnsiTheme="minorHAnsi"/>
          <w:szCs w:val="24"/>
          <w:lang w:val="el-GR"/>
        </w:rPr>
        <w:t xml:space="preserve"> Δημήτριος</w:t>
      </w:r>
    </w:p>
    <w:p w:rsidR="00030C9D" w:rsidRPr="00265319" w:rsidRDefault="00A531E4" w:rsidP="00B659B8">
      <w:pPr>
        <w:ind w:right="1134"/>
        <w:jc w:val="both"/>
        <w:rPr>
          <w:rFonts w:asciiTheme="minorHAnsi" w:hAnsiTheme="minorHAnsi"/>
          <w:bCs/>
          <w:iCs/>
          <w:szCs w:val="24"/>
          <w:lang w:val="el-GR" w:eastAsia="en-GB"/>
        </w:rPr>
      </w:pPr>
      <w:r w:rsidRPr="00265319">
        <w:rPr>
          <w:rFonts w:asciiTheme="minorHAnsi" w:hAnsiTheme="minorHAnsi"/>
          <w:bCs/>
          <w:iCs/>
          <w:szCs w:val="24"/>
          <w:lang w:val="el-GR" w:eastAsia="en-GB"/>
        </w:rPr>
        <w:t>Θέμα :</w:t>
      </w:r>
      <w:r w:rsidR="00EF5EAB" w:rsidRPr="00265319">
        <w:rPr>
          <w:rFonts w:asciiTheme="minorHAnsi" w:hAnsiTheme="minorHAnsi"/>
          <w:bCs/>
          <w:iCs/>
          <w:szCs w:val="24"/>
          <w:lang w:val="el-GR" w:eastAsia="en-GB"/>
        </w:rPr>
        <w:t xml:space="preserve"> </w:t>
      </w:r>
      <w:r w:rsidR="00265319" w:rsidRPr="00265319">
        <w:rPr>
          <w:rFonts w:asciiTheme="minorHAnsi" w:hAnsiTheme="minorHAnsi"/>
          <w:bCs/>
          <w:iCs/>
          <w:szCs w:val="24"/>
          <w:lang w:val="el-GR" w:eastAsia="en-GB"/>
        </w:rPr>
        <w:t>‘</w:t>
      </w:r>
      <w:r w:rsidR="00EF5EAB" w:rsidRPr="00265319">
        <w:rPr>
          <w:rFonts w:asciiTheme="minorHAnsi" w:hAnsiTheme="minorHAnsi"/>
          <w:bCs/>
          <w:iCs/>
          <w:szCs w:val="24"/>
          <w:lang w:val="el-GR" w:eastAsia="en-GB"/>
        </w:rPr>
        <w:t>Ανάπτυξη Μεθοδολογιών για τη Μη-γραμμική Ανάλυση Κατασκευών Μεγάλης Κλίμακας</w:t>
      </w:r>
      <w:r w:rsidR="00265319" w:rsidRPr="00265319">
        <w:rPr>
          <w:rFonts w:asciiTheme="minorHAnsi" w:hAnsiTheme="minorHAnsi"/>
          <w:bCs/>
          <w:iCs/>
          <w:szCs w:val="24"/>
          <w:lang w:val="el-GR" w:eastAsia="en-GB"/>
        </w:rPr>
        <w:t>’</w:t>
      </w:r>
    </w:p>
    <w:p w:rsidR="00EF5EAB" w:rsidRPr="00265319" w:rsidRDefault="00EF5EAB" w:rsidP="00B659B8">
      <w:pPr>
        <w:ind w:right="1134"/>
        <w:jc w:val="both"/>
        <w:rPr>
          <w:rFonts w:asciiTheme="minorHAnsi" w:hAnsiTheme="minorHAnsi"/>
          <w:szCs w:val="24"/>
          <w:lang w:val="el-GR"/>
        </w:rPr>
      </w:pPr>
    </w:p>
    <w:p w:rsidR="00030C9D" w:rsidRPr="00265319" w:rsidRDefault="007D031C" w:rsidP="00B659B8">
      <w:pPr>
        <w:ind w:right="1134"/>
        <w:jc w:val="both"/>
        <w:rPr>
          <w:rFonts w:asciiTheme="minorHAnsi" w:hAnsiTheme="minorHAnsi"/>
          <w:szCs w:val="24"/>
          <w:lang w:val="el-GR"/>
        </w:rPr>
      </w:pPr>
      <w:r w:rsidRPr="007D031C">
        <w:rPr>
          <w:rFonts w:asciiTheme="minorHAnsi" w:hAnsiTheme="minorHAnsi"/>
          <w:b/>
          <w:szCs w:val="24"/>
          <w:lang w:val="el-GR"/>
        </w:rPr>
        <w:t>Σταματέλος Δημήτριος</w:t>
      </w:r>
      <w:r w:rsidR="00030C9D" w:rsidRPr="00265319">
        <w:rPr>
          <w:rFonts w:asciiTheme="minorHAnsi" w:hAnsiTheme="minorHAnsi"/>
          <w:szCs w:val="24"/>
          <w:lang w:val="el-GR"/>
        </w:rPr>
        <w:t xml:space="preserve"> </w:t>
      </w:r>
      <w:r w:rsidR="00E64A5F" w:rsidRPr="00265319">
        <w:rPr>
          <w:rFonts w:asciiTheme="minorHAnsi" w:hAnsiTheme="minorHAnsi"/>
          <w:szCs w:val="24"/>
          <w:lang w:val="el-GR"/>
        </w:rPr>
        <w:t>(πρακτικό εξέτασης 2010)</w:t>
      </w:r>
    </w:p>
    <w:p w:rsidR="00A87F86" w:rsidRPr="00265319" w:rsidRDefault="00030C9D" w:rsidP="00B659B8">
      <w:pPr>
        <w:ind w:right="1134"/>
        <w:jc w:val="both"/>
        <w:rPr>
          <w:rFonts w:asciiTheme="minorHAnsi" w:hAnsiTheme="minorHAnsi"/>
          <w:szCs w:val="24"/>
          <w:lang w:val="el-GR"/>
        </w:rPr>
      </w:pPr>
      <w:r w:rsidRPr="00265319">
        <w:rPr>
          <w:rFonts w:asciiTheme="minorHAnsi" w:hAnsiTheme="minorHAnsi"/>
          <w:szCs w:val="24"/>
          <w:lang w:val="el-GR"/>
        </w:rPr>
        <w:t xml:space="preserve">Τριμελής επιτροπή: </w:t>
      </w:r>
      <w:r w:rsidR="00BB2935">
        <w:rPr>
          <w:rFonts w:asciiTheme="minorHAnsi" w:hAnsiTheme="minorHAnsi"/>
          <w:szCs w:val="24"/>
          <w:lang w:val="el-GR"/>
        </w:rPr>
        <w:t xml:space="preserve">Αναπλ. Καθ. </w:t>
      </w:r>
      <w:r w:rsidRPr="00265319">
        <w:rPr>
          <w:rFonts w:asciiTheme="minorHAnsi" w:hAnsiTheme="minorHAnsi"/>
          <w:szCs w:val="24"/>
          <w:lang w:val="el-GR"/>
        </w:rPr>
        <w:t xml:space="preserve">Λαμπέας </w:t>
      </w:r>
      <w:r w:rsidR="00265319">
        <w:rPr>
          <w:rFonts w:asciiTheme="minorHAnsi" w:hAnsiTheme="minorHAnsi"/>
          <w:szCs w:val="24"/>
          <w:lang w:val="el-GR"/>
        </w:rPr>
        <w:t xml:space="preserve">Γεώργιος </w:t>
      </w:r>
      <w:r w:rsidRPr="00265319">
        <w:rPr>
          <w:rFonts w:asciiTheme="minorHAnsi" w:hAnsiTheme="minorHAnsi"/>
          <w:szCs w:val="24"/>
          <w:lang w:val="el-GR"/>
        </w:rPr>
        <w:t>(</w:t>
      </w:r>
      <w:r w:rsidRPr="00265319">
        <w:rPr>
          <w:rFonts w:asciiTheme="minorHAnsi" w:hAnsiTheme="minorHAnsi"/>
          <w:b/>
          <w:szCs w:val="24"/>
          <w:lang w:val="el-GR"/>
        </w:rPr>
        <w:t>επιβλέπων</w:t>
      </w:r>
      <w:r w:rsidRPr="00265319">
        <w:rPr>
          <w:rFonts w:asciiTheme="minorHAnsi" w:hAnsiTheme="minorHAnsi"/>
          <w:szCs w:val="24"/>
          <w:lang w:val="el-GR"/>
        </w:rPr>
        <w:t xml:space="preserve">), </w:t>
      </w:r>
      <w:r w:rsidR="00BB2935">
        <w:rPr>
          <w:rFonts w:asciiTheme="minorHAnsi" w:hAnsiTheme="minorHAnsi"/>
          <w:szCs w:val="24"/>
          <w:lang w:val="el-GR"/>
        </w:rPr>
        <w:t xml:space="preserve">Καθ. </w:t>
      </w:r>
      <w:r w:rsidRPr="00265319">
        <w:rPr>
          <w:rFonts w:asciiTheme="minorHAnsi" w:hAnsiTheme="minorHAnsi"/>
          <w:szCs w:val="24"/>
          <w:lang w:val="el-GR"/>
        </w:rPr>
        <w:t>Κερμανίδης</w:t>
      </w:r>
      <w:r w:rsidR="00265319">
        <w:rPr>
          <w:rFonts w:asciiTheme="minorHAnsi" w:hAnsiTheme="minorHAnsi"/>
          <w:szCs w:val="24"/>
          <w:lang w:val="el-GR"/>
        </w:rPr>
        <w:t xml:space="preserve"> Θεόδωρος</w:t>
      </w:r>
      <w:r w:rsidRPr="00265319">
        <w:rPr>
          <w:rFonts w:asciiTheme="minorHAnsi" w:hAnsiTheme="minorHAnsi"/>
          <w:szCs w:val="24"/>
          <w:lang w:val="el-GR"/>
        </w:rPr>
        <w:t xml:space="preserve">, </w:t>
      </w:r>
      <w:r w:rsidR="00BB2935">
        <w:rPr>
          <w:rFonts w:asciiTheme="minorHAnsi" w:hAnsiTheme="minorHAnsi"/>
          <w:szCs w:val="24"/>
          <w:lang w:val="el-GR"/>
        </w:rPr>
        <w:t xml:space="preserve">Καθ. </w:t>
      </w:r>
      <w:r w:rsidRPr="00265319">
        <w:rPr>
          <w:rFonts w:asciiTheme="minorHAnsi" w:hAnsiTheme="minorHAnsi"/>
          <w:szCs w:val="24"/>
          <w:lang w:val="el-GR"/>
        </w:rPr>
        <w:t>Παντελάκης</w:t>
      </w:r>
      <w:r w:rsidR="00265319">
        <w:rPr>
          <w:rFonts w:asciiTheme="minorHAnsi" w:hAnsiTheme="minorHAnsi"/>
          <w:szCs w:val="24"/>
          <w:lang w:val="el-GR"/>
        </w:rPr>
        <w:t xml:space="preserve"> Σπυρίδων</w:t>
      </w:r>
    </w:p>
    <w:p w:rsidR="00030C9D" w:rsidRPr="00265319" w:rsidRDefault="00A531E4" w:rsidP="00B659B8">
      <w:pPr>
        <w:ind w:right="1134"/>
        <w:jc w:val="both"/>
        <w:rPr>
          <w:rFonts w:asciiTheme="minorHAnsi" w:hAnsiTheme="minorHAnsi"/>
          <w:szCs w:val="24"/>
          <w:lang w:val="el-GR"/>
        </w:rPr>
      </w:pPr>
      <w:r w:rsidRPr="00265319">
        <w:rPr>
          <w:rFonts w:asciiTheme="minorHAnsi" w:hAnsiTheme="minorHAnsi"/>
          <w:szCs w:val="24"/>
          <w:lang w:val="el-GR"/>
        </w:rPr>
        <w:t>Θέμα :</w:t>
      </w:r>
      <w:r w:rsidR="00E64A5F" w:rsidRPr="00265319">
        <w:rPr>
          <w:rFonts w:asciiTheme="minorHAnsi" w:hAnsiTheme="minorHAnsi"/>
          <w:szCs w:val="24"/>
          <w:lang w:val="el-GR"/>
        </w:rPr>
        <w:t xml:space="preserve"> </w:t>
      </w:r>
      <w:r w:rsidR="00265319" w:rsidRPr="00265319">
        <w:rPr>
          <w:rFonts w:asciiTheme="minorHAnsi" w:hAnsiTheme="minorHAnsi"/>
          <w:szCs w:val="24"/>
          <w:lang w:val="el-GR"/>
        </w:rPr>
        <w:t>‘</w:t>
      </w:r>
      <w:r w:rsidR="00E64A5F" w:rsidRPr="00265319">
        <w:rPr>
          <w:rFonts w:asciiTheme="minorHAnsi" w:hAnsiTheme="minorHAnsi"/>
          <w:szCs w:val="24"/>
          <w:lang w:val="el-GR"/>
        </w:rPr>
        <w:t>Μεθοδολογία ανάλυσης και προκαταρκτικού σχεδιασμού μη συμβατικών αεροναυπηγικών δομών</w:t>
      </w:r>
      <w:r w:rsidR="00265319" w:rsidRPr="00265319">
        <w:rPr>
          <w:rFonts w:asciiTheme="minorHAnsi" w:hAnsiTheme="minorHAnsi"/>
          <w:szCs w:val="24"/>
          <w:lang w:val="el-GR"/>
        </w:rPr>
        <w:t>’</w:t>
      </w:r>
    </w:p>
    <w:p w:rsidR="00B659B8" w:rsidRPr="00265319" w:rsidRDefault="00B659B8" w:rsidP="00B659B8">
      <w:pPr>
        <w:ind w:right="1134"/>
        <w:jc w:val="both"/>
        <w:rPr>
          <w:rFonts w:asciiTheme="minorHAnsi" w:hAnsiTheme="minorHAnsi"/>
          <w:szCs w:val="24"/>
          <w:lang w:val="el-GR"/>
        </w:rPr>
      </w:pPr>
    </w:p>
    <w:p w:rsidR="00C9080C" w:rsidRPr="00265319" w:rsidRDefault="007D031C" w:rsidP="00C9080C">
      <w:pPr>
        <w:ind w:right="1134"/>
        <w:rPr>
          <w:rFonts w:asciiTheme="minorHAnsi" w:hAnsiTheme="minorHAnsi"/>
          <w:szCs w:val="24"/>
          <w:lang w:val="el-GR"/>
        </w:rPr>
      </w:pPr>
      <w:r w:rsidRPr="007D031C">
        <w:rPr>
          <w:rFonts w:asciiTheme="minorHAnsi" w:hAnsiTheme="minorHAnsi"/>
          <w:b/>
          <w:szCs w:val="24"/>
          <w:lang w:val="el-GR"/>
        </w:rPr>
        <w:t>Μυλωνάς Γεώργιος</w:t>
      </w:r>
      <w:r w:rsidR="00C9080C" w:rsidRPr="00265319">
        <w:rPr>
          <w:rFonts w:asciiTheme="minorHAnsi" w:hAnsiTheme="minorHAnsi"/>
          <w:szCs w:val="24"/>
          <w:lang w:val="el-GR"/>
        </w:rPr>
        <w:t xml:space="preserve"> (πρακτικό εξέτασης 2012)</w:t>
      </w:r>
    </w:p>
    <w:p w:rsidR="00C9080C" w:rsidRPr="00265319" w:rsidRDefault="00C9080C" w:rsidP="00C9080C">
      <w:pPr>
        <w:ind w:right="1134"/>
        <w:rPr>
          <w:rFonts w:asciiTheme="minorHAnsi" w:hAnsiTheme="minorHAnsi"/>
          <w:szCs w:val="24"/>
          <w:lang w:val="el-GR"/>
        </w:rPr>
      </w:pPr>
      <w:r w:rsidRPr="00265319">
        <w:rPr>
          <w:rFonts w:asciiTheme="minorHAnsi" w:hAnsiTheme="minorHAnsi"/>
          <w:szCs w:val="24"/>
          <w:lang w:val="el-GR"/>
        </w:rPr>
        <w:t xml:space="preserve">Τριμελής επιτροπή: </w:t>
      </w:r>
      <w:r w:rsidR="00915317">
        <w:rPr>
          <w:rFonts w:asciiTheme="minorHAnsi" w:hAnsiTheme="minorHAnsi"/>
          <w:szCs w:val="24"/>
          <w:lang w:val="el-GR"/>
        </w:rPr>
        <w:t xml:space="preserve">Αναπλ. Καθ. </w:t>
      </w:r>
      <w:r w:rsidRPr="00265319">
        <w:rPr>
          <w:rFonts w:asciiTheme="minorHAnsi" w:hAnsiTheme="minorHAnsi"/>
          <w:szCs w:val="24"/>
          <w:lang w:val="el-GR"/>
        </w:rPr>
        <w:t>Λαμπέας Γεώργιος (</w:t>
      </w:r>
      <w:r w:rsidRPr="00265319">
        <w:rPr>
          <w:rFonts w:asciiTheme="minorHAnsi" w:hAnsiTheme="minorHAnsi"/>
          <w:b/>
          <w:szCs w:val="24"/>
          <w:lang w:val="el-GR"/>
        </w:rPr>
        <w:t>επιβλέπων</w:t>
      </w:r>
      <w:r w:rsidR="00265319">
        <w:rPr>
          <w:rFonts w:asciiTheme="minorHAnsi" w:hAnsiTheme="minorHAnsi"/>
          <w:szCs w:val="24"/>
          <w:lang w:val="el-GR"/>
        </w:rPr>
        <w:t xml:space="preserve">), </w:t>
      </w:r>
      <w:r w:rsidR="00915317">
        <w:rPr>
          <w:rFonts w:asciiTheme="minorHAnsi" w:hAnsiTheme="minorHAnsi"/>
          <w:szCs w:val="24"/>
          <w:lang w:val="el-GR"/>
        </w:rPr>
        <w:t xml:space="preserve">Καθ. </w:t>
      </w:r>
      <w:r w:rsidR="00265319">
        <w:rPr>
          <w:rFonts w:asciiTheme="minorHAnsi" w:hAnsiTheme="minorHAnsi"/>
          <w:szCs w:val="24"/>
          <w:lang w:val="el-GR"/>
        </w:rPr>
        <w:t>Παντελάκης Σπυρίδων</w:t>
      </w:r>
      <w:r w:rsidRPr="00265319">
        <w:rPr>
          <w:rFonts w:asciiTheme="minorHAnsi" w:hAnsiTheme="minorHAnsi"/>
          <w:szCs w:val="24"/>
          <w:lang w:val="el-GR"/>
        </w:rPr>
        <w:t xml:space="preserve">, </w:t>
      </w:r>
      <w:r w:rsidR="00915317">
        <w:rPr>
          <w:rFonts w:asciiTheme="minorHAnsi" w:hAnsiTheme="minorHAnsi"/>
          <w:szCs w:val="24"/>
          <w:lang w:val="el-GR"/>
        </w:rPr>
        <w:t xml:space="preserve">Καθ. </w:t>
      </w:r>
      <w:r w:rsidRPr="00265319">
        <w:rPr>
          <w:rFonts w:asciiTheme="minorHAnsi" w:hAnsiTheme="minorHAnsi"/>
          <w:szCs w:val="24"/>
          <w:lang w:val="el-GR"/>
        </w:rPr>
        <w:t>Χρυσολούρης Γεώργιος</w:t>
      </w:r>
    </w:p>
    <w:p w:rsidR="00C9080C" w:rsidRPr="00265319" w:rsidRDefault="00A531E4" w:rsidP="00B659B8">
      <w:pPr>
        <w:ind w:right="1134"/>
        <w:rPr>
          <w:rFonts w:asciiTheme="minorHAnsi" w:hAnsiTheme="minorHAnsi"/>
          <w:szCs w:val="24"/>
          <w:lang w:val="el-GR"/>
        </w:rPr>
      </w:pPr>
      <w:r w:rsidRPr="00265319">
        <w:rPr>
          <w:rFonts w:asciiTheme="minorHAnsi" w:hAnsiTheme="minorHAnsi"/>
          <w:szCs w:val="24"/>
          <w:lang w:val="el-GR"/>
        </w:rPr>
        <w:t>Θέμα :</w:t>
      </w:r>
      <w:r w:rsidR="00C9080C" w:rsidRPr="00265319">
        <w:rPr>
          <w:rFonts w:asciiTheme="minorHAnsi" w:hAnsiTheme="minorHAnsi"/>
          <w:szCs w:val="24"/>
          <w:lang w:val="el-GR"/>
        </w:rPr>
        <w:t xml:space="preserve"> </w:t>
      </w:r>
      <w:r w:rsidR="00265319">
        <w:rPr>
          <w:rFonts w:asciiTheme="minorHAnsi" w:hAnsiTheme="minorHAnsi"/>
          <w:szCs w:val="24"/>
          <w:lang w:val="el-GR"/>
        </w:rPr>
        <w:t>‘</w:t>
      </w:r>
      <w:r w:rsidR="00C9080C" w:rsidRPr="00265319">
        <w:rPr>
          <w:rFonts w:asciiTheme="minorHAnsi" w:hAnsiTheme="minorHAnsi"/>
          <w:szCs w:val="24"/>
          <w:lang w:val="el-GR"/>
        </w:rPr>
        <w:t>Ανάπτυξη αριθμητικού προτύπου για την προσομοίωση της σφυρηλάτησης με βολή σωματιδίων</w:t>
      </w:r>
      <w:r w:rsidR="00265319">
        <w:rPr>
          <w:rFonts w:asciiTheme="minorHAnsi" w:hAnsiTheme="minorHAnsi"/>
          <w:szCs w:val="24"/>
          <w:lang w:val="el-GR"/>
        </w:rPr>
        <w:t>’</w:t>
      </w:r>
    </w:p>
    <w:p w:rsidR="00A957AA" w:rsidRPr="00265319" w:rsidRDefault="00A957AA" w:rsidP="00A87F86">
      <w:pPr>
        <w:jc w:val="both"/>
        <w:rPr>
          <w:rFonts w:asciiTheme="minorHAnsi" w:hAnsiTheme="minorHAnsi"/>
          <w:color w:val="000000"/>
          <w:szCs w:val="24"/>
          <w:lang w:val="el-GR"/>
        </w:rPr>
      </w:pPr>
    </w:p>
    <w:p w:rsidR="00B54A8D" w:rsidRPr="00265319" w:rsidRDefault="00B54A8D" w:rsidP="00B659B8">
      <w:pPr>
        <w:ind w:right="1134"/>
        <w:rPr>
          <w:rFonts w:asciiTheme="minorHAnsi" w:hAnsiTheme="minorHAnsi"/>
          <w:szCs w:val="24"/>
          <w:lang w:val="el-GR"/>
        </w:rPr>
      </w:pPr>
      <w:r w:rsidRPr="00265319">
        <w:rPr>
          <w:rFonts w:asciiTheme="minorHAnsi" w:hAnsiTheme="minorHAnsi"/>
          <w:szCs w:val="24"/>
          <w:lang w:val="el-GR"/>
        </w:rPr>
        <w:t>Πασιαλής Βα</w:t>
      </w:r>
      <w:r w:rsidR="00BB2935">
        <w:rPr>
          <w:rFonts w:asciiTheme="minorHAnsi" w:hAnsiTheme="minorHAnsi"/>
          <w:szCs w:val="24"/>
          <w:lang w:val="el-GR"/>
        </w:rPr>
        <w:t>σ</w:t>
      </w:r>
      <w:r w:rsidRPr="00265319">
        <w:rPr>
          <w:rFonts w:asciiTheme="minorHAnsi" w:hAnsiTheme="minorHAnsi"/>
          <w:szCs w:val="24"/>
          <w:lang w:val="el-GR"/>
        </w:rPr>
        <w:t>ίλειος (πρακτικό εξέτασης 2016)</w:t>
      </w:r>
    </w:p>
    <w:p w:rsidR="00B659B8" w:rsidRPr="00265319" w:rsidRDefault="00B659B8" w:rsidP="00B659B8">
      <w:pPr>
        <w:ind w:right="1134"/>
        <w:rPr>
          <w:rFonts w:asciiTheme="minorHAnsi" w:hAnsiTheme="minorHAnsi"/>
          <w:szCs w:val="24"/>
          <w:lang w:val="el-GR"/>
        </w:rPr>
      </w:pPr>
      <w:r w:rsidRPr="00265319">
        <w:rPr>
          <w:rFonts w:asciiTheme="minorHAnsi" w:hAnsiTheme="minorHAnsi"/>
          <w:szCs w:val="24"/>
          <w:lang w:val="el-GR"/>
        </w:rPr>
        <w:t xml:space="preserve">Τριμελής επιτροπή: </w:t>
      </w:r>
      <w:r w:rsidR="00915317">
        <w:rPr>
          <w:rFonts w:asciiTheme="minorHAnsi" w:hAnsiTheme="minorHAnsi"/>
          <w:szCs w:val="24"/>
          <w:lang w:val="el-GR"/>
        </w:rPr>
        <w:t xml:space="preserve">Αναπλ. Καθ. </w:t>
      </w:r>
      <w:r w:rsidRPr="00265319">
        <w:rPr>
          <w:rFonts w:asciiTheme="minorHAnsi" w:hAnsiTheme="minorHAnsi"/>
          <w:szCs w:val="24"/>
          <w:lang w:val="el-GR"/>
        </w:rPr>
        <w:t>Λαμπέας Γεώργιος (</w:t>
      </w:r>
      <w:r w:rsidRPr="00265319">
        <w:rPr>
          <w:rFonts w:asciiTheme="minorHAnsi" w:hAnsiTheme="minorHAnsi"/>
          <w:b/>
          <w:szCs w:val="24"/>
          <w:lang w:val="el-GR"/>
        </w:rPr>
        <w:t>επιβλέπων</w:t>
      </w:r>
      <w:r w:rsidRPr="00265319">
        <w:rPr>
          <w:rFonts w:asciiTheme="minorHAnsi" w:hAnsiTheme="minorHAnsi"/>
          <w:szCs w:val="24"/>
          <w:lang w:val="el-GR"/>
        </w:rPr>
        <w:t xml:space="preserve">), </w:t>
      </w:r>
      <w:r w:rsidR="00915317">
        <w:rPr>
          <w:rFonts w:asciiTheme="minorHAnsi" w:hAnsiTheme="minorHAnsi"/>
          <w:szCs w:val="24"/>
          <w:lang w:val="el-GR"/>
        </w:rPr>
        <w:t xml:space="preserve">Καθ. </w:t>
      </w:r>
      <w:r w:rsidRPr="00265319">
        <w:rPr>
          <w:rFonts w:asciiTheme="minorHAnsi" w:hAnsiTheme="minorHAnsi"/>
          <w:szCs w:val="24"/>
          <w:lang w:val="el-GR"/>
        </w:rPr>
        <w:t xml:space="preserve">Παντελάκης </w:t>
      </w:r>
      <w:r w:rsidR="00915317">
        <w:rPr>
          <w:rFonts w:asciiTheme="minorHAnsi" w:hAnsiTheme="minorHAnsi"/>
          <w:szCs w:val="24"/>
          <w:lang w:val="el-GR"/>
        </w:rPr>
        <w:t>Σπυρίδων</w:t>
      </w:r>
      <w:r w:rsidRPr="00265319">
        <w:rPr>
          <w:rFonts w:asciiTheme="minorHAnsi" w:hAnsiTheme="minorHAnsi"/>
          <w:szCs w:val="24"/>
          <w:lang w:val="el-GR"/>
        </w:rPr>
        <w:t xml:space="preserve">, </w:t>
      </w:r>
      <w:r w:rsidR="00915317">
        <w:rPr>
          <w:rFonts w:asciiTheme="minorHAnsi" w:hAnsiTheme="minorHAnsi"/>
          <w:szCs w:val="24"/>
          <w:lang w:val="el-GR"/>
        </w:rPr>
        <w:t xml:space="preserve">Καθ. </w:t>
      </w:r>
      <w:r w:rsidRPr="00265319">
        <w:rPr>
          <w:rFonts w:asciiTheme="minorHAnsi" w:hAnsiTheme="minorHAnsi"/>
          <w:szCs w:val="24"/>
          <w:lang w:val="el-GR"/>
        </w:rPr>
        <w:t>Κωστόπουλος Βασίλειος</w:t>
      </w:r>
    </w:p>
    <w:p w:rsidR="00B54A8D" w:rsidRPr="00265319" w:rsidRDefault="00A531E4" w:rsidP="00B659B8">
      <w:pPr>
        <w:ind w:right="1134"/>
        <w:rPr>
          <w:rFonts w:asciiTheme="minorHAnsi" w:hAnsiTheme="minorHAnsi"/>
          <w:szCs w:val="24"/>
          <w:lang w:val="el-GR"/>
        </w:rPr>
      </w:pPr>
      <w:r w:rsidRPr="00265319">
        <w:rPr>
          <w:rFonts w:asciiTheme="minorHAnsi" w:hAnsiTheme="minorHAnsi"/>
          <w:szCs w:val="24"/>
          <w:lang w:val="el-GR"/>
        </w:rPr>
        <w:t>Θέμα :</w:t>
      </w:r>
      <w:r w:rsidR="00B659B8" w:rsidRPr="00265319">
        <w:rPr>
          <w:rFonts w:asciiTheme="minorHAnsi" w:hAnsiTheme="minorHAnsi"/>
          <w:szCs w:val="24"/>
          <w:lang w:val="el-GR"/>
        </w:rPr>
        <w:t xml:space="preserve"> ‘</w:t>
      </w:r>
      <w:r w:rsidR="00B54A8D" w:rsidRPr="00265319">
        <w:rPr>
          <w:rFonts w:asciiTheme="minorHAnsi" w:hAnsiTheme="minorHAnsi"/>
          <w:szCs w:val="24"/>
          <w:lang w:val="el-GR"/>
        </w:rPr>
        <w:t>Μεθοδολογία επιβεβαίωσης αριθμητικών προσομοιώσεων κατασκευών μέσω οπτικών μεθόδων πλήρους πεδίου και τεχνικών ανάλυσης εικόνας</w:t>
      </w:r>
      <w:r w:rsidR="00B659B8" w:rsidRPr="00265319">
        <w:rPr>
          <w:rFonts w:asciiTheme="minorHAnsi" w:hAnsiTheme="minorHAnsi"/>
          <w:szCs w:val="24"/>
          <w:lang w:val="el-GR"/>
        </w:rPr>
        <w:t>’</w:t>
      </w:r>
    </w:p>
    <w:p w:rsidR="00B54A8D" w:rsidRPr="00265319" w:rsidRDefault="00B54A8D" w:rsidP="00A87F86">
      <w:pPr>
        <w:jc w:val="both"/>
        <w:rPr>
          <w:rFonts w:asciiTheme="minorHAnsi" w:hAnsiTheme="minorHAnsi"/>
          <w:color w:val="000000"/>
          <w:szCs w:val="24"/>
          <w:lang w:val="el-GR"/>
        </w:rPr>
      </w:pPr>
    </w:p>
    <w:p w:rsidR="00B659B8" w:rsidRPr="00265319" w:rsidRDefault="00A957AA" w:rsidP="00B659B8">
      <w:pPr>
        <w:ind w:right="1134"/>
        <w:rPr>
          <w:rFonts w:asciiTheme="minorHAnsi" w:hAnsiTheme="minorHAnsi"/>
          <w:szCs w:val="24"/>
          <w:lang w:val="el-GR"/>
        </w:rPr>
      </w:pPr>
      <w:r w:rsidRPr="00265319">
        <w:rPr>
          <w:rFonts w:asciiTheme="minorHAnsi" w:hAnsiTheme="minorHAnsi"/>
          <w:szCs w:val="24"/>
          <w:lang w:val="el-GR"/>
        </w:rPr>
        <w:t>Περόγαμβρος Νικόλαος</w:t>
      </w:r>
      <w:r w:rsidR="0050235C" w:rsidRPr="00265319">
        <w:rPr>
          <w:rFonts w:asciiTheme="minorHAnsi" w:hAnsiTheme="minorHAnsi"/>
          <w:szCs w:val="24"/>
          <w:lang w:val="el-GR"/>
        </w:rPr>
        <w:t xml:space="preserve"> (τον Ιούνιο </w:t>
      </w:r>
      <w:r w:rsidR="00915317">
        <w:rPr>
          <w:rFonts w:asciiTheme="minorHAnsi" w:hAnsiTheme="minorHAnsi"/>
          <w:szCs w:val="24"/>
          <w:lang w:val="el-GR"/>
        </w:rPr>
        <w:t xml:space="preserve">του </w:t>
      </w:r>
      <w:r w:rsidR="0050235C" w:rsidRPr="00265319">
        <w:rPr>
          <w:rFonts w:asciiTheme="minorHAnsi" w:hAnsiTheme="minorHAnsi"/>
          <w:szCs w:val="24"/>
          <w:lang w:val="el-GR"/>
        </w:rPr>
        <w:t>2016 ορίστηκε η επταμελής εξεταστική επιτροπή)</w:t>
      </w:r>
    </w:p>
    <w:p w:rsidR="00A957AA" w:rsidRPr="00265319" w:rsidRDefault="00B659B8" w:rsidP="00B659B8">
      <w:pPr>
        <w:ind w:right="1134"/>
        <w:rPr>
          <w:rFonts w:asciiTheme="minorHAnsi" w:hAnsiTheme="minorHAnsi"/>
          <w:szCs w:val="24"/>
          <w:lang w:val="el-GR"/>
        </w:rPr>
      </w:pPr>
      <w:r w:rsidRPr="00265319">
        <w:rPr>
          <w:rFonts w:asciiTheme="minorHAnsi" w:hAnsiTheme="minorHAnsi"/>
          <w:szCs w:val="24"/>
          <w:lang w:val="el-GR"/>
        </w:rPr>
        <w:t xml:space="preserve">Τριμελής επιτροπή: </w:t>
      </w:r>
      <w:r w:rsidR="00915317">
        <w:rPr>
          <w:rFonts w:asciiTheme="minorHAnsi" w:hAnsiTheme="minorHAnsi"/>
          <w:szCs w:val="24"/>
          <w:lang w:val="el-GR"/>
        </w:rPr>
        <w:t xml:space="preserve">Αναπλ. Καθ. </w:t>
      </w:r>
      <w:r w:rsidRPr="00265319">
        <w:rPr>
          <w:rFonts w:asciiTheme="minorHAnsi" w:hAnsiTheme="minorHAnsi"/>
          <w:szCs w:val="24"/>
          <w:lang w:val="el-GR"/>
        </w:rPr>
        <w:t>Λαμπέας</w:t>
      </w:r>
      <w:r w:rsidR="00265319">
        <w:rPr>
          <w:rFonts w:asciiTheme="minorHAnsi" w:hAnsiTheme="minorHAnsi"/>
          <w:szCs w:val="24"/>
          <w:lang w:val="el-GR"/>
        </w:rPr>
        <w:t xml:space="preserve"> Γεώργιος </w:t>
      </w:r>
      <w:r w:rsidR="00265319" w:rsidRPr="00265319">
        <w:rPr>
          <w:rFonts w:asciiTheme="minorHAnsi" w:hAnsiTheme="minorHAnsi"/>
          <w:szCs w:val="24"/>
          <w:lang w:val="el-GR"/>
        </w:rPr>
        <w:t>(</w:t>
      </w:r>
      <w:r w:rsidR="00265319" w:rsidRPr="00265319">
        <w:rPr>
          <w:rFonts w:asciiTheme="minorHAnsi" w:hAnsiTheme="minorHAnsi"/>
          <w:b/>
          <w:szCs w:val="24"/>
          <w:lang w:val="el-GR"/>
        </w:rPr>
        <w:t>επιβλέπων</w:t>
      </w:r>
      <w:r w:rsidR="00265319" w:rsidRPr="00265319">
        <w:rPr>
          <w:rFonts w:asciiTheme="minorHAnsi" w:hAnsiTheme="minorHAnsi"/>
          <w:szCs w:val="24"/>
          <w:lang w:val="el-GR"/>
        </w:rPr>
        <w:t>)</w:t>
      </w:r>
      <w:r w:rsidRPr="00265319">
        <w:rPr>
          <w:rFonts w:asciiTheme="minorHAnsi" w:hAnsiTheme="minorHAnsi"/>
          <w:szCs w:val="24"/>
          <w:lang w:val="el-GR"/>
        </w:rPr>
        <w:t xml:space="preserve">, </w:t>
      </w:r>
      <w:r w:rsidR="00915317">
        <w:rPr>
          <w:rFonts w:asciiTheme="minorHAnsi" w:hAnsiTheme="minorHAnsi"/>
          <w:szCs w:val="24"/>
          <w:lang w:val="el-GR"/>
        </w:rPr>
        <w:t xml:space="preserve">Καθ. </w:t>
      </w:r>
      <w:r w:rsidRPr="00265319">
        <w:rPr>
          <w:rFonts w:asciiTheme="minorHAnsi" w:hAnsiTheme="minorHAnsi"/>
          <w:szCs w:val="24"/>
          <w:lang w:val="el-GR"/>
        </w:rPr>
        <w:t>Παντελάκης</w:t>
      </w:r>
      <w:r w:rsidR="00265319">
        <w:rPr>
          <w:rFonts w:asciiTheme="minorHAnsi" w:hAnsiTheme="minorHAnsi"/>
          <w:szCs w:val="24"/>
          <w:lang w:val="el-GR"/>
        </w:rPr>
        <w:t xml:space="preserve"> Σπυρίδων</w:t>
      </w:r>
      <w:r w:rsidRPr="00265319">
        <w:rPr>
          <w:rFonts w:asciiTheme="minorHAnsi" w:hAnsiTheme="minorHAnsi"/>
          <w:szCs w:val="24"/>
          <w:lang w:val="el-GR"/>
        </w:rPr>
        <w:t xml:space="preserve">, </w:t>
      </w:r>
      <w:r w:rsidR="00915317">
        <w:rPr>
          <w:rFonts w:asciiTheme="minorHAnsi" w:hAnsiTheme="minorHAnsi"/>
          <w:szCs w:val="24"/>
          <w:lang w:val="el-GR"/>
        </w:rPr>
        <w:t xml:space="preserve">Καθ. </w:t>
      </w:r>
      <w:r w:rsidRPr="00265319">
        <w:rPr>
          <w:rFonts w:asciiTheme="minorHAnsi" w:hAnsiTheme="minorHAnsi"/>
          <w:szCs w:val="24"/>
          <w:lang w:val="el-GR"/>
        </w:rPr>
        <w:t>Σαραβάνος</w:t>
      </w:r>
      <w:r w:rsidR="00265319">
        <w:rPr>
          <w:rFonts w:asciiTheme="minorHAnsi" w:hAnsiTheme="minorHAnsi"/>
          <w:szCs w:val="24"/>
          <w:lang w:val="el-GR"/>
        </w:rPr>
        <w:t xml:space="preserve"> Δημήτριος</w:t>
      </w:r>
      <w:r w:rsidR="0050235C" w:rsidRPr="00265319">
        <w:rPr>
          <w:rFonts w:asciiTheme="minorHAnsi" w:hAnsiTheme="minorHAnsi"/>
          <w:szCs w:val="24"/>
          <w:lang w:val="el-GR"/>
        </w:rPr>
        <w:t xml:space="preserve"> </w:t>
      </w:r>
    </w:p>
    <w:p w:rsidR="00A87F86" w:rsidRPr="00265319" w:rsidRDefault="00A531E4" w:rsidP="00B659B8">
      <w:pPr>
        <w:ind w:right="1134"/>
        <w:rPr>
          <w:rFonts w:asciiTheme="minorHAnsi" w:hAnsiTheme="minorHAnsi"/>
          <w:szCs w:val="24"/>
          <w:lang w:val="el-GR"/>
        </w:rPr>
      </w:pPr>
      <w:r w:rsidRPr="00265319">
        <w:rPr>
          <w:rFonts w:asciiTheme="minorHAnsi" w:hAnsiTheme="minorHAnsi"/>
          <w:szCs w:val="24"/>
          <w:lang w:val="el-GR"/>
        </w:rPr>
        <w:lastRenderedPageBreak/>
        <w:t>Θέμα :</w:t>
      </w:r>
      <w:r w:rsidR="00A957AA" w:rsidRPr="00265319">
        <w:rPr>
          <w:rFonts w:asciiTheme="minorHAnsi" w:hAnsiTheme="minorHAnsi"/>
          <w:szCs w:val="24"/>
          <w:lang w:val="el-GR"/>
        </w:rPr>
        <w:t xml:space="preserve"> </w:t>
      </w:r>
      <w:r w:rsidR="00B659B8" w:rsidRPr="00265319">
        <w:rPr>
          <w:rFonts w:asciiTheme="minorHAnsi" w:hAnsiTheme="minorHAnsi"/>
          <w:szCs w:val="24"/>
          <w:lang w:val="el-GR"/>
        </w:rPr>
        <w:t>‘</w:t>
      </w:r>
      <w:r w:rsidR="00A87F86" w:rsidRPr="00265319">
        <w:rPr>
          <w:rFonts w:asciiTheme="minorHAnsi" w:hAnsiTheme="minorHAnsi"/>
          <w:szCs w:val="24"/>
          <w:lang w:val="el-GR"/>
        </w:rPr>
        <w:t>Ανάπτυξη πειραματικών και αριθμητικών μεθοδολογιών για τη διερεύνηση συνθέτων ηλωτών</w:t>
      </w:r>
      <w:r w:rsidR="00B659B8" w:rsidRPr="00265319">
        <w:rPr>
          <w:rFonts w:asciiTheme="minorHAnsi" w:hAnsiTheme="minorHAnsi"/>
          <w:szCs w:val="24"/>
          <w:lang w:val="el-GR"/>
        </w:rPr>
        <w:t xml:space="preserve"> συνδέσμων υπό κρουστικά φορτία’</w:t>
      </w:r>
    </w:p>
    <w:p w:rsidR="003C4323" w:rsidRPr="00265319" w:rsidRDefault="003C4323" w:rsidP="00A87F86">
      <w:pPr>
        <w:jc w:val="both"/>
        <w:rPr>
          <w:rFonts w:asciiTheme="minorHAnsi" w:hAnsiTheme="minorHAnsi"/>
          <w:color w:val="000000"/>
          <w:szCs w:val="24"/>
          <w:lang w:val="el-GR"/>
        </w:rPr>
      </w:pPr>
    </w:p>
    <w:p w:rsidR="00B659B8" w:rsidRPr="00265319" w:rsidRDefault="00B659B8" w:rsidP="00A87F86">
      <w:pPr>
        <w:jc w:val="both"/>
        <w:rPr>
          <w:rFonts w:asciiTheme="minorHAnsi" w:hAnsiTheme="minorHAnsi"/>
          <w:color w:val="000000"/>
          <w:szCs w:val="24"/>
          <w:lang w:val="el-GR"/>
        </w:rPr>
      </w:pPr>
    </w:p>
    <w:p w:rsidR="003C4323" w:rsidRPr="004350A3" w:rsidRDefault="00915317" w:rsidP="003C4323">
      <w:pPr>
        <w:pStyle w:val="ListParagraph"/>
        <w:numPr>
          <w:ilvl w:val="0"/>
          <w:numId w:val="44"/>
        </w:numPr>
        <w:tabs>
          <w:tab w:val="left" w:pos="709"/>
          <w:tab w:val="left" w:pos="1418"/>
          <w:tab w:val="left" w:pos="2127"/>
          <w:tab w:val="left" w:pos="2836"/>
          <w:tab w:val="left" w:pos="3545"/>
          <w:tab w:val="left" w:pos="4254"/>
          <w:tab w:val="left" w:pos="4963"/>
          <w:tab w:val="left" w:pos="5672"/>
          <w:tab w:val="left" w:pos="6381"/>
          <w:tab w:val="left" w:pos="7090"/>
          <w:tab w:val="left" w:pos="7799"/>
        </w:tabs>
        <w:ind w:right="1134"/>
        <w:jc w:val="both"/>
        <w:rPr>
          <w:b/>
          <w:sz w:val="24"/>
          <w:szCs w:val="24"/>
          <w:lang w:val="el-GR"/>
        </w:rPr>
      </w:pPr>
      <w:r>
        <w:rPr>
          <w:b/>
          <w:sz w:val="24"/>
          <w:szCs w:val="24"/>
          <w:lang w:val="el-GR"/>
        </w:rPr>
        <w:t>Σ</w:t>
      </w:r>
      <w:r w:rsidRPr="004350A3">
        <w:rPr>
          <w:b/>
          <w:sz w:val="24"/>
          <w:szCs w:val="24"/>
          <w:lang w:val="el-GR"/>
        </w:rPr>
        <w:t xml:space="preserve">το </w:t>
      </w:r>
      <w:r w:rsidR="003C4323" w:rsidRPr="004350A3">
        <w:rPr>
          <w:b/>
          <w:sz w:val="24"/>
          <w:szCs w:val="24"/>
          <w:lang w:val="el-GR"/>
        </w:rPr>
        <w:t xml:space="preserve">Εργαστήριο Τεχνολογίας και Αντοχής Υλικών </w:t>
      </w:r>
      <w:r>
        <w:rPr>
          <w:b/>
          <w:sz w:val="24"/>
          <w:szCs w:val="24"/>
          <w:lang w:val="el-GR"/>
        </w:rPr>
        <w:t>ε</w:t>
      </w:r>
      <w:r w:rsidRPr="004350A3">
        <w:rPr>
          <w:b/>
          <w:sz w:val="24"/>
          <w:szCs w:val="24"/>
          <w:lang w:val="el-GR"/>
        </w:rPr>
        <w:t xml:space="preserve">κπονούνται </w:t>
      </w:r>
      <w:r w:rsidR="003C4323" w:rsidRPr="004350A3">
        <w:rPr>
          <w:b/>
          <w:sz w:val="24"/>
          <w:szCs w:val="24"/>
          <w:lang w:val="el-GR"/>
        </w:rPr>
        <w:t xml:space="preserve">υπό την επίβλεψή μου οι </w:t>
      </w:r>
      <w:r>
        <w:rPr>
          <w:b/>
          <w:sz w:val="24"/>
          <w:szCs w:val="24"/>
          <w:lang w:val="el-GR"/>
        </w:rPr>
        <w:t xml:space="preserve">ακόλουθες </w:t>
      </w:r>
      <w:r w:rsidR="003C4323" w:rsidRPr="004350A3">
        <w:rPr>
          <w:b/>
          <w:sz w:val="24"/>
          <w:szCs w:val="24"/>
          <w:lang w:val="el-GR"/>
        </w:rPr>
        <w:t>διδακτορικές διατριβές:</w:t>
      </w:r>
    </w:p>
    <w:p w:rsidR="00030C9D" w:rsidRPr="00265319" w:rsidRDefault="00030C9D" w:rsidP="003C4323">
      <w:pPr>
        <w:pStyle w:val="ListParagraph"/>
        <w:tabs>
          <w:tab w:val="left" w:pos="709"/>
          <w:tab w:val="left" w:pos="1418"/>
          <w:tab w:val="left" w:pos="2127"/>
          <w:tab w:val="left" w:pos="2836"/>
          <w:tab w:val="left" w:pos="3545"/>
          <w:tab w:val="left" w:pos="4254"/>
          <w:tab w:val="left" w:pos="4963"/>
          <w:tab w:val="left" w:pos="5672"/>
          <w:tab w:val="left" w:pos="6381"/>
          <w:tab w:val="left" w:pos="7090"/>
          <w:tab w:val="left" w:pos="7799"/>
        </w:tabs>
        <w:ind w:right="1134"/>
        <w:jc w:val="both"/>
        <w:rPr>
          <w:b/>
          <w:color w:val="FF0000"/>
          <w:sz w:val="24"/>
          <w:szCs w:val="24"/>
          <w:lang w:val="el-GR"/>
        </w:rPr>
      </w:pPr>
    </w:p>
    <w:p w:rsidR="00183B90" w:rsidRDefault="00915317" w:rsidP="00183B90">
      <w:pPr>
        <w:rPr>
          <w:rFonts w:asciiTheme="minorHAnsi" w:hAnsiTheme="minorHAnsi"/>
          <w:color w:val="000000"/>
          <w:szCs w:val="24"/>
          <w:lang w:val="el-GR"/>
        </w:rPr>
      </w:pPr>
      <w:r>
        <w:rPr>
          <w:rFonts w:asciiTheme="minorHAnsi" w:hAnsiTheme="minorHAnsi"/>
          <w:color w:val="000000"/>
          <w:szCs w:val="24"/>
          <w:lang w:val="el-GR"/>
        </w:rPr>
        <w:t xml:space="preserve">Κατσικερός  </w:t>
      </w:r>
      <w:r w:rsidR="00265319">
        <w:rPr>
          <w:rFonts w:asciiTheme="minorHAnsi" w:hAnsiTheme="minorHAnsi"/>
          <w:color w:val="000000"/>
          <w:szCs w:val="24"/>
          <w:lang w:val="el-GR"/>
        </w:rPr>
        <w:t>Χρήστος</w:t>
      </w:r>
    </w:p>
    <w:p w:rsidR="00265319" w:rsidRPr="00265319" w:rsidRDefault="00265319" w:rsidP="00183B90">
      <w:pPr>
        <w:rPr>
          <w:rFonts w:asciiTheme="minorHAnsi" w:hAnsiTheme="minorHAnsi"/>
          <w:szCs w:val="24"/>
          <w:lang w:val="el-GR"/>
        </w:rPr>
      </w:pPr>
      <w:r w:rsidRPr="00265319">
        <w:rPr>
          <w:rFonts w:asciiTheme="minorHAnsi" w:hAnsiTheme="minorHAnsi"/>
          <w:szCs w:val="24"/>
          <w:lang w:val="el-GR"/>
        </w:rPr>
        <w:t xml:space="preserve">Τριμελής επιτροπή: </w:t>
      </w:r>
      <w:r w:rsidR="00915317">
        <w:rPr>
          <w:rFonts w:asciiTheme="minorHAnsi" w:hAnsiTheme="minorHAnsi"/>
          <w:szCs w:val="24"/>
          <w:lang w:val="el-GR"/>
        </w:rPr>
        <w:t xml:space="preserve">Αναπλ. Καθ. </w:t>
      </w:r>
      <w:r w:rsidRPr="00265319">
        <w:rPr>
          <w:rFonts w:asciiTheme="minorHAnsi" w:hAnsiTheme="minorHAnsi"/>
          <w:szCs w:val="24"/>
          <w:lang w:val="el-GR"/>
        </w:rPr>
        <w:t>Λαμπέας Γεώργιος (</w:t>
      </w:r>
      <w:r w:rsidRPr="00265319">
        <w:rPr>
          <w:rFonts w:asciiTheme="minorHAnsi" w:hAnsiTheme="minorHAnsi"/>
          <w:b/>
          <w:szCs w:val="24"/>
          <w:lang w:val="el-GR"/>
        </w:rPr>
        <w:t>επιβλέπων</w:t>
      </w:r>
      <w:r>
        <w:rPr>
          <w:rFonts w:asciiTheme="minorHAnsi" w:hAnsiTheme="minorHAnsi"/>
          <w:szCs w:val="24"/>
          <w:lang w:val="el-GR"/>
        </w:rPr>
        <w:t xml:space="preserve">), </w:t>
      </w:r>
      <w:r w:rsidR="00915317">
        <w:rPr>
          <w:rFonts w:asciiTheme="minorHAnsi" w:hAnsiTheme="minorHAnsi"/>
          <w:szCs w:val="24"/>
          <w:lang w:val="el-GR"/>
        </w:rPr>
        <w:t xml:space="preserve">Καθ. </w:t>
      </w:r>
      <w:r>
        <w:rPr>
          <w:rFonts w:asciiTheme="minorHAnsi" w:hAnsiTheme="minorHAnsi"/>
          <w:szCs w:val="24"/>
          <w:lang w:val="el-GR"/>
        </w:rPr>
        <w:t>Παντελάκης Σπυρίδων</w:t>
      </w:r>
      <w:r w:rsidRPr="00265319">
        <w:rPr>
          <w:rFonts w:asciiTheme="minorHAnsi" w:hAnsiTheme="minorHAnsi"/>
          <w:szCs w:val="24"/>
          <w:lang w:val="el-GR"/>
        </w:rPr>
        <w:t xml:space="preserve">, </w:t>
      </w:r>
      <w:r w:rsidR="00915317">
        <w:rPr>
          <w:rFonts w:asciiTheme="minorHAnsi" w:hAnsiTheme="minorHAnsi"/>
          <w:szCs w:val="24"/>
          <w:lang w:val="el-GR"/>
        </w:rPr>
        <w:t xml:space="preserve">Καθ. </w:t>
      </w:r>
      <w:r>
        <w:rPr>
          <w:rFonts w:asciiTheme="minorHAnsi" w:hAnsiTheme="minorHAnsi"/>
          <w:szCs w:val="24"/>
          <w:lang w:val="el-GR"/>
        </w:rPr>
        <w:t>Κερμανίδης Θεόδωρος</w:t>
      </w:r>
    </w:p>
    <w:p w:rsidR="00183B90" w:rsidRPr="00265319" w:rsidRDefault="00183B90" w:rsidP="00183B90">
      <w:pPr>
        <w:rPr>
          <w:rFonts w:asciiTheme="minorHAnsi" w:hAnsiTheme="minorHAnsi"/>
          <w:color w:val="000000"/>
          <w:szCs w:val="24"/>
          <w:lang w:val="el-GR"/>
        </w:rPr>
      </w:pPr>
      <w:r w:rsidRPr="00265319">
        <w:rPr>
          <w:rFonts w:asciiTheme="minorHAnsi" w:hAnsiTheme="minorHAnsi"/>
          <w:color w:val="000000"/>
          <w:szCs w:val="24"/>
          <w:lang w:val="el-GR"/>
        </w:rPr>
        <w:t>Γνωστική περιοχή: Δομική Ακεραιότητα Αεροπορικών Κατασκευών</w:t>
      </w:r>
    </w:p>
    <w:p w:rsidR="00183B90" w:rsidRPr="00265319" w:rsidRDefault="00183B90" w:rsidP="00411B92">
      <w:pPr>
        <w:tabs>
          <w:tab w:val="left" w:pos="709"/>
          <w:tab w:val="left" w:pos="1418"/>
          <w:tab w:val="left" w:pos="2127"/>
          <w:tab w:val="left" w:pos="2836"/>
          <w:tab w:val="left" w:pos="3545"/>
          <w:tab w:val="left" w:pos="4254"/>
          <w:tab w:val="left" w:pos="4963"/>
          <w:tab w:val="left" w:pos="5672"/>
          <w:tab w:val="left" w:pos="6381"/>
          <w:tab w:val="left" w:pos="7090"/>
          <w:tab w:val="left" w:pos="7799"/>
        </w:tabs>
        <w:ind w:right="1134"/>
        <w:jc w:val="both"/>
        <w:rPr>
          <w:rFonts w:asciiTheme="minorHAnsi" w:hAnsiTheme="minorHAnsi"/>
          <w:szCs w:val="24"/>
          <w:lang w:val="el-GR"/>
        </w:rPr>
      </w:pPr>
    </w:p>
    <w:p w:rsidR="00411B92" w:rsidRPr="00265319" w:rsidRDefault="00411B92" w:rsidP="00411B92">
      <w:pPr>
        <w:rPr>
          <w:rFonts w:asciiTheme="minorHAnsi" w:hAnsiTheme="minorHAnsi"/>
          <w:szCs w:val="24"/>
          <w:lang w:val="el-GR"/>
        </w:rPr>
      </w:pPr>
      <w:r w:rsidRPr="00265319">
        <w:rPr>
          <w:rFonts w:asciiTheme="minorHAnsi" w:hAnsiTheme="minorHAnsi"/>
          <w:szCs w:val="24"/>
          <w:lang w:val="el-GR"/>
        </w:rPr>
        <w:t>Πτωχός Ευάγγελος</w:t>
      </w:r>
    </w:p>
    <w:p w:rsidR="00411B92" w:rsidRPr="00265319" w:rsidRDefault="00411B92" w:rsidP="00411B92">
      <w:pPr>
        <w:rPr>
          <w:rFonts w:asciiTheme="minorHAnsi" w:hAnsiTheme="minorHAnsi"/>
          <w:szCs w:val="24"/>
          <w:lang w:val="el-GR"/>
        </w:rPr>
      </w:pPr>
      <w:r w:rsidRPr="00265319">
        <w:rPr>
          <w:rFonts w:asciiTheme="minorHAnsi" w:hAnsiTheme="minorHAnsi"/>
          <w:szCs w:val="24"/>
          <w:lang w:val="el-GR"/>
        </w:rPr>
        <w:t xml:space="preserve">Τριμελής επιτροπή: </w:t>
      </w:r>
      <w:r w:rsidR="00915317">
        <w:rPr>
          <w:rFonts w:asciiTheme="minorHAnsi" w:hAnsiTheme="minorHAnsi"/>
          <w:szCs w:val="24"/>
          <w:lang w:val="el-GR"/>
        </w:rPr>
        <w:t xml:space="preserve">Αναπλ. </w:t>
      </w:r>
      <w:r w:rsidRPr="00265319">
        <w:rPr>
          <w:rFonts w:asciiTheme="minorHAnsi" w:hAnsiTheme="minorHAnsi"/>
          <w:szCs w:val="24"/>
          <w:lang w:val="el-GR"/>
        </w:rPr>
        <w:t>Λαμπέας Γεώργιος (</w:t>
      </w:r>
      <w:r w:rsidRPr="00265319">
        <w:rPr>
          <w:rFonts w:asciiTheme="minorHAnsi" w:hAnsiTheme="minorHAnsi"/>
          <w:b/>
          <w:szCs w:val="24"/>
          <w:lang w:val="el-GR"/>
        </w:rPr>
        <w:t>επιβλέπων</w:t>
      </w:r>
      <w:r w:rsidR="00265319">
        <w:rPr>
          <w:rFonts w:asciiTheme="minorHAnsi" w:hAnsiTheme="minorHAnsi"/>
          <w:szCs w:val="24"/>
          <w:lang w:val="el-GR"/>
        </w:rPr>
        <w:t xml:space="preserve">), </w:t>
      </w:r>
      <w:r w:rsidR="00915317">
        <w:rPr>
          <w:rFonts w:asciiTheme="minorHAnsi" w:hAnsiTheme="minorHAnsi"/>
          <w:szCs w:val="24"/>
          <w:lang w:val="el-GR"/>
        </w:rPr>
        <w:t xml:space="preserve">Καθ. </w:t>
      </w:r>
      <w:r w:rsidR="00265319">
        <w:rPr>
          <w:rFonts w:asciiTheme="minorHAnsi" w:hAnsiTheme="minorHAnsi"/>
          <w:szCs w:val="24"/>
          <w:lang w:val="el-GR"/>
        </w:rPr>
        <w:t>Παντελάκης Σπυρίδων</w:t>
      </w:r>
      <w:r w:rsidRPr="00265319">
        <w:rPr>
          <w:rFonts w:asciiTheme="minorHAnsi" w:hAnsiTheme="minorHAnsi"/>
          <w:szCs w:val="24"/>
          <w:lang w:val="el-GR"/>
        </w:rPr>
        <w:t xml:space="preserve">, </w:t>
      </w:r>
      <w:r w:rsidR="00915317">
        <w:rPr>
          <w:rFonts w:asciiTheme="minorHAnsi" w:hAnsiTheme="minorHAnsi"/>
          <w:szCs w:val="24"/>
          <w:lang w:val="el-GR"/>
        </w:rPr>
        <w:t xml:space="preserve">Καθ. </w:t>
      </w:r>
      <w:r w:rsidRPr="00265319">
        <w:rPr>
          <w:rFonts w:asciiTheme="minorHAnsi" w:hAnsiTheme="minorHAnsi"/>
          <w:szCs w:val="24"/>
          <w:lang w:val="el-GR"/>
        </w:rPr>
        <w:t>Αράβας Νικόλαος</w:t>
      </w:r>
    </w:p>
    <w:p w:rsidR="00411B92" w:rsidRPr="00265319" w:rsidRDefault="00411B92" w:rsidP="00411B92">
      <w:pPr>
        <w:rPr>
          <w:rFonts w:asciiTheme="minorHAnsi" w:hAnsiTheme="minorHAnsi"/>
          <w:szCs w:val="24"/>
          <w:lang w:val="el-GR"/>
        </w:rPr>
      </w:pPr>
      <w:r w:rsidRPr="00265319">
        <w:rPr>
          <w:rFonts w:asciiTheme="minorHAnsi" w:hAnsiTheme="minorHAnsi"/>
          <w:szCs w:val="24"/>
          <w:lang w:val="el-GR"/>
        </w:rPr>
        <w:t>Γνωστική περιοχή: Ανάπτυξη μεθοδολογιών ανάλυσης κυψελωτών δομών</w:t>
      </w:r>
    </w:p>
    <w:p w:rsidR="00411B92" w:rsidRPr="00265319" w:rsidRDefault="00411B92" w:rsidP="00411B92">
      <w:pPr>
        <w:tabs>
          <w:tab w:val="left" w:pos="709"/>
          <w:tab w:val="left" w:pos="1418"/>
          <w:tab w:val="left" w:pos="2127"/>
          <w:tab w:val="left" w:pos="2836"/>
          <w:tab w:val="left" w:pos="3545"/>
          <w:tab w:val="left" w:pos="4254"/>
          <w:tab w:val="left" w:pos="4963"/>
          <w:tab w:val="left" w:pos="5672"/>
          <w:tab w:val="left" w:pos="6381"/>
          <w:tab w:val="left" w:pos="7090"/>
          <w:tab w:val="left" w:pos="7799"/>
        </w:tabs>
        <w:ind w:right="1134"/>
        <w:jc w:val="both"/>
        <w:rPr>
          <w:rFonts w:asciiTheme="minorHAnsi" w:hAnsiTheme="minorHAnsi"/>
          <w:szCs w:val="24"/>
          <w:lang w:val="el-GR"/>
        </w:rPr>
      </w:pPr>
    </w:p>
    <w:p w:rsidR="00183B90" w:rsidRPr="00265319" w:rsidRDefault="003C4323" w:rsidP="00B659B8">
      <w:pPr>
        <w:rPr>
          <w:rFonts w:asciiTheme="minorHAnsi" w:hAnsiTheme="minorHAnsi"/>
          <w:szCs w:val="24"/>
          <w:lang w:val="el-GR"/>
        </w:rPr>
      </w:pPr>
      <w:r w:rsidRPr="00265319">
        <w:rPr>
          <w:rFonts w:asciiTheme="minorHAnsi" w:hAnsiTheme="minorHAnsi"/>
          <w:szCs w:val="24"/>
          <w:lang w:val="el-GR"/>
        </w:rPr>
        <w:t>Φωτόπουλος Κωνσταντίνο</w:t>
      </w:r>
      <w:r w:rsidR="00183B90" w:rsidRPr="00265319">
        <w:rPr>
          <w:rFonts w:asciiTheme="minorHAnsi" w:hAnsiTheme="minorHAnsi"/>
          <w:szCs w:val="24"/>
          <w:lang w:val="el-GR"/>
        </w:rPr>
        <w:t>ς</w:t>
      </w:r>
    </w:p>
    <w:p w:rsidR="00411B92" w:rsidRPr="00265319" w:rsidRDefault="00411B92" w:rsidP="00B659B8">
      <w:pPr>
        <w:rPr>
          <w:rFonts w:asciiTheme="minorHAnsi" w:hAnsiTheme="minorHAnsi"/>
          <w:szCs w:val="24"/>
          <w:lang w:val="el-GR"/>
        </w:rPr>
      </w:pPr>
      <w:r w:rsidRPr="00265319">
        <w:rPr>
          <w:rFonts w:asciiTheme="minorHAnsi" w:hAnsiTheme="minorHAnsi"/>
          <w:szCs w:val="24"/>
          <w:lang w:val="el-GR"/>
        </w:rPr>
        <w:t xml:space="preserve">Τριμελής επιτροπή: </w:t>
      </w:r>
      <w:r w:rsidR="00915317">
        <w:rPr>
          <w:rFonts w:asciiTheme="minorHAnsi" w:hAnsiTheme="minorHAnsi"/>
          <w:szCs w:val="24"/>
          <w:lang w:val="el-GR"/>
        </w:rPr>
        <w:t xml:space="preserve">Αναπλ. </w:t>
      </w:r>
      <w:r w:rsidRPr="00265319">
        <w:rPr>
          <w:rFonts w:asciiTheme="minorHAnsi" w:hAnsiTheme="minorHAnsi"/>
          <w:szCs w:val="24"/>
          <w:lang w:val="el-GR"/>
        </w:rPr>
        <w:t>Λαμπέας Γεώργιος (</w:t>
      </w:r>
      <w:r w:rsidRPr="00265319">
        <w:rPr>
          <w:rFonts w:asciiTheme="minorHAnsi" w:hAnsiTheme="minorHAnsi"/>
          <w:b/>
          <w:szCs w:val="24"/>
          <w:lang w:val="el-GR"/>
        </w:rPr>
        <w:t>επιβλέπων</w:t>
      </w:r>
      <w:r w:rsidRPr="00265319">
        <w:rPr>
          <w:rFonts w:asciiTheme="minorHAnsi" w:hAnsiTheme="minorHAnsi"/>
          <w:szCs w:val="24"/>
          <w:lang w:val="el-GR"/>
        </w:rPr>
        <w:t xml:space="preserve">), </w:t>
      </w:r>
      <w:r w:rsidR="00915317">
        <w:rPr>
          <w:rFonts w:asciiTheme="minorHAnsi" w:hAnsiTheme="minorHAnsi"/>
          <w:szCs w:val="24"/>
          <w:lang w:val="el-GR"/>
        </w:rPr>
        <w:t xml:space="preserve">Καθ. </w:t>
      </w:r>
      <w:r w:rsidR="00265319">
        <w:rPr>
          <w:rFonts w:asciiTheme="minorHAnsi" w:hAnsiTheme="minorHAnsi"/>
          <w:szCs w:val="24"/>
          <w:lang w:val="el-GR"/>
        </w:rPr>
        <w:t>Παντελάκης Σπυρίδων</w:t>
      </w:r>
      <w:r w:rsidRPr="00265319">
        <w:rPr>
          <w:rFonts w:asciiTheme="minorHAnsi" w:hAnsiTheme="minorHAnsi"/>
          <w:szCs w:val="24"/>
          <w:lang w:val="el-GR"/>
        </w:rPr>
        <w:t xml:space="preserve">, </w:t>
      </w:r>
      <w:r w:rsidR="00915317">
        <w:rPr>
          <w:rFonts w:asciiTheme="minorHAnsi" w:hAnsiTheme="minorHAnsi"/>
          <w:szCs w:val="24"/>
          <w:lang w:val="el-GR"/>
        </w:rPr>
        <w:t xml:space="preserve">Καθ. </w:t>
      </w:r>
      <w:r w:rsidRPr="00265319">
        <w:rPr>
          <w:rFonts w:asciiTheme="minorHAnsi" w:hAnsiTheme="minorHAnsi"/>
          <w:szCs w:val="24"/>
          <w:lang w:val="el-GR"/>
        </w:rPr>
        <w:t>Φιλιππίδης Θεόδωρος</w:t>
      </w:r>
    </w:p>
    <w:p w:rsidR="003C4323" w:rsidRPr="00265319" w:rsidRDefault="003C4323" w:rsidP="00B659B8">
      <w:pPr>
        <w:rPr>
          <w:rFonts w:asciiTheme="minorHAnsi" w:hAnsiTheme="minorHAnsi"/>
          <w:szCs w:val="24"/>
          <w:lang w:val="el-GR"/>
        </w:rPr>
      </w:pPr>
      <w:r w:rsidRPr="00265319">
        <w:rPr>
          <w:rFonts w:asciiTheme="minorHAnsi" w:hAnsiTheme="minorHAnsi"/>
          <w:szCs w:val="24"/>
          <w:lang w:val="el-GR"/>
        </w:rPr>
        <w:t>Γνωστική περιοχή</w:t>
      </w:r>
      <w:r w:rsidR="00F0222E" w:rsidRPr="00265319">
        <w:rPr>
          <w:rFonts w:asciiTheme="minorHAnsi" w:hAnsiTheme="minorHAnsi"/>
          <w:szCs w:val="24"/>
          <w:lang w:val="el-GR"/>
        </w:rPr>
        <w:t xml:space="preserve"> αριθμητική προσομοίωση κατασκευών από σύνθετο υλικό σε υψηλούς ρυθμούς παραμόρφωσης</w:t>
      </w:r>
    </w:p>
    <w:p w:rsidR="00A87F86" w:rsidRPr="00265319" w:rsidRDefault="00A87F86" w:rsidP="00583C5C">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b/>
          <w:color w:val="FF0000"/>
          <w:szCs w:val="24"/>
          <w:lang w:val="el-GR"/>
        </w:rPr>
      </w:pPr>
    </w:p>
    <w:p w:rsidR="00583C5C" w:rsidRPr="004350A3" w:rsidRDefault="00A87F86" w:rsidP="007D5CF4">
      <w:pPr>
        <w:pStyle w:val="ListParagraph"/>
        <w:numPr>
          <w:ilvl w:val="0"/>
          <w:numId w:val="44"/>
        </w:numPr>
        <w:tabs>
          <w:tab w:val="left" w:pos="709"/>
          <w:tab w:val="left" w:pos="1418"/>
          <w:tab w:val="left" w:pos="2127"/>
          <w:tab w:val="left" w:pos="2836"/>
          <w:tab w:val="left" w:pos="3545"/>
          <w:tab w:val="left" w:pos="4254"/>
          <w:tab w:val="left" w:pos="4963"/>
          <w:tab w:val="left" w:pos="5672"/>
          <w:tab w:val="left" w:pos="6381"/>
          <w:tab w:val="left" w:pos="7090"/>
          <w:tab w:val="left" w:pos="7799"/>
        </w:tabs>
        <w:ind w:right="1134"/>
        <w:jc w:val="both"/>
        <w:rPr>
          <w:b/>
          <w:sz w:val="24"/>
          <w:szCs w:val="24"/>
          <w:lang w:val="el-GR"/>
        </w:rPr>
      </w:pPr>
      <w:r w:rsidRPr="004350A3">
        <w:rPr>
          <w:b/>
          <w:sz w:val="24"/>
          <w:szCs w:val="24"/>
          <w:lang w:val="el-GR"/>
        </w:rPr>
        <w:t>Σ</w:t>
      </w:r>
      <w:r w:rsidR="00555592" w:rsidRPr="004350A3">
        <w:rPr>
          <w:b/>
          <w:sz w:val="24"/>
          <w:szCs w:val="24"/>
          <w:lang w:val="el-GR"/>
        </w:rPr>
        <w:t>υμμετείχα</w:t>
      </w:r>
      <w:r w:rsidRPr="004350A3">
        <w:rPr>
          <w:b/>
          <w:sz w:val="24"/>
          <w:szCs w:val="24"/>
          <w:lang w:val="el-GR"/>
        </w:rPr>
        <w:t xml:space="preserve"> </w:t>
      </w:r>
      <w:r w:rsidR="00583C5C" w:rsidRPr="004350A3">
        <w:rPr>
          <w:b/>
          <w:sz w:val="24"/>
          <w:szCs w:val="24"/>
          <w:lang w:val="el-GR"/>
        </w:rPr>
        <w:t xml:space="preserve">στην </w:t>
      </w:r>
      <w:r w:rsidR="00C4687E">
        <w:rPr>
          <w:b/>
          <w:sz w:val="24"/>
          <w:szCs w:val="24"/>
          <w:lang w:val="el-GR"/>
        </w:rPr>
        <w:t>Τ</w:t>
      </w:r>
      <w:r w:rsidR="00C4687E" w:rsidRPr="004350A3">
        <w:rPr>
          <w:b/>
          <w:sz w:val="24"/>
          <w:szCs w:val="24"/>
          <w:lang w:val="el-GR"/>
        </w:rPr>
        <w:t>ριμελ</w:t>
      </w:r>
      <w:r w:rsidR="000F3122">
        <w:rPr>
          <w:b/>
          <w:sz w:val="24"/>
          <w:szCs w:val="24"/>
          <w:lang w:val="el-GR"/>
        </w:rPr>
        <w:t>ή</w:t>
      </w:r>
      <w:r w:rsidR="00C4687E" w:rsidRPr="004350A3">
        <w:rPr>
          <w:b/>
          <w:sz w:val="24"/>
          <w:szCs w:val="24"/>
          <w:lang w:val="el-GR"/>
        </w:rPr>
        <w:t xml:space="preserve"> </w:t>
      </w:r>
      <w:r w:rsidR="00583C5C" w:rsidRPr="004350A3">
        <w:rPr>
          <w:b/>
          <w:sz w:val="24"/>
          <w:szCs w:val="24"/>
          <w:lang w:val="el-GR"/>
        </w:rPr>
        <w:t xml:space="preserve">συμβουλευτική επιτροπή των </w:t>
      </w:r>
      <w:r w:rsidR="00C4687E">
        <w:rPr>
          <w:b/>
          <w:sz w:val="24"/>
          <w:szCs w:val="24"/>
          <w:lang w:val="el-GR"/>
        </w:rPr>
        <w:t xml:space="preserve">ακόλουθων </w:t>
      </w:r>
      <w:r w:rsidR="00583C5C" w:rsidRPr="004350A3">
        <w:rPr>
          <w:b/>
          <w:sz w:val="24"/>
          <w:szCs w:val="24"/>
          <w:lang w:val="el-GR"/>
        </w:rPr>
        <w:t>Διδακτορικών Διατριβών:</w:t>
      </w:r>
    </w:p>
    <w:p w:rsidR="006356A4" w:rsidRPr="00265319" w:rsidRDefault="006356A4" w:rsidP="00583C5C">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b/>
          <w:color w:val="000000"/>
          <w:szCs w:val="24"/>
          <w:lang w:val="el-GR"/>
        </w:rPr>
      </w:pPr>
    </w:p>
    <w:p w:rsidR="00555592" w:rsidRPr="00555592" w:rsidRDefault="00555592" w:rsidP="006356A4">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p>
    <w:p w:rsidR="00555592" w:rsidRPr="00265319" w:rsidRDefault="00555592" w:rsidP="00555592">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r w:rsidRPr="00265319">
        <w:rPr>
          <w:rFonts w:asciiTheme="minorHAnsi" w:hAnsiTheme="minorHAnsi"/>
          <w:szCs w:val="24"/>
          <w:lang w:val="el-GR"/>
        </w:rPr>
        <w:t>Κατσιρόπουλος Χρήστος (πρακτικό εξέτασης 2008)</w:t>
      </w:r>
    </w:p>
    <w:p w:rsidR="00555592" w:rsidRPr="00265319" w:rsidRDefault="00555592" w:rsidP="00555592">
      <w:pPr>
        <w:ind w:right="1134"/>
        <w:rPr>
          <w:rFonts w:asciiTheme="minorHAnsi" w:hAnsiTheme="minorHAnsi"/>
          <w:szCs w:val="24"/>
          <w:lang w:val="el-GR"/>
        </w:rPr>
      </w:pPr>
      <w:r w:rsidRPr="00265319">
        <w:rPr>
          <w:rFonts w:asciiTheme="minorHAnsi" w:hAnsiTheme="minorHAnsi"/>
          <w:szCs w:val="24"/>
          <w:lang w:val="el-GR"/>
        </w:rPr>
        <w:t xml:space="preserve">Επιβλέπων </w:t>
      </w:r>
      <w:r w:rsidRPr="00265319">
        <w:rPr>
          <w:rFonts w:asciiTheme="minorHAnsi" w:hAnsiTheme="minorHAnsi"/>
          <w:color w:val="000000"/>
          <w:szCs w:val="24"/>
          <w:lang w:val="el-GR"/>
        </w:rPr>
        <w:t>:</w:t>
      </w:r>
      <w:r w:rsidRPr="00265319">
        <w:rPr>
          <w:rFonts w:asciiTheme="minorHAnsi" w:hAnsiTheme="minorHAnsi"/>
          <w:szCs w:val="24"/>
          <w:lang w:val="el-GR"/>
        </w:rPr>
        <w:t xml:space="preserve"> </w:t>
      </w:r>
      <w:r w:rsidR="00C4687E">
        <w:rPr>
          <w:rFonts w:asciiTheme="minorHAnsi" w:hAnsiTheme="minorHAnsi"/>
          <w:szCs w:val="24"/>
          <w:lang w:val="el-GR"/>
        </w:rPr>
        <w:t xml:space="preserve">Καθ. </w:t>
      </w:r>
      <w:r w:rsidRPr="00265319">
        <w:rPr>
          <w:rFonts w:asciiTheme="minorHAnsi" w:hAnsiTheme="minorHAnsi"/>
          <w:szCs w:val="24"/>
          <w:lang w:val="el-GR"/>
        </w:rPr>
        <w:t xml:space="preserve">Παντελάκης Σπυρίδων </w:t>
      </w:r>
    </w:p>
    <w:p w:rsidR="00555592" w:rsidRPr="00265319" w:rsidRDefault="00555592" w:rsidP="00555592">
      <w:pPr>
        <w:rPr>
          <w:rFonts w:asciiTheme="minorHAnsi" w:hAnsiTheme="minorHAnsi"/>
          <w:szCs w:val="24"/>
          <w:lang w:val="el-GR"/>
        </w:rPr>
      </w:pPr>
      <w:r w:rsidRPr="00265319">
        <w:rPr>
          <w:rFonts w:asciiTheme="minorHAnsi" w:hAnsiTheme="minorHAnsi"/>
          <w:szCs w:val="24"/>
          <w:lang w:val="el-GR"/>
        </w:rPr>
        <w:t xml:space="preserve"> </w:t>
      </w:r>
      <w:r>
        <w:rPr>
          <w:rFonts w:asciiTheme="minorHAnsi" w:hAnsiTheme="minorHAnsi"/>
          <w:szCs w:val="24"/>
          <w:lang w:val="el-GR"/>
        </w:rPr>
        <w:t>Θέμα</w:t>
      </w:r>
      <w:r w:rsidRPr="00265319">
        <w:rPr>
          <w:rFonts w:asciiTheme="minorHAnsi" w:hAnsiTheme="minorHAnsi"/>
          <w:szCs w:val="24"/>
          <w:lang w:val="el-GR"/>
        </w:rPr>
        <w:t xml:space="preserve"> : ‘Βελτιστοποίηση Διεργασιών Παραγωγής Θερμοπλαστικών Συνθέτων Υλικών’</w:t>
      </w:r>
    </w:p>
    <w:p w:rsidR="00555592" w:rsidRPr="0056248A" w:rsidRDefault="00555592" w:rsidP="00555592">
      <w:pPr>
        <w:tabs>
          <w:tab w:val="left" w:pos="709"/>
          <w:tab w:val="left" w:pos="1418"/>
          <w:tab w:val="left" w:pos="2127"/>
          <w:tab w:val="left" w:pos="2836"/>
          <w:tab w:val="left" w:pos="3545"/>
          <w:tab w:val="left" w:pos="4254"/>
          <w:tab w:val="left" w:pos="4963"/>
          <w:tab w:val="left" w:pos="5672"/>
          <w:tab w:val="left" w:pos="6381"/>
          <w:tab w:val="left" w:pos="7090"/>
          <w:tab w:val="left" w:pos="7799"/>
        </w:tabs>
        <w:ind w:right="1134"/>
        <w:jc w:val="both"/>
        <w:rPr>
          <w:rFonts w:asciiTheme="minorHAnsi" w:hAnsiTheme="minorHAnsi"/>
          <w:szCs w:val="24"/>
          <w:lang w:val="el-GR"/>
        </w:rPr>
      </w:pPr>
    </w:p>
    <w:p w:rsidR="006356A4" w:rsidRPr="00265319" w:rsidRDefault="006356A4" w:rsidP="006356A4">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r w:rsidRPr="00265319">
        <w:rPr>
          <w:rFonts w:asciiTheme="minorHAnsi" w:hAnsiTheme="minorHAnsi"/>
          <w:szCs w:val="24"/>
          <w:lang w:val="el-GR"/>
        </w:rPr>
        <w:t>Διαμαντάκος Ιωάννης (πρακτικό εξέτασης 2009)</w:t>
      </w:r>
    </w:p>
    <w:p w:rsidR="00265319" w:rsidRPr="00265319" w:rsidRDefault="00265319" w:rsidP="00265319">
      <w:pPr>
        <w:rPr>
          <w:rFonts w:asciiTheme="minorHAnsi" w:hAnsiTheme="minorHAnsi"/>
          <w:szCs w:val="24"/>
          <w:lang w:val="el-GR"/>
        </w:rPr>
      </w:pPr>
      <w:r w:rsidRPr="00265319">
        <w:rPr>
          <w:rFonts w:asciiTheme="minorHAnsi" w:hAnsiTheme="minorHAnsi"/>
          <w:szCs w:val="24"/>
          <w:lang w:val="el-GR"/>
        </w:rPr>
        <w:t xml:space="preserve">Επιβλέπων </w:t>
      </w:r>
      <w:r w:rsidRPr="00555592">
        <w:rPr>
          <w:rFonts w:asciiTheme="minorHAnsi" w:hAnsiTheme="minorHAnsi"/>
          <w:szCs w:val="24"/>
          <w:lang w:val="el-GR"/>
        </w:rPr>
        <w:t xml:space="preserve">: </w:t>
      </w:r>
      <w:r w:rsidR="00C4687E">
        <w:rPr>
          <w:rFonts w:asciiTheme="minorHAnsi" w:hAnsiTheme="minorHAnsi"/>
          <w:szCs w:val="24"/>
          <w:lang w:val="el-GR"/>
        </w:rPr>
        <w:t xml:space="preserve">Καθ. </w:t>
      </w:r>
      <w:r w:rsidRPr="00265319">
        <w:rPr>
          <w:rFonts w:asciiTheme="minorHAnsi" w:hAnsiTheme="minorHAnsi"/>
          <w:szCs w:val="24"/>
          <w:lang w:val="el-GR"/>
        </w:rPr>
        <w:t>Κερμανίδης Θεόδωρος</w:t>
      </w:r>
    </w:p>
    <w:p w:rsidR="006356A4" w:rsidRPr="00265319" w:rsidRDefault="00A531E4" w:rsidP="00583C5C">
      <w:pPr>
        <w:rPr>
          <w:rFonts w:asciiTheme="minorHAnsi" w:hAnsiTheme="minorHAnsi"/>
          <w:szCs w:val="24"/>
          <w:lang w:val="el-GR"/>
        </w:rPr>
      </w:pPr>
      <w:r w:rsidRPr="00265319">
        <w:rPr>
          <w:rFonts w:asciiTheme="minorHAnsi" w:hAnsiTheme="minorHAnsi"/>
          <w:szCs w:val="24"/>
          <w:lang w:val="el-GR"/>
        </w:rPr>
        <w:t>Θέμα :</w:t>
      </w:r>
      <w:r w:rsidR="006356A4" w:rsidRPr="00265319">
        <w:rPr>
          <w:rFonts w:asciiTheme="minorHAnsi" w:hAnsiTheme="minorHAnsi"/>
          <w:szCs w:val="24"/>
          <w:lang w:val="el-GR"/>
        </w:rPr>
        <w:t xml:space="preserve"> ‘Πρόβλεψη δημιουργίας, διάδοσης και συνένωσης ρωγμών σε αεροπορικά δομικά στοιχεία με πολλαπλή βλάβη’</w:t>
      </w:r>
    </w:p>
    <w:p w:rsidR="00DB2277" w:rsidRPr="0056248A" w:rsidRDefault="00DB2277" w:rsidP="00DB2277">
      <w:pPr>
        <w:autoSpaceDE w:val="0"/>
        <w:autoSpaceDN w:val="0"/>
        <w:adjustRightInd w:val="0"/>
        <w:rPr>
          <w:rFonts w:asciiTheme="minorHAnsi" w:hAnsiTheme="minorHAnsi" w:cs="Century Schoolbook"/>
          <w:color w:val="000000"/>
          <w:szCs w:val="24"/>
          <w:lang w:val="el-GR" w:eastAsia="el-GR"/>
        </w:rPr>
      </w:pPr>
    </w:p>
    <w:p w:rsidR="00555592" w:rsidRPr="00265319" w:rsidRDefault="00555592" w:rsidP="00555592">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color w:val="000000"/>
          <w:szCs w:val="24"/>
          <w:lang w:val="el-GR"/>
        </w:rPr>
      </w:pPr>
      <w:r w:rsidRPr="00265319">
        <w:rPr>
          <w:rFonts w:asciiTheme="minorHAnsi" w:hAnsiTheme="minorHAnsi"/>
          <w:szCs w:val="24"/>
          <w:lang w:val="el-GR"/>
        </w:rPr>
        <w:t xml:space="preserve">Κουμπιάς Αντώνιος </w:t>
      </w:r>
      <w:r w:rsidRPr="00265319">
        <w:rPr>
          <w:rFonts w:asciiTheme="minorHAnsi" w:hAnsiTheme="minorHAnsi"/>
          <w:color w:val="000000"/>
          <w:szCs w:val="24"/>
          <w:lang w:val="el-GR"/>
        </w:rPr>
        <w:t>(πρακτικό εξέτασης 2015)</w:t>
      </w:r>
    </w:p>
    <w:p w:rsidR="00555592" w:rsidRPr="00265319" w:rsidRDefault="00555592" w:rsidP="00555592">
      <w:pPr>
        <w:rPr>
          <w:rFonts w:asciiTheme="minorHAnsi" w:hAnsiTheme="minorHAnsi"/>
          <w:color w:val="000000"/>
          <w:szCs w:val="24"/>
          <w:lang w:val="el-GR"/>
        </w:rPr>
      </w:pPr>
      <w:r w:rsidRPr="00265319">
        <w:rPr>
          <w:rFonts w:asciiTheme="minorHAnsi" w:hAnsiTheme="minorHAnsi"/>
          <w:color w:val="000000"/>
          <w:szCs w:val="24"/>
          <w:lang w:val="el-GR"/>
        </w:rPr>
        <w:t>Επιβλέπων</w:t>
      </w:r>
      <w:r w:rsidR="00C4687E">
        <w:rPr>
          <w:rFonts w:asciiTheme="minorHAnsi" w:hAnsiTheme="minorHAnsi"/>
          <w:color w:val="000000"/>
          <w:szCs w:val="24"/>
          <w:lang w:val="el-GR"/>
        </w:rPr>
        <w:t xml:space="preserve"> : Καθ.</w:t>
      </w:r>
      <w:r w:rsidRPr="00265319">
        <w:rPr>
          <w:rFonts w:asciiTheme="minorHAnsi" w:hAnsiTheme="minorHAnsi"/>
          <w:color w:val="000000"/>
          <w:szCs w:val="24"/>
          <w:lang w:val="el-GR"/>
        </w:rPr>
        <w:t xml:space="preserve"> Παντελάκης </w:t>
      </w:r>
      <w:r>
        <w:rPr>
          <w:rFonts w:asciiTheme="minorHAnsi" w:hAnsiTheme="minorHAnsi"/>
          <w:color w:val="000000"/>
          <w:szCs w:val="24"/>
          <w:lang w:val="el-GR"/>
        </w:rPr>
        <w:t>Σπυρίδων</w:t>
      </w:r>
    </w:p>
    <w:p w:rsidR="00555592" w:rsidRPr="007C0C5E" w:rsidRDefault="00555592" w:rsidP="007C0C5E">
      <w:pPr>
        <w:rPr>
          <w:rFonts w:asciiTheme="minorHAnsi" w:hAnsiTheme="minorHAnsi"/>
          <w:szCs w:val="24"/>
          <w:lang w:val="el-GR"/>
        </w:rPr>
      </w:pPr>
      <w:r w:rsidRPr="007C0C5E">
        <w:rPr>
          <w:rFonts w:asciiTheme="minorHAnsi" w:hAnsiTheme="minorHAnsi"/>
          <w:szCs w:val="24"/>
          <w:lang w:val="el-GR"/>
        </w:rPr>
        <w:t>Θέμα :</w:t>
      </w:r>
      <w:r w:rsidR="007C0C5E" w:rsidRPr="007C0C5E">
        <w:rPr>
          <w:rFonts w:asciiTheme="minorHAnsi" w:hAnsiTheme="minorHAnsi"/>
          <w:szCs w:val="24"/>
          <w:lang w:val="el-GR"/>
        </w:rPr>
        <w:t xml:space="preserve"> ‘Ανάπτυξη μεθοδολογίας για τον σχεδιασμό δομικών στοιχείων από σύνθετα υλικά με ανοχή στην βλάβη κόπωσης’</w:t>
      </w:r>
    </w:p>
    <w:p w:rsidR="00555592" w:rsidRPr="007C0C5E" w:rsidRDefault="00555592" w:rsidP="00B659B8">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p>
    <w:p w:rsidR="00DB2277" w:rsidRPr="00265319" w:rsidRDefault="00DB2277" w:rsidP="00B659B8">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r w:rsidRPr="00265319">
        <w:rPr>
          <w:rFonts w:asciiTheme="minorHAnsi" w:hAnsiTheme="minorHAnsi"/>
          <w:szCs w:val="24"/>
          <w:lang w:val="el-GR"/>
        </w:rPr>
        <w:t>Χαντέλη</w:t>
      </w:r>
      <w:r w:rsidR="00B659B8" w:rsidRPr="00265319">
        <w:rPr>
          <w:rFonts w:asciiTheme="minorHAnsi" w:hAnsiTheme="minorHAnsi"/>
          <w:szCs w:val="24"/>
          <w:lang w:val="el-GR"/>
        </w:rPr>
        <w:t xml:space="preserve"> Αγγελική</w:t>
      </w:r>
      <w:r w:rsidRPr="00265319">
        <w:rPr>
          <w:rFonts w:asciiTheme="minorHAnsi" w:hAnsiTheme="minorHAnsi"/>
          <w:szCs w:val="24"/>
          <w:lang w:val="el-GR"/>
        </w:rPr>
        <w:t xml:space="preserve"> (πρακτικό εξέτασης 20</w:t>
      </w:r>
      <w:r w:rsidR="00B659B8" w:rsidRPr="00265319">
        <w:rPr>
          <w:rFonts w:asciiTheme="minorHAnsi" w:hAnsiTheme="minorHAnsi"/>
          <w:szCs w:val="24"/>
          <w:lang w:val="el-GR"/>
        </w:rPr>
        <w:t>16</w:t>
      </w:r>
      <w:r w:rsidRPr="00265319">
        <w:rPr>
          <w:rFonts w:asciiTheme="minorHAnsi" w:hAnsiTheme="minorHAnsi"/>
          <w:szCs w:val="24"/>
          <w:lang w:val="el-GR"/>
        </w:rPr>
        <w:t>)</w:t>
      </w:r>
    </w:p>
    <w:p w:rsidR="00DB2277" w:rsidRPr="00265319" w:rsidRDefault="00DB2277" w:rsidP="00B659B8">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r w:rsidRPr="00265319">
        <w:rPr>
          <w:rFonts w:asciiTheme="minorHAnsi" w:hAnsiTheme="minorHAnsi"/>
          <w:szCs w:val="24"/>
          <w:lang w:val="el-GR"/>
        </w:rPr>
        <w:t xml:space="preserve">Επιβλέπων </w:t>
      </w:r>
      <w:r w:rsidR="00265319" w:rsidRPr="00265319">
        <w:rPr>
          <w:rFonts w:asciiTheme="minorHAnsi" w:hAnsiTheme="minorHAnsi"/>
          <w:szCs w:val="24"/>
          <w:lang w:val="el-GR"/>
        </w:rPr>
        <w:t xml:space="preserve">: </w:t>
      </w:r>
      <w:r w:rsidR="00C4687E">
        <w:rPr>
          <w:rFonts w:asciiTheme="minorHAnsi" w:hAnsiTheme="minorHAnsi"/>
          <w:szCs w:val="24"/>
          <w:lang w:val="el-GR"/>
        </w:rPr>
        <w:t xml:space="preserve">Επ. Καθ. </w:t>
      </w:r>
      <w:r w:rsidRPr="00265319">
        <w:rPr>
          <w:rFonts w:asciiTheme="minorHAnsi" w:hAnsiTheme="minorHAnsi"/>
          <w:szCs w:val="24"/>
          <w:lang w:val="el-GR"/>
        </w:rPr>
        <w:t>Τσερπές Κωνσταντίνος</w:t>
      </w:r>
    </w:p>
    <w:p w:rsidR="00DB2277" w:rsidRPr="00265319" w:rsidRDefault="00A531E4" w:rsidP="00A531E4">
      <w:pPr>
        <w:rPr>
          <w:rFonts w:asciiTheme="minorHAnsi" w:hAnsiTheme="minorHAnsi"/>
          <w:szCs w:val="24"/>
          <w:lang w:val="el-GR"/>
        </w:rPr>
      </w:pPr>
      <w:r w:rsidRPr="00265319">
        <w:rPr>
          <w:rFonts w:asciiTheme="minorHAnsi" w:hAnsiTheme="minorHAnsi"/>
          <w:szCs w:val="24"/>
          <w:lang w:val="el-GR"/>
        </w:rPr>
        <w:t>Θέμα :</w:t>
      </w:r>
      <w:r w:rsidR="00B659B8" w:rsidRPr="00265319">
        <w:rPr>
          <w:rFonts w:asciiTheme="minorHAnsi" w:hAnsiTheme="minorHAnsi"/>
          <w:szCs w:val="24"/>
          <w:lang w:val="el-GR"/>
        </w:rPr>
        <w:t xml:space="preserve"> ‘Αριθμητική μεθοδολογία πολλαπλών κλιμάκων ανάλυσης για την παραμετρικ</w:t>
      </w:r>
      <w:r w:rsidRPr="00265319">
        <w:rPr>
          <w:rFonts w:asciiTheme="minorHAnsi" w:hAnsiTheme="minorHAnsi"/>
          <w:szCs w:val="24"/>
          <w:lang w:val="el-GR"/>
        </w:rPr>
        <w:t xml:space="preserve">ή </w:t>
      </w:r>
      <w:r w:rsidR="00B659B8" w:rsidRPr="00265319">
        <w:rPr>
          <w:rFonts w:asciiTheme="minorHAnsi" w:hAnsiTheme="minorHAnsi"/>
          <w:szCs w:val="24"/>
          <w:lang w:val="el-GR"/>
        </w:rPr>
        <w:t>εκτίμηση των μηχανικών ιδιοτήτων πολυμερών συνθέτων υλικών ενισχυμένων με νανοσωλήνες άνθρακα</w:t>
      </w:r>
      <w:r w:rsidR="00265319" w:rsidRPr="00265319">
        <w:rPr>
          <w:rFonts w:asciiTheme="minorHAnsi" w:hAnsiTheme="minorHAnsi"/>
          <w:szCs w:val="24"/>
          <w:lang w:val="el-GR"/>
        </w:rPr>
        <w:t>’</w:t>
      </w:r>
      <w:r w:rsidR="00B659B8" w:rsidRPr="00265319">
        <w:rPr>
          <w:rFonts w:asciiTheme="minorHAnsi" w:hAnsiTheme="minorHAnsi"/>
          <w:szCs w:val="24"/>
          <w:lang w:val="el-GR"/>
        </w:rPr>
        <w:t>.</w:t>
      </w:r>
    </w:p>
    <w:p w:rsidR="00DB2277" w:rsidRPr="00265319" w:rsidRDefault="00DB2277" w:rsidP="00DB2277">
      <w:pPr>
        <w:rPr>
          <w:rFonts w:asciiTheme="minorHAnsi" w:hAnsiTheme="minorHAnsi"/>
          <w:szCs w:val="24"/>
          <w:lang w:val="el-GR"/>
        </w:rPr>
      </w:pPr>
    </w:p>
    <w:p w:rsidR="00A87F86" w:rsidRPr="0056248A" w:rsidRDefault="00A87F86">
      <w:pPr>
        <w:rPr>
          <w:rFonts w:asciiTheme="minorHAnsi" w:hAnsiTheme="minorHAnsi"/>
          <w:b/>
          <w:color w:val="FF0000"/>
          <w:szCs w:val="24"/>
          <w:lang w:val="el-GR"/>
        </w:rPr>
      </w:pPr>
    </w:p>
    <w:p w:rsidR="00A87F86" w:rsidRPr="004350A3" w:rsidRDefault="00A87F86" w:rsidP="00A87F86">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b/>
          <w:szCs w:val="24"/>
          <w:lang w:val="el-GR"/>
        </w:rPr>
      </w:pPr>
      <w:r w:rsidRPr="004350A3">
        <w:rPr>
          <w:rFonts w:asciiTheme="minorHAnsi" w:hAnsiTheme="minorHAnsi"/>
          <w:b/>
          <w:szCs w:val="24"/>
          <w:lang w:val="el-GR"/>
        </w:rPr>
        <w:t>Συμμετέχω (</w:t>
      </w:r>
      <w:r w:rsidR="00C4687E">
        <w:rPr>
          <w:rFonts w:asciiTheme="minorHAnsi" w:hAnsiTheme="minorHAnsi"/>
          <w:b/>
          <w:szCs w:val="24"/>
          <w:lang w:val="el-GR"/>
        </w:rPr>
        <w:t>ή</w:t>
      </w:r>
      <w:r w:rsidR="00C4687E" w:rsidRPr="004350A3">
        <w:rPr>
          <w:rFonts w:asciiTheme="minorHAnsi" w:hAnsiTheme="minorHAnsi"/>
          <w:b/>
          <w:szCs w:val="24"/>
          <w:lang w:val="el-GR"/>
        </w:rPr>
        <w:t xml:space="preserve"> </w:t>
      </w:r>
      <w:r w:rsidRPr="004350A3">
        <w:rPr>
          <w:rFonts w:asciiTheme="minorHAnsi" w:hAnsiTheme="minorHAnsi"/>
          <w:b/>
          <w:szCs w:val="24"/>
          <w:lang w:val="el-GR"/>
        </w:rPr>
        <w:t xml:space="preserve">συμμετείχα) στην </w:t>
      </w:r>
      <w:r w:rsidR="00C4687E">
        <w:rPr>
          <w:rFonts w:asciiTheme="minorHAnsi" w:hAnsiTheme="minorHAnsi"/>
          <w:b/>
          <w:szCs w:val="24"/>
          <w:lang w:val="el-GR"/>
        </w:rPr>
        <w:t>ε</w:t>
      </w:r>
      <w:r w:rsidR="00C4687E" w:rsidRPr="004350A3">
        <w:rPr>
          <w:rFonts w:asciiTheme="minorHAnsi" w:hAnsiTheme="minorHAnsi"/>
          <w:b/>
          <w:szCs w:val="24"/>
          <w:lang w:val="el-GR"/>
        </w:rPr>
        <w:t xml:space="preserve">πταμελή </w:t>
      </w:r>
      <w:r w:rsidRPr="004350A3">
        <w:rPr>
          <w:rFonts w:asciiTheme="minorHAnsi" w:hAnsiTheme="minorHAnsi"/>
          <w:b/>
          <w:szCs w:val="24"/>
          <w:lang w:val="el-GR"/>
        </w:rPr>
        <w:t>συμβουλευτική επιτροπή των Διδακτορικών Διατριβών:</w:t>
      </w:r>
    </w:p>
    <w:p w:rsidR="00D37397" w:rsidRPr="00265319" w:rsidRDefault="00D37397" w:rsidP="00A87F86">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b/>
          <w:color w:val="FF0000"/>
          <w:szCs w:val="24"/>
          <w:lang w:val="el-GR"/>
        </w:rPr>
      </w:pPr>
    </w:p>
    <w:p w:rsidR="006356A4" w:rsidRPr="00265319" w:rsidRDefault="00D37397" w:rsidP="00CA36FB">
      <w:pPr>
        <w:tabs>
          <w:tab w:val="left" w:pos="709"/>
          <w:tab w:val="left" w:pos="1418"/>
          <w:tab w:val="left" w:pos="2127"/>
          <w:tab w:val="left" w:pos="2836"/>
          <w:tab w:val="left" w:pos="3545"/>
          <w:tab w:val="left" w:pos="4254"/>
          <w:tab w:val="left" w:pos="4963"/>
          <w:tab w:val="left" w:pos="5672"/>
          <w:tab w:val="left" w:pos="6381"/>
          <w:tab w:val="left" w:pos="7090"/>
          <w:tab w:val="left" w:pos="7799"/>
        </w:tabs>
        <w:ind w:right="1134"/>
        <w:jc w:val="both"/>
        <w:rPr>
          <w:rFonts w:asciiTheme="minorHAnsi" w:hAnsiTheme="minorHAnsi"/>
          <w:szCs w:val="24"/>
          <w:lang w:val="el-GR"/>
        </w:rPr>
      </w:pPr>
      <w:r w:rsidRPr="00265319">
        <w:rPr>
          <w:rFonts w:asciiTheme="minorHAnsi" w:hAnsiTheme="minorHAnsi"/>
          <w:szCs w:val="24"/>
          <w:lang w:val="el-GR"/>
        </w:rPr>
        <w:t xml:space="preserve">Αντωνίου Αλέξανδρος </w:t>
      </w:r>
      <w:r w:rsidR="006356A4" w:rsidRPr="00265319">
        <w:rPr>
          <w:rFonts w:asciiTheme="minorHAnsi" w:hAnsiTheme="minorHAnsi"/>
          <w:szCs w:val="24"/>
          <w:lang w:val="el-GR"/>
        </w:rPr>
        <w:t>(πρακτικό εξέτασης 2009)</w:t>
      </w:r>
    </w:p>
    <w:p w:rsidR="00D37397" w:rsidRPr="00265319" w:rsidRDefault="00D37397" w:rsidP="00D37397">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r w:rsidRPr="00265319">
        <w:rPr>
          <w:rFonts w:asciiTheme="minorHAnsi" w:hAnsiTheme="minorHAnsi"/>
          <w:szCs w:val="24"/>
          <w:lang w:val="el-GR"/>
        </w:rPr>
        <w:t xml:space="preserve">Επιβλέπων </w:t>
      </w:r>
      <w:r w:rsidR="00555592" w:rsidRPr="00555592">
        <w:rPr>
          <w:rFonts w:asciiTheme="minorHAnsi" w:hAnsiTheme="minorHAnsi"/>
          <w:szCs w:val="24"/>
          <w:lang w:val="el-GR"/>
        </w:rPr>
        <w:t xml:space="preserve">: </w:t>
      </w:r>
      <w:r w:rsidR="00C4687E">
        <w:rPr>
          <w:rFonts w:asciiTheme="minorHAnsi" w:hAnsiTheme="minorHAnsi"/>
          <w:szCs w:val="24"/>
          <w:lang w:val="el-GR"/>
        </w:rPr>
        <w:t xml:space="preserve">Καθ. </w:t>
      </w:r>
      <w:r w:rsidRPr="00265319">
        <w:rPr>
          <w:rFonts w:asciiTheme="minorHAnsi" w:hAnsiTheme="minorHAnsi"/>
          <w:szCs w:val="24"/>
          <w:lang w:val="el-GR"/>
        </w:rPr>
        <w:t>Φιλιπ</w:t>
      </w:r>
      <w:r w:rsidR="00C4687E">
        <w:rPr>
          <w:rFonts w:asciiTheme="minorHAnsi" w:hAnsiTheme="minorHAnsi"/>
          <w:szCs w:val="24"/>
          <w:lang w:val="el-GR"/>
        </w:rPr>
        <w:t>π</w:t>
      </w:r>
      <w:r w:rsidRPr="00265319">
        <w:rPr>
          <w:rFonts w:asciiTheme="minorHAnsi" w:hAnsiTheme="minorHAnsi"/>
          <w:szCs w:val="24"/>
          <w:lang w:val="el-GR"/>
        </w:rPr>
        <w:t>ίδης Θεόδωρος</w:t>
      </w:r>
    </w:p>
    <w:p w:rsidR="00D37397" w:rsidRPr="0056248A" w:rsidRDefault="00A531E4" w:rsidP="00A531E4">
      <w:pPr>
        <w:rPr>
          <w:rFonts w:asciiTheme="minorHAnsi" w:hAnsiTheme="minorHAnsi"/>
          <w:szCs w:val="24"/>
          <w:lang w:val="el-GR"/>
        </w:rPr>
      </w:pPr>
      <w:r w:rsidRPr="00265319">
        <w:rPr>
          <w:rFonts w:asciiTheme="minorHAnsi" w:hAnsiTheme="minorHAnsi"/>
          <w:szCs w:val="24"/>
          <w:lang w:val="el-GR"/>
        </w:rPr>
        <w:t>Θέμα :</w:t>
      </w:r>
      <w:r w:rsidR="00D37397" w:rsidRPr="00265319">
        <w:rPr>
          <w:rFonts w:asciiTheme="minorHAnsi" w:hAnsiTheme="minorHAnsi"/>
          <w:szCs w:val="24"/>
          <w:lang w:val="el-GR"/>
        </w:rPr>
        <w:t xml:space="preserve">  </w:t>
      </w:r>
      <w:r w:rsidR="00555592" w:rsidRPr="00555592">
        <w:rPr>
          <w:rFonts w:asciiTheme="minorHAnsi" w:hAnsiTheme="minorHAnsi"/>
          <w:szCs w:val="24"/>
          <w:lang w:val="el-GR"/>
        </w:rPr>
        <w:t>‘</w:t>
      </w:r>
      <w:r w:rsidR="00D37397" w:rsidRPr="00265319">
        <w:rPr>
          <w:rFonts w:asciiTheme="minorHAnsi" w:hAnsiTheme="minorHAnsi"/>
          <w:szCs w:val="24"/>
          <w:lang w:val="el-GR"/>
        </w:rPr>
        <w:t>Μελέτη Διάδοσης Τασικών Κυμάτων σε Πολύστρωτες Διατάξεις Ινωδών Συνθέτων Υλικών. Αποτίμηση Δομικής Ακεραιότητας Κατασκευαστικών Στοιχείων</w:t>
      </w:r>
      <w:r w:rsidR="00555592" w:rsidRPr="0056248A">
        <w:rPr>
          <w:rFonts w:asciiTheme="minorHAnsi" w:hAnsiTheme="minorHAnsi"/>
          <w:szCs w:val="24"/>
          <w:lang w:val="el-GR"/>
        </w:rPr>
        <w:t>’</w:t>
      </w:r>
    </w:p>
    <w:p w:rsidR="005D3354" w:rsidRPr="00265319" w:rsidRDefault="005D3354" w:rsidP="00D37397">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p>
    <w:p w:rsidR="005D3354" w:rsidRPr="00265319" w:rsidRDefault="005D3354" w:rsidP="005D3354">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r w:rsidRPr="00265319">
        <w:rPr>
          <w:rFonts w:asciiTheme="minorHAnsi" w:hAnsiTheme="minorHAnsi"/>
          <w:szCs w:val="24"/>
          <w:lang w:val="el-GR"/>
        </w:rPr>
        <w:t>Γιαννόπ</w:t>
      </w:r>
      <w:r w:rsidR="00457ED2">
        <w:rPr>
          <w:rFonts w:asciiTheme="minorHAnsi" w:hAnsiTheme="minorHAnsi"/>
          <w:szCs w:val="24"/>
          <w:lang w:val="el-GR"/>
        </w:rPr>
        <w:t>ο</w:t>
      </w:r>
      <w:r w:rsidRPr="00265319">
        <w:rPr>
          <w:rFonts w:asciiTheme="minorHAnsi" w:hAnsiTheme="minorHAnsi"/>
          <w:szCs w:val="24"/>
          <w:lang w:val="el-GR"/>
        </w:rPr>
        <w:t>υλος Γεώργιος (πρακτικό εξέτασης 2008)</w:t>
      </w:r>
    </w:p>
    <w:p w:rsidR="005D3354" w:rsidRPr="00265319" w:rsidRDefault="005D3354" w:rsidP="00D37397">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r w:rsidRPr="00265319">
        <w:rPr>
          <w:rFonts w:asciiTheme="minorHAnsi" w:hAnsiTheme="minorHAnsi"/>
          <w:szCs w:val="24"/>
          <w:lang w:val="el-GR"/>
        </w:rPr>
        <w:t xml:space="preserve">Επιβλέπων </w:t>
      </w:r>
      <w:r w:rsidR="00555592" w:rsidRPr="00555592">
        <w:rPr>
          <w:rFonts w:asciiTheme="minorHAnsi" w:hAnsiTheme="minorHAnsi"/>
          <w:szCs w:val="24"/>
          <w:lang w:val="el-GR"/>
        </w:rPr>
        <w:t xml:space="preserve">: </w:t>
      </w:r>
      <w:r w:rsidR="00C4687E">
        <w:rPr>
          <w:rFonts w:asciiTheme="minorHAnsi" w:hAnsiTheme="minorHAnsi"/>
          <w:szCs w:val="24"/>
          <w:lang w:val="el-GR"/>
        </w:rPr>
        <w:t xml:space="preserve">Καθ. </w:t>
      </w:r>
      <w:r w:rsidRPr="00265319">
        <w:rPr>
          <w:rFonts w:asciiTheme="minorHAnsi" w:hAnsiTheme="minorHAnsi"/>
          <w:szCs w:val="24"/>
          <w:lang w:val="el-GR"/>
        </w:rPr>
        <w:t>Ανυφαντής Νικόλαος</w:t>
      </w:r>
    </w:p>
    <w:p w:rsidR="005D3354" w:rsidRPr="00D851BD" w:rsidRDefault="00A531E4" w:rsidP="00D851BD">
      <w:pPr>
        <w:rPr>
          <w:rFonts w:asciiTheme="minorHAnsi" w:hAnsiTheme="minorHAnsi"/>
          <w:szCs w:val="24"/>
          <w:lang w:val="el-GR"/>
        </w:rPr>
      </w:pPr>
      <w:r w:rsidRPr="00265319">
        <w:rPr>
          <w:rFonts w:asciiTheme="minorHAnsi" w:hAnsiTheme="minorHAnsi"/>
          <w:szCs w:val="24"/>
          <w:lang w:val="el-GR"/>
        </w:rPr>
        <w:t>Θέμα :</w:t>
      </w:r>
      <w:r w:rsidR="005D3354" w:rsidRPr="00265319">
        <w:rPr>
          <w:rFonts w:asciiTheme="minorHAnsi" w:hAnsiTheme="minorHAnsi"/>
          <w:szCs w:val="24"/>
          <w:lang w:val="el-GR"/>
        </w:rPr>
        <w:t xml:space="preserve"> </w:t>
      </w:r>
      <w:r w:rsidR="00555592" w:rsidRPr="00555592">
        <w:rPr>
          <w:rFonts w:asciiTheme="minorHAnsi" w:hAnsiTheme="minorHAnsi"/>
          <w:szCs w:val="24"/>
          <w:lang w:val="el-GR"/>
        </w:rPr>
        <w:t>‘</w:t>
      </w:r>
      <w:r w:rsidR="005D3354" w:rsidRPr="00265319">
        <w:rPr>
          <w:rFonts w:asciiTheme="minorHAnsi" w:hAnsiTheme="minorHAnsi"/>
          <w:szCs w:val="24"/>
          <w:lang w:val="el-GR"/>
        </w:rPr>
        <w:t>Πρόβλεψη θερμομηχανικών αλληλεπιδράσεων επιφανειών θράυσης με τη μέθοδο των συνοριακών στοιχείων</w:t>
      </w:r>
      <w:r w:rsidR="00555592" w:rsidRPr="00555592">
        <w:rPr>
          <w:rFonts w:asciiTheme="minorHAnsi" w:hAnsiTheme="minorHAnsi"/>
          <w:szCs w:val="24"/>
          <w:lang w:val="el-GR"/>
        </w:rPr>
        <w:t>’</w:t>
      </w:r>
    </w:p>
    <w:p w:rsidR="007D5CF4" w:rsidRPr="00265319" w:rsidRDefault="007D5CF4" w:rsidP="005D3354">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p>
    <w:p w:rsidR="005D3354" w:rsidRPr="00555592" w:rsidRDefault="00794CEF" w:rsidP="005D3354">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r w:rsidRPr="00457ED2">
        <w:rPr>
          <w:rFonts w:asciiTheme="minorHAnsi" w:hAnsiTheme="minorHAnsi"/>
          <w:szCs w:val="24"/>
          <w:lang w:val="el-GR"/>
        </w:rPr>
        <w:t xml:space="preserve">Κυριακόγγονας Ανδρέας </w:t>
      </w:r>
      <w:r w:rsidR="00747449">
        <w:rPr>
          <w:rFonts w:asciiTheme="minorHAnsi" w:hAnsiTheme="minorHAnsi"/>
          <w:szCs w:val="24"/>
          <w:lang w:val="el-GR"/>
        </w:rPr>
        <w:t>(πρακτικό εξέτασης 2010</w:t>
      </w:r>
      <w:r w:rsidR="00555592" w:rsidRPr="00457ED2">
        <w:rPr>
          <w:rFonts w:asciiTheme="minorHAnsi" w:hAnsiTheme="minorHAnsi"/>
          <w:szCs w:val="24"/>
          <w:lang w:val="el-GR"/>
        </w:rPr>
        <w:t>)</w:t>
      </w:r>
    </w:p>
    <w:p w:rsidR="00DB2277" w:rsidRPr="00265319" w:rsidRDefault="00DB2277" w:rsidP="005D3354">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r w:rsidRPr="00265319">
        <w:rPr>
          <w:rFonts w:asciiTheme="minorHAnsi" w:hAnsiTheme="minorHAnsi"/>
          <w:szCs w:val="24"/>
          <w:lang w:val="el-GR"/>
        </w:rPr>
        <w:t>Επιβλέπων</w:t>
      </w:r>
      <w:r w:rsidR="00555592" w:rsidRPr="00555592">
        <w:rPr>
          <w:rFonts w:asciiTheme="minorHAnsi" w:hAnsiTheme="minorHAnsi"/>
          <w:szCs w:val="24"/>
          <w:lang w:val="el-GR"/>
        </w:rPr>
        <w:t xml:space="preserve"> :</w:t>
      </w:r>
      <w:r w:rsidRPr="00265319">
        <w:rPr>
          <w:rFonts w:asciiTheme="minorHAnsi" w:hAnsiTheme="minorHAnsi"/>
          <w:szCs w:val="24"/>
          <w:lang w:val="el-GR"/>
        </w:rPr>
        <w:t xml:space="preserve"> </w:t>
      </w:r>
      <w:r w:rsidR="00C4687E">
        <w:rPr>
          <w:rFonts w:asciiTheme="minorHAnsi" w:hAnsiTheme="minorHAnsi"/>
          <w:szCs w:val="24"/>
          <w:lang w:val="el-GR"/>
        </w:rPr>
        <w:t xml:space="preserve">Καθ. </w:t>
      </w:r>
      <w:r w:rsidRPr="00265319">
        <w:rPr>
          <w:rFonts w:asciiTheme="minorHAnsi" w:hAnsiTheme="minorHAnsi"/>
          <w:szCs w:val="24"/>
          <w:lang w:val="el-GR"/>
        </w:rPr>
        <w:t>Παπάζογλου Βασίλειος</w:t>
      </w:r>
    </w:p>
    <w:p w:rsidR="00DB2277" w:rsidRPr="00457ED2" w:rsidRDefault="00A531E4" w:rsidP="00457ED2">
      <w:pPr>
        <w:rPr>
          <w:rFonts w:asciiTheme="minorHAnsi" w:hAnsiTheme="minorHAnsi"/>
          <w:szCs w:val="24"/>
          <w:lang w:val="el-GR"/>
        </w:rPr>
      </w:pPr>
      <w:r w:rsidRPr="00457ED2">
        <w:rPr>
          <w:rFonts w:asciiTheme="minorHAnsi" w:hAnsiTheme="minorHAnsi"/>
          <w:szCs w:val="24"/>
          <w:lang w:val="el-GR"/>
        </w:rPr>
        <w:t>Θέμα :</w:t>
      </w:r>
      <w:r w:rsidR="00457ED2" w:rsidRPr="00457ED2">
        <w:rPr>
          <w:rFonts w:asciiTheme="minorHAnsi" w:hAnsiTheme="minorHAnsi"/>
          <w:szCs w:val="24"/>
          <w:lang w:val="el-GR"/>
        </w:rPr>
        <w:t xml:space="preserve"> </w:t>
      </w:r>
      <w:r w:rsidR="00457ED2">
        <w:rPr>
          <w:rFonts w:asciiTheme="minorHAnsi" w:hAnsiTheme="minorHAnsi"/>
          <w:szCs w:val="24"/>
          <w:lang w:val="el-GR"/>
        </w:rPr>
        <w:t>’</w:t>
      </w:r>
      <w:r w:rsidR="00457ED2" w:rsidRPr="00457ED2">
        <w:rPr>
          <w:rFonts w:asciiTheme="minorHAnsi" w:hAnsiTheme="minorHAnsi"/>
          <w:szCs w:val="24"/>
          <w:lang w:val="el-GR"/>
        </w:rPr>
        <w:t xml:space="preserve">Τρισδιάστατη Θερμομηχανική Ανάλυση της Συγκόλλησης </w:t>
      </w:r>
      <w:r w:rsidR="00C4687E" w:rsidRPr="00457ED2">
        <w:rPr>
          <w:rFonts w:asciiTheme="minorHAnsi" w:hAnsiTheme="minorHAnsi"/>
          <w:szCs w:val="24"/>
          <w:lang w:val="el-GR"/>
        </w:rPr>
        <w:t>Ανοξείδ</w:t>
      </w:r>
      <w:r w:rsidR="00C4687E">
        <w:rPr>
          <w:rFonts w:asciiTheme="minorHAnsi" w:hAnsiTheme="minorHAnsi"/>
          <w:szCs w:val="24"/>
          <w:lang w:val="el-GR"/>
        </w:rPr>
        <w:t>ω</w:t>
      </w:r>
      <w:r w:rsidR="00C4687E" w:rsidRPr="00457ED2">
        <w:rPr>
          <w:rFonts w:asciiTheme="minorHAnsi" w:hAnsiTheme="minorHAnsi"/>
          <w:szCs w:val="24"/>
          <w:lang w:val="el-GR"/>
        </w:rPr>
        <w:t xml:space="preserve">των </w:t>
      </w:r>
      <w:r w:rsidR="00457ED2" w:rsidRPr="00457ED2">
        <w:rPr>
          <w:rFonts w:asciiTheme="minorHAnsi" w:hAnsiTheme="minorHAnsi"/>
          <w:szCs w:val="24"/>
          <w:lang w:val="el-GR"/>
        </w:rPr>
        <w:t>Ωστενιτικών Χαλύβων</w:t>
      </w:r>
      <w:r w:rsidR="00457ED2">
        <w:rPr>
          <w:rFonts w:asciiTheme="minorHAnsi" w:hAnsiTheme="minorHAnsi"/>
          <w:szCs w:val="24"/>
          <w:lang w:val="el-GR"/>
        </w:rPr>
        <w:t>’</w:t>
      </w:r>
    </w:p>
    <w:p w:rsidR="00E42934" w:rsidRPr="00265319" w:rsidRDefault="00E42934" w:rsidP="005D3354">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p>
    <w:p w:rsidR="00E42934" w:rsidRPr="00457ED2" w:rsidRDefault="00E42934" w:rsidP="005D3354">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r w:rsidRPr="00265319">
        <w:rPr>
          <w:rFonts w:asciiTheme="minorHAnsi" w:hAnsiTheme="minorHAnsi"/>
          <w:szCs w:val="24"/>
          <w:lang w:val="el-GR"/>
        </w:rPr>
        <w:t>Ανυφαντής</w:t>
      </w:r>
      <w:r w:rsidR="00DB2277" w:rsidRPr="00265319">
        <w:rPr>
          <w:rFonts w:asciiTheme="minorHAnsi" w:hAnsiTheme="minorHAnsi"/>
          <w:szCs w:val="24"/>
          <w:lang w:val="el-GR"/>
        </w:rPr>
        <w:t xml:space="preserve"> </w:t>
      </w:r>
      <w:r w:rsidR="00DB2277" w:rsidRPr="008E2E50">
        <w:rPr>
          <w:rFonts w:asciiTheme="minorHAnsi" w:hAnsiTheme="minorHAnsi"/>
          <w:szCs w:val="24"/>
          <w:lang w:val="el-GR"/>
        </w:rPr>
        <w:t>Κωνσταντίνος</w:t>
      </w:r>
      <w:r w:rsidR="00555592" w:rsidRPr="008E2E50">
        <w:rPr>
          <w:rFonts w:asciiTheme="minorHAnsi" w:hAnsiTheme="minorHAnsi"/>
          <w:szCs w:val="24"/>
          <w:lang w:val="el-GR"/>
        </w:rPr>
        <w:t xml:space="preserve"> </w:t>
      </w:r>
      <w:r w:rsidR="008E2E50" w:rsidRPr="008E2E50">
        <w:rPr>
          <w:rFonts w:asciiTheme="minorHAnsi" w:hAnsiTheme="minorHAnsi"/>
          <w:szCs w:val="24"/>
          <w:lang w:val="el-GR"/>
        </w:rPr>
        <w:t>(πρακτικό εξέτασης 2012</w:t>
      </w:r>
      <w:r w:rsidR="00555592" w:rsidRPr="008E2E50">
        <w:rPr>
          <w:rFonts w:asciiTheme="minorHAnsi" w:hAnsiTheme="minorHAnsi"/>
          <w:szCs w:val="24"/>
          <w:lang w:val="el-GR"/>
        </w:rPr>
        <w:t>)</w:t>
      </w:r>
    </w:p>
    <w:p w:rsidR="00DB2277" w:rsidRPr="008D103E" w:rsidRDefault="00DB2277" w:rsidP="005D3354">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rPr>
      </w:pPr>
      <w:r w:rsidRPr="00265319">
        <w:rPr>
          <w:rFonts w:asciiTheme="minorHAnsi" w:hAnsiTheme="minorHAnsi"/>
          <w:szCs w:val="24"/>
          <w:lang w:val="el-GR"/>
        </w:rPr>
        <w:t>Επιβλέπων</w:t>
      </w:r>
      <w:r w:rsidRPr="0056248A">
        <w:rPr>
          <w:rFonts w:asciiTheme="minorHAnsi" w:hAnsiTheme="minorHAnsi"/>
          <w:szCs w:val="24"/>
          <w:lang w:val="el-GR"/>
        </w:rPr>
        <w:t xml:space="preserve"> </w:t>
      </w:r>
      <w:r w:rsidR="00555592" w:rsidRPr="0056248A">
        <w:rPr>
          <w:rFonts w:asciiTheme="minorHAnsi" w:hAnsiTheme="minorHAnsi"/>
          <w:szCs w:val="24"/>
          <w:lang w:val="el-GR"/>
        </w:rPr>
        <w:t xml:space="preserve">: </w:t>
      </w:r>
      <w:r w:rsidR="00C4687E">
        <w:rPr>
          <w:rFonts w:asciiTheme="minorHAnsi" w:hAnsiTheme="minorHAnsi"/>
          <w:szCs w:val="24"/>
          <w:lang w:val="el-GR"/>
        </w:rPr>
        <w:t xml:space="preserve">Καθ. </w:t>
      </w:r>
      <w:r w:rsidRPr="00265319">
        <w:rPr>
          <w:rFonts w:asciiTheme="minorHAnsi" w:hAnsiTheme="minorHAnsi"/>
          <w:szCs w:val="24"/>
          <w:lang w:val="el-GR"/>
        </w:rPr>
        <w:t>Τσούβαλης</w:t>
      </w:r>
      <w:r w:rsidRPr="008D103E">
        <w:rPr>
          <w:rFonts w:asciiTheme="minorHAnsi" w:hAnsiTheme="minorHAnsi"/>
          <w:szCs w:val="24"/>
        </w:rPr>
        <w:t xml:space="preserve"> </w:t>
      </w:r>
      <w:r w:rsidRPr="00265319">
        <w:rPr>
          <w:rFonts w:asciiTheme="minorHAnsi" w:hAnsiTheme="minorHAnsi"/>
          <w:szCs w:val="24"/>
          <w:lang w:val="el-GR"/>
        </w:rPr>
        <w:t>Νικόλαος</w:t>
      </w:r>
    </w:p>
    <w:p w:rsidR="00DB2277" w:rsidRPr="00265319" w:rsidRDefault="00A531E4" w:rsidP="00D851BD">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rPr>
      </w:pPr>
      <w:r w:rsidRPr="00265319">
        <w:rPr>
          <w:rFonts w:asciiTheme="minorHAnsi" w:hAnsiTheme="minorHAnsi"/>
          <w:szCs w:val="24"/>
          <w:lang w:val="el-GR"/>
        </w:rPr>
        <w:t>Θέμα</w:t>
      </w:r>
      <w:r w:rsidRPr="00265319">
        <w:rPr>
          <w:rFonts w:asciiTheme="minorHAnsi" w:hAnsiTheme="minorHAnsi"/>
          <w:szCs w:val="24"/>
        </w:rPr>
        <w:t xml:space="preserve"> :</w:t>
      </w:r>
      <w:r w:rsidR="00DB2277" w:rsidRPr="00265319">
        <w:rPr>
          <w:rFonts w:asciiTheme="minorHAnsi" w:hAnsiTheme="minorHAnsi"/>
          <w:szCs w:val="24"/>
        </w:rPr>
        <w:t xml:space="preserve"> </w:t>
      </w:r>
      <w:r w:rsidR="00555592">
        <w:rPr>
          <w:rFonts w:asciiTheme="minorHAnsi" w:hAnsiTheme="minorHAnsi"/>
          <w:szCs w:val="24"/>
        </w:rPr>
        <w:t>‘</w:t>
      </w:r>
      <w:r w:rsidR="00DB2277" w:rsidRPr="00265319">
        <w:rPr>
          <w:rFonts w:asciiTheme="minorHAnsi" w:hAnsiTheme="minorHAnsi"/>
          <w:szCs w:val="24"/>
        </w:rPr>
        <w:t>Analysis and Design of Composite‐to‐Metal Adhesively Bonded Joints</w:t>
      </w:r>
      <w:r w:rsidR="00555592">
        <w:rPr>
          <w:rFonts w:asciiTheme="minorHAnsi" w:hAnsiTheme="minorHAnsi"/>
          <w:szCs w:val="24"/>
        </w:rPr>
        <w:t>’</w:t>
      </w:r>
      <w:r w:rsidR="00DB2277" w:rsidRPr="00265319">
        <w:rPr>
          <w:rFonts w:asciiTheme="minorHAnsi" w:hAnsiTheme="minorHAnsi"/>
          <w:szCs w:val="24"/>
        </w:rPr>
        <w:t> </w:t>
      </w:r>
    </w:p>
    <w:p w:rsidR="00D37397" w:rsidRPr="00265319" w:rsidRDefault="00D37397" w:rsidP="00D37397">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rPr>
      </w:pPr>
    </w:p>
    <w:p w:rsidR="00B8465E" w:rsidRPr="00555592" w:rsidRDefault="00B8465E" w:rsidP="00A87F86">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r w:rsidRPr="00265319">
        <w:rPr>
          <w:rFonts w:asciiTheme="minorHAnsi" w:hAnsiTheme="minorHAnsi"/>
          <w:szCs w:val="24"/>
          <w:lang w:val="el-GR"/>
        </w:rPr>
        <w:t>Καρατζάς</w:t>
      </w:r>
      <w:r w:rsidR="00B01BD7" w:rsidRPr="00265319">
        <w:rPr>
          <w:rFonts w:asciiTheme="minorHAnsi" w:hAnsiTheme="minorHAnsi"/>
          <w:szCs w:val="24"/>
          <w:lang w:val="el-GR"/>
        </w:rPr>
        <w:t xml:space="preserve"> </w:t>
      </w:r>
      <w:r w:rsidR="00B01BD7" w:rsidRPr="00C131E6">
        <w:rPr>
          <w:rFonts w:asciiTheme="minorHAnsi" w:hAnsiTheme="minorHAnsi"/>
          <w:szCs w:val="24"/>
          <w:lang w:val="el-GR"/>
        </w:rPr>
        <w:t>Βασίλειος</w:t>
      </w:r>
      <w:r w:rsidR="00555592" w:rsidRPr="00C131E6">
        <w:rPr>
          <w:rFonts w:asciiTheme="minorHAnsi" w:hAnsiTheme="minorHAnsi"/>
          <w:szCs w:val="24"/>
          <w:lang w:val="el-GR"/>
        </w:rPr>
        <w:t xml:space="preserve"> (πρακτικό εξέτασης 2016)</w:t>
      </w:r>
    </w:p>
    <w:p w:rsidR="00B01BD7" w:rsidRPr="008D103E" w:rsidRDefault="00B01BD7" w:rsidP="00B01BD7">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rPr>
      </w:pPr>
      <w:r w:rsidRPr="00265319">
        <w:rPr>
          <w:rFonts w:asciiTheme="minorHAnsi" w:hAnsiTheme="minorHAnsi"/>
          <w:szCs w:val="24"/>
          <w:lang w:val="el-GR"/>
        </w:rPr>
        <w:t xml:space="preserve">Επιβλέπων </w:t>
      </w:r>
      <w:r w:rsidR="00555592" w:rsidRPr="00555592">
        <w:rPr>
          <w:rFonts w:asciiTheme="minorHAnsi" w:hAnsiTheme="minorHAnsi"/>
          <w:szCs w:val="24"/>
          <w:lang w:val="el-GR"/>
        </w:rPr>
        <w:t xml:space="preserve">: </w:t>
      </w:r>
      <w:r w:rsidR="00C4687E">
        <w:rPr>
          <w:rFonts w:asciiTheme="minorHAnsi" w:hAnsiTheme="minorHAnsi"/>
          <w:szCs w:val="24"/>
          <w:lang w:val="el-GR"/>
        </w:rPr>
        <w:t xml:space="preserve">Καθ. </w:t>
      </w:r>
      <w:r w:rsidRPr="00265319">
        <w:rPr>
          <w:rFonts w:asciiTheme="minorHAnsi" w:hAnsiTheme="minorHAnsi"/>
          <w:szCs w:val="24"/>
          <w:lang w:val="el-GR"/>
        </w:rPr>
        <w:t>Τσούβαλης</w:t>
      </w:r>
      <w:r w:rsidRPr="008D103E">
        <w:rPr>
          <w:rFonts w:asciiTheme="minorHAnsi" w:hAnsiTheme="minorHAnsi"/>
          <w:szCs w:val="24"/>
        </w:rPr>
        <w:t xml:space="preserve"> </w:t>
      </w:r>
      <w:r w:rsidRPr="00265319">
        <w:rPr>
          <w:rFonts w:asciiTheme="minorHAnsi" w:hAnsiTheme="minorHAnsi"/>
          <w:szCs w:val="24"/>
          <w:lang w:val="el-GR"/>
        </w:rPr>
        <w:t>Νικόλαος</w:t>
      </w:r>
    </w:p>
    <w:p w:rsidR="00B01BD7" w:rsidRPr="00555592" w:rsidRDefault="00555592" w:rsidP="00CA36FB">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rPr>
      </w:pPr>
      <w:r w:rsidRPr="00265319">
        <w:rPr>
          <w:rFonts w:asciiTheme="minorHAnsi" w:hAnsiTheme="minorHAnsi"/>
          <w:szCs w:val="24"/>
          <w:lang w:val="el-GR"/>
        </w:rPr>
        <w:t>Θέμα</w:t>
      </w:r>
      <w:r w:rsidRPr="00265319">
        <w:rPr>
          <w:rFonts w:asciiTheme="minorHAnsi" w:hAnsiTheme="minorHAnsi"/>
          <w:szCs w:val="24"/>
        </w:rPr>
        <w:t xml:space="preserve"> :</w:t>
      </w:r>
      <w:r>
        <w:rPr>
          <w:rFonts w:asciiTheme="minorHAnsi" w:hAnsiTheme="minorHAnsi"/>
          <w:szCs w:val="24"/>
        </w:rPr>
        <w:t xml:space="preserve"> ‘</w:t>
      </w:r>
      <w:r w:rsidR="00B01BD7" w:rsidRPr="00555592">
        <w:rPr>
          <w:rFonts w:asciiTheme="minorHAnsi" w:hAnsiTheme="minorHAnsi"/>
          <w:szCs w:val="24"/>
        </w:rPr>
        <w:t>Assessment and Design of Composite Patch Repairing in Marine Applications</w:t>
      </w:r>
      <w:r>
        <w:rPr>
          <w:rFonts w:asciiTheme="minorHAnsi" w:hAnsiTheme="minorHAnsi"/>
          <w:szCs w:val="24"/>
        </w:rPr>
        <w:t>’</w:t>
      </w:r>
    </w:p>
    <w:p w:rsidR="00B8465E" w:rsidRPr="00555592" w:rsidRDefault="00B8465E" w:rsidP="00A87F86">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rPr>
      </w:pPr>
    </w:p>
    <w:p w:rsidR="00CA253C" w:rsidRPr="0056248A" w:rsidRDefault="00CA253C" w:rsidP="00CA253C">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rPr>
      </w:pPr>
      <w:r w:rsidRPr="0056248A">
        <w:rPr>
          <w:rFonts w:asciiTheme="minorHAnsi" w:hAnsiTheme="minorHAnsi"/>
          <w:szCs w:val="24"/>
        </w:rPr>
        <w:t>Patryk Burka (</w:t>
      </w:r>
      <w:r w:rsidRPr="00AE27FD">
        <w:rPr>
          <w:rFonts w:asciiTheme="minorHAnsi" w:hAnsiTheme="minorHAnsi"/>
          <w:szCs w:val="24"/>
          <w:lang w:val="el-GR"/>
        </w:rPr>
        <w:t>πρακτικό</w:t>
      </w:r>
      <w:r w:rsidRPr="0056248A">
        <w:rPr>
          <w:rFonts w:asciiTheme="minorHAnsi" w:hAnsiTheme="minorHAnsi"/>
          <w:szCs w:val="24"/>
        </w:rPr>
        <w:t xml:space="preserve"> </w:t>
      </w:r>
      <w:r w:rsidRPr="00AE27FD">
        <w:rPr>
          <w:rFonts w:asciiTheme="minorHAnsi" w:hAnsiTheme="minorHAnsi"/>
          <w:szCs w:val="24"/>
          <w:lang w:val="el-GR"/>
        </w:rPr>
        <w:t>εξέτασης</w:t>
      </w:r>
      <w:r w:rsidRPr="0056248A">
        <w:rPr>
          <w:rFonts w:asciiTheme="minorHAnsi" w:hAnsiTheme="minorHAnsi"/>
          <w:szCs w:val="24"/>
        </w:rPr>
        <w:t xml:space="preserve"> 2010)</w:t>
      </w:r>
    </w:p>
    <w:p w:rsidR="00AE27FD" w:rsidRPr="0056248A" w:rsidRDefault="00CA253C" w:rsidP="00AE27FD">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rPr>
      </w:pPr>
      <w:r w:rsidRPr="00AE27FD">
        <w:rPr>
          <w:rFonts w:asciiTheme="minorHAnsi" w:hAnsiTheme="minorHAnsi"/>
          <w:szCs w:val="24"/>
          <w:lang w:val="el-GR"/>
        </w:rPr>
        <w:t>Επιβλέπων</w:t>
      </w:r>
      <w:r w:rsidRPr="0056248A">
        <w:rPr>
          <w:rFonts w:asciiTheme="minorHAnsi" w:hAnsiTheme="minorHAnsi"/>
          <w:szCs w:val="24"/>
        </w:rPr>
        <w:t xml:space="preserve"> : </w:t>
      </w:r>
      <w:hyperlink r:id="rId8" w:history="1">
        <w:r w:rsidR="00AE27FD" w:rsidRPr="0056248A">
          <w:rPr>
            <w:rFonts w:asciiTheme="minorHAnsi" w:hAnsiTheme="minorHAnsi"/>
            <w:szCs w:val="24"/>
          </w:rPr>
          <w:t xml:space="preserve"> Prof. John Sheridan</w:t>
        </w:r>
      </w:hyperlink>
      <w:r w:rsidR="00AE27FD" w:rsidRPr="0056248A">
        <w:rPr>
          <w:rFonts w:asciiTheme="minorHAnsi" w:hAnsiTheme="minorHAnsi"/>
          <w:szCs w:val="24"/>
        </w:rPr>
        <w:t xml:space="preserve">, </w:t>
      </w:r>
      <w:r w:rsidRPr="0056248A">
        <w:rPr>
          <w:rFonts w:asciiTheme="minorHAnsi" w:hAnsiTheme="minorHAnsi"/>
          <w:szCs w:val="24"/>
        </w:rPr>
        <w:t xml:space="preserve">Monash University </w:t>
      </w:r>
      <w:r w:rsidR="00AE27FD" w:rsidRPr="0056248A">
        <w:rPr>
          <w:rFonts w:asciiTheme="minorHAnsi" w:hAnsiTheme="minorHAnsi"/>
          <w:szCs w:val="24"/>
        </w:rPr>
        <w:t>–</w:t>
      </w:r>
      <w:r w:rsidRPr="0056248A">
        <w:rPr>
          <w:rFonts w:asciiTheme="minorHAnsi" w:hAnsiTheme="minorHAnsi"/>
          <w:szCs w:val="24"/>
        </w:rPr>
        <w:t xml:space="preserve"> Australia</w:t>
      </w:r>
    </w:p>
    <w:p w:rsidR="00B8465E" w:rsidRPr="00AE27FD" w:rsidRDefault="00CA253C" w:rsidP="00AE27FD">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rPr>
      </w:pPr>
      <w:r w:rsidRPr="0045586F">
        <w:rPr>
          <w:rFonts w:asciiTheme="minorHAnsi" w:hAnsiTheme="minorHAnsi"/>
          <w:szCs w:val="24"/>
          <w:lang w:val="el-GR"/>
        </w:rPr>
        <w:t>Θέμα</w:t>
      </w:r>
      <w:r w:rsidRPr="00AE27FD">
        <w:rPr>
          <w:rFonts w:asciiTheme="minorHAnsi" w:hAnsiTheme="minorHAnsi"/>
          <w:szCs w:val="24"/>
        </w:rPr>
        <w:t xml:space="preserve">: </w:t>
      </w:r>
      <w:r w:rsidR="00AE27FD">
        <w:rPr>
          <w:rFonts w:asciiTheme="minorHAnsi" w:hAnsiTheme="minorHAnsi"/>
          <w:szCs w:val="24"/>
        </w:rPr>
        <w:t>‘</w:t>
      </w:r>
      <w:r w:rsidRPr="00AE27FD">
        <w:rPr>
          <w:rFonts w:asciiTheme="minorHAnsi" w:hAnsiTheme="minorHAnsi"/>
          <w:szCs w:val="24"/>
        </w:rPr>
        <w:t>Squeeze flow during assembly of novel joints in composite aircraft components</w:t>
      </w:r>
      <w:r w:rsidR="00AE27FD">
        <w:rPr>
          <w:rFonts w:asciiTheme="minorHAnsi" w:hAnsiTheme="minorHAnsi"/>
          <w:szCs w:val="24"/>
        </w:rPr>
        <w:t>’</w:t>
      </w:r>
      <w:r w:rsidRPr="00AE27FD">
        <w:rPr>
          <w:rFonts w:asciiTheme="minorHAnsi" w:hAnsiTheme="minorHAnsi"/>
          <w:szCs w:val="24"/>
        </w:rPr>
        <w:t xml:space="preserve"> </w:t>
      </w:r>
    </w:p>
    <w:p w:rsidR="00B8465E" w:rsidRPr="00CA253C" w:rsidRDefault="00B8465E" w:rsidP="00A87F86">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rPr>
      </w:pPr>
    </w:p>
    <w:p w:rsidR="00E05604" w:rsidRPr="00265319" w:rsidRDefault="00E05604" w:rsidP="00A87F86">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r w:rsidRPr="00265319">
        <w:rPr>
          <w:rFonts w:asciiTheme="minorHAnsi" w:hAnsiTheme="minorHAnsi"/>
          <w:szCs w:val="24"/>
          <w:lang w:val="el-GR"/>
        </w:rPr>
        <w:t>Δανιήλ Βασιλική (πρακτικό εξέτασης 2012)</w:t>
      </w:r>
    </w:p>
    <w:p w:rsidR="00E05604" w:rsidRPr="00265319" w:rsidRDefault="00E05604" w:rsidP="00A87F86">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r w:rsidRPr="00265319">
        <w:rPr>
          <w:rFonts w:asciiTheme="minorHAnsi" w:hAnsiTheme="minorHAnsi"/>
          <w:szCs w:val="24"/>
          <w:lang w:val="el-GR"/>
        </w:rPr>
        <w:t>Επιβλέπων</w:t>
      </w:r>
      <w:r w:rsidR="00555592" w:rsidRPr="0056248A">
        <w:rPr>
          <w:rFonts w:asciiTheme="minorHAnsi" w:hAnsiTheme="minorHAnsi"/>
          <w:szCs w:val="24"/>
          <w:lang w:val="el-GR"/>
        </w:rPr>
        <w:t xml:space="preserve"> :</w:t>
      </w:r>
      <w:r w:rsidRPr="00265319">
        <w:rPr>
          <w:rFonts w:asciiTheme="minorHAnsi" w:hAnsiTheme="minorHAnsi"/>
          <w:szCs w:val="24"/>
          <w:lang w:val="el-GR"/>
        </w:rPr>
        <w:t xml:space="preserve"> </w:t>
      </w:r>
      <w:r w:rsidR="00C4687E">
        <w:rPr>
          <w:rFonts w:asciiTheme="minorHAnsi" w:hAnsiTheme="minorHAnsi"/>
          <w:szCs w:val="24"/>
          <w:lang w:val="el-GR"/>
        </w:rPr>
        <w:t xml:space="preserve">Καθ. </w:t>
      </w:r>
      <w:r w:rsidRPr="00265319">
        <w:rPr>
          <w:rFonts w:asciiTheme="minorHAnsi" w:hAnsiTheme="minorHAnsi"/>
          <w:szCs w:val="24"/>
          <w:lang w:val="el-GR"/>
        </w:rPr>
        <w:t xml:space="preserve">Καραμάνος </w:t>
      </w:r>
      <w:r w:rsidR="00265319">
        <w:rPr>
          <w:rFonts w:asciiTheme="minorHAnsi" w:hAnsiTheme="minorHAnsi"/>
          <w:szCs w:val="24"/>
          <w:lang w:val="el-GR"/>
        </w:rPr>
        <w:t>Σπυρίδων</w:t>
      </w:r>
    </w:p>
    <w:p w:rsidR="00E05604" w:rsidRPr="00555592" w:rsidRDefault="00A531E4" w:rsidP="00A531E4">
      <w:pPr>
        <w:rPr>
          <w:rFonts w:asciiTheme="minorHAnsi" w:hAnsiTheme="minorHAnsi"/>
          <w:szCs w:val="24"/>
          <w:lang w:val="el-GR"/>
        </w:rPr>
      </w:pPr>
      <w:r w:rsidRPr="00265319">
        <w:rPr>
          <w:rFonts w:asciiTheme="minorHAnsi" w:hAnsiTheme="minorHAnsi"/>
          <w:szCs w:val="24"/>
          <w:lang w:val="el-GR"/>
        </w:rPr>
        <w:t>Θέμα :</w:t>
      </w:r>
      <w:r w:rsidR="00E05604" w:rsidRPr="00265319">
        <w:rPr>
          <w:rFonts w:asciiTheme="minorHAnsi" w:hAnsiTheme="minorHAnsi"/>
          <w:szCs w:val="24"/>
          <w:lang w:val="el-GR"/>
        </w:rPr>
        <w:t xml:space="preserve"> </w:t>
      </w:r>
      <w:r w:rsidR="00555592" w:rsidRPr="00555592">
        <w:rPr>
          <w:rFonts w:asciiTheme="minorHAnsi" w:hAnsiTheme="minorHAnsi"/>
          <w:szCs w:val="24"/>
          <w:lang w:val="el-GR"/>
        </w:rPr>
        <w:t>‘</w:t>
      </w:r>
      <w:r w:rsidR="00E05604" w:rsidRPr="00265319">
        <w:rPr>
          <w:rFonts w:asciiTheme="minorHAnsi" w:hAnsiTheme="minorHAnsi"/>
          <w:szCs w:val="24"/>
          <w:lang w:val="el-GR"/>
        </w:rPr>
        <w:t>Δομική Συμπεριφορά και Ευστάθεια Χαλύβδινων Κελυφών Υπό Πλευρικούς Περιορισμούς</w:t>
      </w:r>
      <w:r w:rsidR="00555592" w:rsidRPr="00555592">
        <w:rPr>
          <w:rFonts w:asciiTheme="minorHAnsi" w:hAnsiTheme="minorHAnsi"/>
          <w:szCs w:val="24"/>
          <w:lang w:val="el-GR"/>
        </w:rPr>
        <w:t>’</w:t>
      </w:r>
    </w:p>
    <w:p w:rsidR="00E05604" w:rsidRPr="00265319" w:rsidRDefault="00E05604" w:rsidP="00A87F86">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p>
    <w:p w:rsidR="006A7253" w:rsidRPr="00265319" w:rsidRDefault="006A7253" w:rsidP="006A7253">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r w:rsidRPr="00265319">
        <w:rPr>
          <w:rFonts w:asciiTheme="minorHAnsi" w:hAnsiTheme="minorHAnsi"/>
          <w:szCs w:val="24"/>
          <w:lang w:val="el-GR"/>
        </w:rPr>
        <w:t>Σολωμού Αλέξανδρος</w:t>
      </w:r>
      <w:r w:rsidR="00E05604" w:rsidRPr="00265319">
        <w:rPr>
          <w:rFonts w:asciiTheme="minorHAnsi" w:hAnsiTheme="minorHAnsi"/>
          <w:szCs w:val="24"/>
          <w:lang w:val="el-GR"/>
        </w:rPr>
        <w:t xml:space="preserve"> (πρακτικό εξέτασης 2016)</w:t>
      </w:r>
    </w:p>
    <w:p w:rsidR="006A7253" w:rsidRPr="008D103E" w:rsidRDefault="006A7253" w:rsidP="006A7253">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rPr>
      </w:pPr>
      <w:r w:rsidRPr="00265319">
        <w:rPr>
          <w:rFonts w:asciiTheme="minorHAnsi" w:hAnsiTheme="minorHAnsi"/>
          <w:szCs w:val="24"/>
          <w:lang w:val="el-GR"/>
        </w:rPr>
        <w:t xml:space="preserve">Επιβλέπων </w:t>
      </w:r>
      <w:r w:rsidR="00555592" w:rsidRPr="00555592">
        <w:rPr>
          <w:rFonts w:asciiTheme="minorHAnsi" w:hAnsiTheme="minorHAnsi"/>
          <w:szCs w:val="24"/>
          <w:lang w:val="el-GR"/>
        </w:rPr>
        <w:t xml:space="preserve">: </w:t>
      </w:r>
      <w:r w:rsidR="00C4687E">
        <w:rPr>
          <w:rFonts w:asciiTheme="minorHAnsi" w:hAnsiTheme="minorHAnsi"/>
          <w:szCs w:val="24"/>
          <w:lang w:val="el-GR"/>
        </w:rPr>
        <w:t xml:space="preserve">Καθ. </w:t>
      </w:r>
      <w:r w:rsidRPr="00265319">
        <w:rPr>
          <w:rFonts w:asciiTheme="minorHAnsi" w:hAnsiTheme="minorHAnsi"/>
          <w:szCs w:val="24"/>
          <w:lang w:val="el-GR"/>
        </w:rPr>
        <w:t>Σαραβάνος</w:t>
      </w:r>
      <w:r w:rsidRPr="008D103E">
        <w:rPr>
          <w:rFonts w:asciiTheme="minorHAnsi" w:hAnsiTheme="minorHAnsi"/>
          <w:szCs w:val="24"/>
        </w:rPr>
        <w:t xml:space="preserve"> </w:t>
      </w:r>
      <w:r w:rsidRPr="00265319">
        <w:rPr>
          <w:rFonts w:asciiTheme="minorHAnsi" w:hAnsiTheme="minorHAnsi"/>
          <w:szCs w:val="24"/>
          <w:lang w:val="el-GR"/>
        </w:rPr>
        <w:t>Δημήτριος</w:t>
      </w:r>
    </w:p>
    <w:p w:rsidR="00F555E8" w:rsidRPr="00555592" w:rsidRDefault="00A531E4" w:rsidP="00555592">
      <w:pPr>
        <w:rPr>
          <w:rFonts w:asciiTheme="minorHAnsi" w:hAnsiTheme="minorHAnsi"/>
          <w:szCs w:val="24"/>
        </w:rPr>
      </w:pPr>
      <w:r w:rsidRPr="00265319">
        <w:rPr>
          <w:rFonts w:asciiTheme="minorHAnsi" w:hAnsiTheme="minorHAnsi"/>
          <w:szCs w:val="24"/>
          <w:lang w:val="el-GR"/>
        </w:rPr>
        <w:t>Θέμα</w:t>
      </w:r>
      <w:r w:rsidRPr="00555592">
        <w:rPr>
          <w:rFonts w:asciiTheme="minorHAnsi" w:hAnsiTheme="minorHAnsi"/>
          <w:szCs w:val="24"/>
        </w:rPr>
        <w:t xml:space="preserve"> :</w:t>
      </w:r>
      <w:r w:rsidR="006A7253" w:rsidRPr="00555592">
        <w:rPr>
          <w:rFonts w:asciiTheme="minorHAnsi" w:hAnsiTheme="minorHAnsi"/>
          <w:szCs w:val="24"/>
        </w:rPr>
        <w:t xml:space="preserve"> ‘Development and Validation of Thermo-Mechanically Coupled Finite Elements for the Simulation of the Nonlinear Time Response of Multi-Layered Shape Memory Alloy Beams</w:t>
      </w:r>
      <w:r w:rsidR="00555592">
        <w:rPr>
          <w:rFonts w:asciiTheme="minorHAnsi" w:hAnsiTheme="minorHAnsi"/>
          <w:szCs w:val="24"/>
        </w:rPr>
        <w:t>’</w:t>
      </w:r>
      <w:r w:rsidR="006A7253" w:rsidRPr="00555592">
        <w:rPr>
          <w:rFonts w:asciiTheme="minorHAnsi" w:hAnsiTheme="minorHAnsi"/>
          <w:szCs w:val="24"/>
        </w:rPr>
        <w:t xml:space="preserve"> </w:t>
      </w:r>
    </w:p>
    <w:p w:rsidR="00F555E8" w:rsidRPr="00265319" w:rsidRDefault="00F555E8" w:rsidP="00CA36FB">
      <w:pPr>
        <w:tabs>
          <w:tab w:val="left" w:pos="709"/>
          <w:tab w:val="left" w:pos="1418"/>
          <w:tab w:val="left" w:pos="2127"/>
          <w:tab w:val="left" w:pos="2836"/>
          <w:tab w:val="left" w:pos="3545"/>
          <w:tab w:val="left" w:pos="4254"/>
          <w:tab w:val="left" w:pos="4963"/>
          <w:tab w:val="left" w:pos="5672"/>
          <w:tab w:val="left" w:pos="6381"/>
          <w:tab w:val="left" w:pos="7090"/>
          <w:tab w:val="left" w:pos="7799"/>
        </w:tabs>
        <w:ind w:right="1134"/>
        <w:jc w:val="both"/>
        <w:rPr>
          <w:rFonts w:asciiTheme="minorHAnsi" w:hAnsiTheme="minorHAnsi"/>
          <w:szCs w:val="24"/>
        </w:rPr>
      </w:pPr>
    </w:p>
    <w:p w:rsidR="00F555E8" w:rsidRPr="00265319" w:rsidRDefault="00F555E8" w:rsidP="00B43D53">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r w:rsidRPr="00265319">
        <w:rPr>
          <w:rFonts w:asciiTheme="minorHAnsi" w:hAnsiTheme="minorHAnsi"/>
          <w:szCs w:val="24"/>
          <w:lang w:val="el-GR"/>
        </w:rPr>
        <w:t>Χόρτης Δημήτριος</w:t>
      </w:r>
      <w:r w:rsidR="00B43D53" w:rsidRPr="00265319">
        <w:rPr>
          <w:rFonts w:asciiTheme="minorHAnsi" w:hAnsiTheme="minorHAnsi"/>
          <w:szCs w:val="24"/>
          <w:lang w:val="el-GR"/>
        </w:rPr>
        <w:t xml:space="preserve"> (πρακτικό εξέτασης 2012)</w:t>
      </w:r>
    </w:p>
    <w:p w:rsidR="00F555E8" w:rsidRPr="008D103E" w:rsidRDefault="00F555E8" w:rsidP="00F555E8">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rPr>
      </w:pPr>
      <w:r w:rsidRPr="00265319">
        <w:rPr>
          <w:rFonts w:asciiTheme="minorHAnsi" w:hAnsiTheme="minorHAnsi"/>
          <w:szCs w:val="24"/>
          <w:lang w:val="el-GR"/>
        </w:rPr>
        <w:t xml:space="preserve">Επιβλέπων </w:t>
      </w:r>
      <w:r w:rsidR="00555592" w:rsidRPr="00555592">
        <w:rPr>
          <w:rFonts w:asciiTheme="minorHAnsi" w:hAnsiTheme="minorHAnsi"/>
          <w:szCs w:val="24"/>
          <w:lang w:val="el-GR"/>
        </w:rPr>
        <w:t xml:space="preserve">: </w:t>
      </w:r>
      <w:r w:rsidR="00C4687E">
        <w:rPr>
          <w:rFonts w:asciiTheme="minorHAnsi" w:hAnsiTheme="minorHAnsi"/>
          <w:szCs w:val="24"/>
          <w:lang w:val="el-GR"/>
        </w:rPr>
        <w:t xml:space="preserve">Καθ. </w:t>
      </w:r>
      <w:r w:rsidRPr="00265319">
        <w:rPr>
          <w:rFonts w:asciiTheme="minorHAnsi" w:hAnsiTheme="minorHAnsi"/>
          <w:szCs w:val="24"/>
          <w:lang w:val="el-GR"/>
        </w:rPr>
        <w:t>Σαραβάνος</w:t>
      </w:r>
      <w:r w:rsidRPr="008D103E">
        <w:rPr>
          <w:rFonts w:asciiTheme="minorHAnsi" w:hAnsiTheme="minorHAnsi"/>
          <w:szCs w:val="24"/>
        </w:rPr>
        <w:t xml:space="preserve"> </w:t>
      </w:r>
      <w:r w:rsidRPr="00265319">
        <w:rPr>
          <w:rFonts w:asciiTheme="minorHAnsi" w:hAnsiTheme="minorHAnsi"/>
          <w:szCs w:val="24"/>
          <w:lang w:val="el-GR"/>
        </w:rPr>
        <w:t>Δημήτριος</w:t>
      </w:r>
    </w:p>
    <w:p w:rsidR="00D57ED6" w:rsidRPr="00555592" w:rsidRDefault="00A531E4" w:rsidP="00555592">
      <w:pPr>
        <w:rPr>
          <w:rFonts w:asciiTheme="minorHAnsi" w:hAnsiTheme="minorHAnsi"/>
          <w:szCs w:val="24"/>
        </w:rPr>
      </w:pPr>
      <w:r w:rsidRPr="00265319">
        <w:rPr>
          <w:rFonts w:asciiTheme="minorHAnsi" w:hAnsiTheme="minorHAnsi"/>
          <w:szCs w:val="24"/>
          <w:lang w:val="el-GR"/>
        </w:rPr>
        <w:t>Θέμα</w:t>
      </w:r>
      <w:r w:rsidRPr="00555592">
        <w:rPr>
          <w:rFonts w:asciiTheme="minorHAnsi" w:hAnsiTheme="minorHAnsi"/>
          <w:szCs w:val="24"/>
        </w:rPr>
        <w:t xml:space="preserve"> :</w:t>
      </w:r>
      <w:r w:rsidR="00F555E8" w:rsidRPr="00555592">
        <w:rPr>
          <w:rFonts w:asciiTheme="minorHAnsi" w:hAnsiTheme="minorHAnsi"/>
          <w:szCs w:val="24"/>
        </w:rPr>
        <w:t xml:space="preserve"> </w:t>
      </w:r>
      <w:r w:rsidR="00555592">
        <w:rPr>
          <w:rFonts w:asciiTheme="minorHAnsi" w:hAnsiTheme="minorHAnsi"/>
          <w:szCs w:val="24"/>
        </w:rPr>
        <w:t>‘</w:t>
      </w:r>
      <w:r w:rsidR="00F555E8" w:rsidRPr="00555592">
        <w:rPr>
          <w:rFonts w:asciiTheme="minorHAnsi" w:hAnsiTheme="minorHAnsi"/>
          <w:szCs w:val="24"/>
        </w:rPr>
        <w:t>Nonlinear Mechanics and Finite Element with Material Damping for the Static and Dynamic Analysis of</w:t>
      </w:r>
      <w:r w:rsidR="00555592">
        <w:rPr>
          <w:rFonts w:asciiTheme="minorHAnsi" w:hAnsiTheme="minorHAnsi"/>
          <w:szCs w:val="24"/>
        </w:rPr>
        <w:t xml:space="preserve"> Composite Wind Turbine Blades’</w:t>
      </w:r>
    </w:p>
    <w:p w:rsidR="00D57ED6" w:rsidRPr="00265319" w:rsidRDefault="00D57ED6" w:rsidP="00CA36FB">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rPr>
      </w:pPr>
    </w:p>
    <w:p w:rsidR="00D57ED6" w:rsidRPr="00265319" w:rsidRDefault="00D57ED6" w:rsidP="00D57ED6">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r w:rsidRPr="00265319">
        <w:rPr>
          <w:rFonts w:asciiTheme="minorHAnsi" w:hAnsiTheme="minorHAnsi"/>
          <w:szCs w:val="24"/>
          <w:lang w:val="el-GR"/>
        </w:rPr>
        <w:lastRenderedPageBreak/>
        <w:t>Κάραλης Νικόλαος (πρακτικό εξέτασης 2012)</w:t>
      </w:r>
    </w:p>
    <w:p w:rsidR="00D57ED6" w:rsidRPr="00265319" w:rsidRDefault="00D57ED6" w:rsidP="00D57ED6">
      <w:pPr>
        <w:tabs>
          <w:tab w:val="left" w:pos="709"/>
          <w:tab w:val="left" w:pos="1418"/>
          <w:tab w:val="left" w:pos="2127"/>
          <w:tab w:val="left" w:pos="2836"/>
          <w:tab w:val="left" w:pos="3545"/>
          <w:tab w:val="left" w:pos="4254"/>
          <w:tab w:val="left" w:pos="4963"/>
          <w:tab w:val="left" w:pos="5672"/>
          <w:tab w:val="left" w:pos="6381"/>
          <w:tab w:val="left" w:pos="7090"/>
          <w:tab w:val="left" w:pos="7799"/>
        </w:tabs>
        <w:ind w:left="426" w:right="1134" w:hanging="426"/>
        <w:jc w:val="both"/>
        <w:rPr>
          <w:rFonts w:asciiTheme="minorHAnsi" w:hAnsiTheme="minorHAnsi"/>
          <w:szCs w:val="24"/>
          <w:lang w:val="el-GR"/>
        </w:rPr>
      </w:pPr>
      <w:r w:rsidRPr="00265319">
        <w:rPr>
          <w:rFonts w:asciiTheme="minorHAnsi" w:hAnsiTheme="minorHAnsi"/>
          <w:szCs w:val="24"/>
          <w:lang w:val="el-GR"/>
        </w:rPr>
        <w:t xml:space="preserve">Επιβλέπων </w:t>
      </w:r>
      <w:r w:rsidR="00555592" w:rsidRPr="00555592">
        <w:rPr>
          <w:rFonts w:asciiTheme="minorHAnsi" w:hAnsiTheme="minorHAnsi"/>
          <w:szCs w:val="24"/>
          <w:lang w:val="el-GR"/>
        </w:rPr>
        <w:t xml:space="preserve">: </w:t>
      </w:r>
      <w:r w:rsidR="00C4687E">
        <w:rPr>
          <w:rFonts w:asciiTheme="minorHAnsi" w:hAnsiTheme="minorHAnsi"/>
          <w:szCs w:val="24"/>
          <w:lang w:val="el-GR"/>
        </w:rPr>
        <w:t xml:space="preserve">Καθ. </w:t>
      </w:r>
      <w:r w:rsidRPr="00265319">
        <w:rPr>
          <w:rFonts w:asciiTheme="minorHAnsi" w:hAnsiTheme="minorHAnsi"/>
          <w:szCs w:val="24"/>
          <w:lang w:val="el-GR"/>
        </w:rPr>
        <w:t>Καττής Μαρίνος</w:t>
      </w:r>
    </w:p>
    <w:p w:rsidR="00D57ED6" w:rsidRPr="00555592" w:rsidRDefault="00555592" w:rsidP="00555592">
      <w:pPr>
        <w:rPr>
          <w:rFonts w:asciiTheme="minorHAnsi" w:hAnsiTheme="minorHAnsi"/>
          <w:szCs w:val="24"/>
          <w:lang w:val="el-GR"/>
        </w:rPr>
      </w:pPr>
      <w:r w:rsidRPr="00265319">
        <w:rPr>
          <w:rFonts w:asciiTheme="minorHAnsi" w:hAnsiTheme="minorHAnsi"/>
          <w:szCs w:val="24"/>
          <w:lang w:val="el-GR"/>
        </w:rPr>
        <w:t>Θέμα</w:t>
      </w:r>
      <w:r w:rsidRPr="00555592">
        <w:rPr>
          <w:rFonts w:asciiTheme="minorHAnsi" w:hAnsiTheme="minorHAnsi"/>
          <w:szCs w:val="24"/>
          <w:lang w:val="el-GR"/>
        </w:rPr>
        <w:t xml:space="preserve"> : ‘</w:t>
      </w:r>
      <w:r w:rsidR="00D57ED6" w:rsidRPr="00265319">
        <w:rPr>
          <w:rFonts w:asciiTheme="minorHAnsi" w:hAnsiTheme="minorHAnsi"/>
          <w:szCs w:val="24"/>
          <w:lang w:val="el-GR"/>
        </w:rPr>
        <w:t>Διερεύνηση της επίδρασης των μη-τέλειων διεπιφανειών στη συνολική μηχανική και θερμική συμπε</w:t>
      </w:r>
      <w:r>
        <w:rPr>
          <w:rFonts w:asciiTheme="minorHAnsi" w:hAnsiTheme="minorHAnsi"/>
          <w:szCs w:val="24"/>
          <w:lang w:val="el-GR"/>
        </w:rPr>
        <w:t>ριφορά των νανο-συνθέτων υλικών</w:t>
      </w:r>
      <w:r w:rsidRPr="00555592">
        <w:rPr>
          <w:rFonts w:asciiTheme="minorHAnsi" w:hAnsiTheme="minorHAnsi"/>
          <w:szCs w:val="24"/>
          <w:lang w:val="el-GR"/>
        </w:rPr>
        <w:t>’</w:t>
      </w:r>
    </w:p>
    <w:p w:rsidR="00E9151E" w:rsidRPr="00B659B8" w:rsidRDefault="00E9151E" w:rsidP="00D57ED6">
      <w:pPr>
        <w:tabs>
          <w:tab w:val="left" w:pos="709"/>
          <w:tab w:val="left" w:pos="1418"/>
          <w:tab w:val="left" w:pos="2127"/>
          <w:tab w:val="left" w:pos="2836"/>
          <w:tab w:val="left" w:pos="3545"/>
          <w:tab w:val="left" w:pos="4254"/>
          <w:tab w:val="left" w:pos="4963"/>
          <w:tab w:val="left" w:pos="5672"/>
          <w:tab w:val="left" w:pos="6381"/>
          <w:tab w:val="left" w:pos="7090"/>
          <w:tab w:val="left" w:pos="7799"/>
        </w:tabs>
        <w:ind w:right="1134"/>
        <w:jc w:val="both"/>
        <w:rPr>
          <w:rFonts w:asciiTheme="minorHAnsi" w:hAnsiTheme="minorHAnsi"/>
          <w:lang w:val="el-GR"/>
        </w:rPr>
      </w:pPr>
      <w:r w:rsidRPr="00B659B8">
        <w:rPr>
          <w:rFonts w:asciiTheme="minorHAnsi" w:hAnsiTheme="minorHAnsi"/>
          <w:b/>
          <w:color w:val="FF0000"/>
          <w:lang w:val="el-GR"/>
        </w:rPr>
        <w:br w:type="page"/>
      </w:r>
    </w:p>
    <w:p w:rsidR="0056248A" w:rsidRDefault="00A76892">
      <w:pPr>
        <w:tabs>
          <w:tab w:val="left" w:pos="-720"/>
        </w:tabs>
        <w:jc w:val="both"/>
        <w:rPr>
          <w:rFonts w:asciiTheme="minorHAnsi" w:hAnsiTheme="minorHAnsi"/>
          <w:b/>
          <w:color w:val="000000"/>
          <w:lang w:val="el-GR"/>
        </w:rPr>
      </w:pPr>
      <w:r w:rsidRPr="00B92362">
        <w:rPr>
          <w:rFonts w:asciiTheme="minorHAnsi" w:hAnsiTheme="minorHAnsi"/>
          <w:b/>
          <w:color w:val="000000"/>
          <w:lang w:val="el-GR"/>
        </w:rPr>
        <w:lastRenderedPageBreak/>
        <w:t>7</w:t>
      </w:r>
      <w:r w:rsidR="00DB49FD" w:rsidRPr="00B92362">
        <w:rPr>
          <w:rFonts w:asciiTheme="minorHAnsi" w:hAnsiTheme="minorHAnsi"/>
          <w:b/>
          <w:color w:val="000000"/>
          <w:lang w:val="el-GR"/>
        </w:rPr>
        <w:t xml:space="preserve">. </w:t>
      </w:r>
      <w:r w:rsidR="00DB49FD" w:rsidRPr="003D6BBF">
        <w:rPr>
          <w:rFonts w:asciiTheme="minorHAnsi" w:hAnsiTheme="minorHAnsi"/>
          <w:b/>
          <w:color w:val="000000"/>
          <w:lang w:val="el-GR"/>
        </w:rPr>
        <w:t>Διοικητικό</w:t>
      </w:r>
      <w:r w:rsidR="00DB49FD" w:rsidRPr="00B92362">
        <w:rPr>
          <w:rFonts w:asciiTheme="minorHAnsi" w:hAnsiTheme="minorHAnsi"/>
          <w:b/>
          <w:color w:val="000000"/>
          <w:lang w:val="el-GR"/>
        </w:rPr>
        <w:t xml:space="preserve"> </w:t>
      </w:r>
      <w:r w:rsidR="00DB49FD" w:rsidRPr="003D6BBF">
        <w:rPr>
          <w:rFonts w:asciiTheme="minorHAnsi" w:hAnsiTheme="minorHAnsi"/>
          <w:b/>
          <w:color w:val="000000"/>
          <w:lang w:val="el-GR"/>
        </w:rPr>
        <w:t>έργο</w:t>
      </w:r>
      <w:r w:rsidR="00150498" w:rsidRPr="00B92362">
        <w:rPr>
          <w:rFonts w:asciiTheme="minorHAnsi" w:hAnsiTheme="minorHAnsi"/>
          <w:b/>
          <w:color w:val="000000"/>
          <w:lang w:val="el-GR"/>
        </w:rPr>
        <w:t xml:space="preserve"> </w:t>
      </w:r>
    </w:p>
    <w:p w:rsidR="00BE7996" w:rsidRPr="00BE7996" w:rsidRDefault="00BE7996">
      <w:pPr>
        <w:tabs>
          <w:tab w:val="left" w:pos="-720"/>
        </w:tabs>
        <w:jc w:val="both"/>
        <w:rPr>
          <w:rFonts w:asciiTheme="minorHAnsi" w:hAnsiTheme="minorHAnsi"/>
          <w:color w:val="000000"/>
          <w:lang w:val="el-GR"/>
        </w:rPr>
      </w:pPr>
    </w:p>
    <w:p w:rsidR="0056248A" w:rsidRPr="001E04E2" w:rsidRDefault="0056248A" w:rsidP="0056248A">
      <w:pPr>
        <w:pStyle w:val="BodyText"/>
        <w:rPr>
          <w:rFonts w:asciiTheme="minorHAnsi" w:hAnsiTheme="minorHAnsi"/>
          <w:b w:val="0"/>
          <w:color w:val="000000"/>
          <w:spacing w:val="-2"/>
          <w:szCs w:val="24"/>
        </w:rPr>
      </w:pPr>
      <w:r w:rsidRPr="0056248A">
        <w:rPr>
          <w:rFonts w:asciiTheme="minorHAnsi" w:hAnsiTheme="minorHAnsi"/>
          <w:b w:val="0"/>
          <w:color w:val="000000"/>
        </w:rPr>
        <w:t xml:space="preserve">Α. </w:t>
      </w:r>
      <w:r w:rsidR="00C4687E">
        <w:rPr>
          <w:rFonts w:asciiTheme="minorHAnsi" w:hAnsiTheme="minorHAnsi"/>
          <w:b w:val="0"/>
        </w:rPr>
        <w:t>Από</w:t>
      </w:r>
      <w:r w:rsidR="00C4687E" w:rsidRPr="0056248A">
        <w:rPr>
          <w:rFonts w:asciiTheme="minorHAnsi" w:hAnsiTheme="minorHAnsi"/>
          <w:b w:val="0"/>
        </w:rPr>
        <w:t xml:space="preserve"> </w:t>
      </w:r>
      <w:r w:rsidRPr="0056248A">
        <w:rPr>
          <w:rFonts w:asciiTheme="minorHAnsi" w:hAnsiTheme="minorHAnsi"/>
          <w:b w:val="0"/>
        </w:rPr>
        <w:t>την εκλογή ως Επίκουρος Καθ</w:t>
      </w:r>
      <w:r w:rsidR="00B32FF7">
        <w:rPr>
          <w:rFonts w:asciiTheme="minorHAnsi" w:hAnsiTheme="minorHAnsi"/>
          <w:b w:val="0"/>
        </w:rPr>
        <w:t>η</w:t>
      </w:r>
      <w:r w:rsidRPr="0056248A">
        <w:rPr>
          <w:rFonts w:asciiTheme="minorHAnsi" w:hAnsiTheme="minorHAnsi"/>
          <w:b w:val="0"/>
        </w:rPr>
        <w:t xml:space="preserve">γητής το 2003 έως σήμερα, </w:t>
      </w:r>
      <w:r w:rsidRPr="0056248A">
        <w:rPr>
          <w:rFonts w:asciiTheme="minorHAnsi" w:hAnsiTheme="minorHAnsi"/>
          <w:b w:val="0"/>
          <w:color w:val="000000"/>
          <w:spacing w:val="-2"/>
          <w:szCs w:val="24"/>
        </w:rPr>
        <w:t xml:space="preserve">συμμετέχω στα διοικητικά όργανα του Τομέα ‘Εφαρμοσμένης Μηχανικής, Τεχνολογίας </w:t>
      </w:r>
      <w:r w:rsidRPr="001E04E2">
        <w:rPr>
          <w:rFonts w:asciiTheme="minorHAnsi" w:hAnsiTheme="minorHAnsi"/>
          <w:b w:val="0"/>
          <w:color w:val="000000"/>
          <w:spacing w:val="-2"/>
          <w:szCs w:val="24"/>
        </w:rPr>
        <w:t>Υλικών και Εμβιομηχανικής’ και του Τμήματος Μηχανολόγων και Αεροναυπηγών Μηχανικών του Πανεπιστημίου Πατρών.</w:t>
      </w:r>
      <w:r w:rsidR="00B32FF7">
        <w:rPr>
          <w:rFonts w:asciiTheme="minorHAnsi" w:hAnsiTheme="minorHAnsi"/>
          <w:b w:val="0"/>
          <w:color w:val="000000"/>
          <w:spacing w:val="-2"/>
          <w:szCs w:val="24"/>
        </w:rPr>
        <w:t xml:space="preserve"> Για τα ακαδημαϊκά έτη 2015-16 και 2016-17, έχω εκλεγεί Διευθυντής του ‘Τομέα Εφαρμοσμένης Μηχανικής, Τεχνολογίας Υλικών και Εμβιομηχανικής’ του </w:t>
      </w:r>
      <w:r w:rsidR="00B32FF7" w:rsidRPr="001E04E2">
        <w:rPr>
          <w:rFonts w:asciiTheme="minorHAnsi" w:hAnsiTheme="minorHAnsi" w:cs="MyriadPro-Bold"/>
          <w:b w:val="0"/>
          <w:bCs/>
        </w:rPr>
        <w:t xml:space="preserve">Τμήματος </w:t>
      </w:r>
      <w:r w:rsidR="00B32FF7" w:rsidRPr="001E04E2">
        <w:rPr>
          <w:rFonts w:asciiTheme="minorHAnsi" w:hAnsiTheme="minorHAnsi"/>
          <w:b w:val="0"/>
          <w:color w:val="000000"/>
          <w:spacing w:val="-2"/>
          <w:szCs w:val="24"/>
        </w:rPr>
        <w:t>Μηχανολόγων και Αεροναυπηγών Μηχανικών</w:t>
      </w:r>
      <w:r w:rsidR="00B32FF7">
        <w:rPr>
          <w:rFonts w:asciiTheme="minorHAnsi" w:hAnsiTheme="minorHAnsi"/>
          <w:b w:val="0"/>
          <w:color w:val="000000"/>
          <w:spacing w:val="-2"/>
          <w:szCs w:val="24"/>
        </w:rPr>
        <w:t xml:space="preserve">. </w:t>
      </w:r>
    </w:p>
    <w:p w:rsidR="0056248A" w:rsidRPr="001E04E2" w:rsidRDefault="0056248A" w:rsidP="0056248A">
      <w:pPr>
        <w:pStyle w:val="BodyText"/>
        <w:rPr>
          <w:rFonts w:asciiTheme="minorHAnsi" w:hAnsiTheme="minorHAnsi"/>
          <w:b w:val="0"/>
          <w:color w:val="000000"/>
          <w:spacing w:val="-2"/>
          <w:szCs w:val="24"/>
        </w:rPr>
      </w:pPr>
    </w:p>
    <w:p w:rsidR="003634ED" w:rsidRDefault="0056248A" w:rsidP="0056248A">
      <w:pPr>
        <w:pStyle w:val="BodyText"/>
        <w:rPr>
          <w:rFonts w:asciiTheme="minorHAnsi" w:hAnsiTheme="minorHAnsi" w:cs="MyriadPro-Bold"/>
          <w:b w:val="0"/>
          <w:bCs/>
        </w:rPr>
      </w:pPr>
      <w:r w:rsidRPr="001E04E2">
        <w:rPr>
          <w:rFonts w:asciiTheme="minorHAnsi" w:hAnsiTheme="minorHAnsi"/>
          <w:b w:val="0"/>
          <w:color w:val="000000"/>
          <w:spacing w:val="-2"/>
          <w:szCs w:val="24"/>
        </w:rPr>
        <w:t xml:space="preserve">Β. Από το ακαδημαϊκό έτος </w:t>
      </w:r>
      <w:r w:rsidR="00B32FF7">
        <w:rPr>
          <w:rFonts w:asciiTheme="minorHAnsi" w:hAnsiTheme="minorHAnsi"/>
          <w:b w:val="0"/>
          <w:color w:val="000000"/>
          <w:spacing w:val="-2"/>
          <w:szCs w:val="24"/>
        </w:rPr>
        <w:t>2011-</w:t>
      </w:r>
      <w:r w:rsidR="007F479E" w:rsidRPr="001E04E2">
        <w:rPr>
          <w:rFonts w:asciiTheme="minorHAnsi" w:hAnsiTheme="minorHAnsi"/>
          <w:b w:val="0"/>
          <w:color w:val="000000"/>
          <w:spacing w:val="-2"/>
          <w:szCs w:val="24"/>
        </w:rPr>
        <w:t xml:space="preserve">12 </w:t>
      </w:r>
      <w:r w:rsidR="00BE7996">
        <w:rPr>
          <w:rFonts w:asciiTheme="minorHAnsi" w:hAnsiTheme="minorHAnsi" w:cs="MyriadPro-Bold"/>
          <w:b w:val="0"/>
          <w:bCs/>
        </w:rPr>
        <w:t>έως σήμερα,</w:t>
      </w:r>
      <w:r w:rsidR="00BE7996" w:rsidRPr="001E04E2">
        <w:rPr>
          <w:rFonts w:asciiTheme="minorHAnsi" w:hAnsiTheme="minorHAnsi"/>
          <w:b w:val="0"/>
          <w:color w:val="000000"/>
          <w:spacing w:val="-2"/>
          <w:szCs w:val="24"/>
        </w:rPr>
        <w:t xml:space="preserve"> </w:t>
      </w:r>
      <w:r w:rsidR="007F479E" w:rsidRPr="001E04E2">
        <w:rPr>
          <w:rFonts w:asciiTheme="minorHAnsi" w:hAnsiTheme="minorHAnsi"/>
          <w:b w:val="0"/>
          <w:color w:val="000000"/>
          <w:spacing w:val="-2"/>
          <w:szCs w:val="24"/>
        </w:rPr>
        <w:t>συμμε</w:t>
      </w:r>
      <w:r w:rsidR="00C4687E">
        <w:rPr>
          <w:rFonts w:asciiTheme="minorHAnsi" w:hAnsiTheme="minorHAnsi"/>
          <w:b w:val="0"/>
          <w:color w:val="000000"/>
          <w:spacing w:val="-2"/>
          <w:szCs w:val="24"/>
        </w:rPr>
        <w:t>τ</w:t>
      </w:r>
      <w:r w:rsidR="007F479E" w:rsidRPr="001E04E2">
        <w:rPr>
          <w:rFonts w:asciiTheme="minorHAnsi" w:hAnsiTheme="minorHAnsi"/>
          <w:b w:val="0"/>
          <w:color w:val="000000"/>
          <w:spacing w:val="-2"/>
          <w:szCs w:val="24"/>
        </w:rPr>
        <w:t>έχω σ</w:t>
      </w:r>
      <w:r w:rsidR="007F479E" w:rsidRPr="001E04E2">
        <w:rPr>
          <w:rFonts w:asciiTheme="minorHAnsi" w:hAnsiTheme="minorHAnsi" w:cs="MyriadPro-Bold"/>
          <w:b w:val="0"/>
          <w:bCs/>
        </w:rPr>
        <w:t xml:space="preserve">την Ομάδα Εσωτερικής Αξιολόγησης (ΟΜΕΑ) του Τμήματος </w:t>
      </w:r>
      <w:r w:rsidR="007F479E" w:rsidRPr="001E04E2">
        <w:rPr>
          <w:rFonts w:asciiTheme="minorHAnsi" w:hAnsiTheme="minorHAnsi"/>
          <w:b w:val="0"/>
          <w:color w:val="000000"/>
          <w:spacing w:val="-2"/>
          <w:szCs w:val="24"/>
        </w:rPr>
        <w:t xml:space="preserve">Μηχανολόγων και Αεροναυπηγών Μηχανικών, ενώ από το ακαδημαϊκό έτος 2012 -2013, έχω αναλάβει το </w:t>
      </w:r>
      <w:r w:rsidR="007F479E" w:rsidRPr="00BE7996">
        <w:rPr>
          <w:rFonts w:asciiTheme="minorHAnsi" w:hAnsiTheme="minorHAnsi"/>
          <w:b w:val="0"/>
          <w:color w:val="000000"/>
          <w:spacing w:val="-2"/>
          <w:szCs w:val="24"/>
        </w:rPr>
        <w:t xml:space="preserve">συντονισμό της </w:t>
      </w:r>
      <w:r w:rsidR="007F479E" w:rsidRPr="00BE7996">
        <w:rPr>
          <w:rFonts w:asciiTheme="minorHAnsi" w:hAnsiTheme="minorHAnsi" w:cs="MyriadPro-Bold"/>
          <w:b w:val="0"/>
          <w:bCs/>
        </w:rPr>
        <w:t xml:space="preserve">ΟΜΕΑ του Τμήματος και έχω συντονίσει την σύνταξη των </w:t>
      </w:r>
      <w:r w:rsidR="001E04E2" w:rsidRPr="00BE7996">
        <w:rPr>
          <w:rFonts w:asciiTheme="minorHAnsi" w:hAnsiTheme="minorHAnsi" w:cs="MyriadPro-Bold"/>
          <w:b w:val="0"/>
          <w:bCs/>
        </w:rPr>
        <w:t xml:space="preserve">Ετήσιων Εσωτερικών Εκθέσεων των ακαδημαϊκών ετών 2012-13, 2013-14, 2014-15 και την προετοιμασία της </w:t>
      </w:r>
      <w:r w:rsidR="003634ED" w:rsidRPr="00BE7996">
        <w:rPr>
          <w:rFonts w:asciiTheme="minorHAnsi" w:hAnsiTheme="minorHAnsi" w:cs="MyriadPro-Bold"/>
          <w:b w:val="0"/>
          <w:bCs/>
        </w:rPr>
        <w:t>Ετήσιας Εσωτερικής Έκθεσης του έτους 2015-16.</w:t>
      </w:r>
      <w:r w:rsidR="00BE7996" w:rsidRPr="00BE7996">
        <w:rPr>
          <w:rFonts w:asciiTheme="minorHAnsi" w:hAnsiTheme="minorHAnsi" w:cs="MyriadPro-Bold"/>
          <w:b w:val="0"/>
          <w:bCs/>
        </w:rPr>
        <w:t xml:space="preserve"> Επίσης έχω συμμετάσχει στο συντονισμό των εξωτερικών αξιολογήσεων</w:t>
      </w:r>
      <w:r w:rsidR="00BE7996">
        <w:rPr>
          <w:rFonts w:asciiTheme="minorHAnsi" w:hAnsiTheme="minorHAnsi" w:cs="MyriadPro-Bold"/>
          <w:b w:val="0"/>
          <w:bCs/>
        </w:rPr>
        <w:t xml:space="preserve"> του Τμήματος των ετών</w:t>
      </w:r>
      <w:r w:rsidR="000B368A">
        <w:rPr>
          <w:rFonts w:asciiTheme="minorHAnsi" w:hAnsiTheme="minorHAnsi" w:cs="MyriadPro-Bold"/>
          <w:b w:val="0"/>
          <w:bCs/>
        </w:rPr>
        <w:t xml:space="preserve"> 2013 και 2015</w:t>
      </w:r>
      <w:r w:rsidR="00BE7996">
        <w:rPr>
          <w:rFonts w:asciiTheme="minorHAnsi" w:hAnsiTheme="minorHAnsi" w:cs="MyriadPro-Bold"/>
          <w:b w:val="0"/>
          <w:bCs/>
        </w:rPr>
        <w:t>.</w:t>
      </w:r>
    </w:p>
    <w:p w:rsidR="003634ED" w:rsidRDefault="003634ED" w:rsidP="0056248A">
      <w:pPr>
        <w:pStyle w:val="BodyText"/>
        <w:rPr>
          <w:rFonts w:asciiTheme="minorHAnsi" w:hAnsiTheme="minorHAnsi" w:cs="MyriadPro-Bold"/>
          <w:b w:val="0"/>
          <w:bCs/>
        </w:rPr>
      </w:pPr>
    </w:p>
    <w:p w:rsidR="0056248A" w:rsidRDefault="003634ED" w:rsidP="0056248A">
      <w:pPr>
        <w:pStyle w:val="BodyText"/>
        <w:rPr>
          <w:rFonts w:asciiTheme="minorHAnsi" w:hAnsiTheme="minorHAnsi"/>
          <w:b w:val="0"/>
          <w:color w:val="000000"/>
          <w:spacing w:val="-2"/>
          <w:szCs w:val="24"/>
        </w:rPr>
      </w:pPr>
      <w:r>
        <w:rPr>
          <w:rFonts w:asciiTheme="minorHAnsi" w:hAnsiTheme="minorHAnsi" w:cs="MyriadPro-Bold"/>
          <w:b w:val="0"/>
          <w:bCs/>
        </w:rPr>
        <w:t xml:space="preserve">Γ. </w:t>
      </w:r>
      <w:r w:rsidR="00BE7996">
        <w:rPr>
          <w:rFonts w:asciiTheme="minorHAnsi" w:hAnsiTheme="minorHAnsi" w:cs="MyriadPro-Bold"/>
          <w:b w:val="0"/>
          <w:bCs/>
        </w:rPr>
        <w:t>Από το ακαδημαϊκό έτος 2014-2015 έως σήμερα, συμμετέχω ως μέλος</w:t>
      </w:r>
      <w:r w:rsidR="002C6E45">
        <w:rPr>
          <w:rFonts w:asciiTheme="minorHAnsi" w:hAnsiTheme="minorHAnsi" w:cs="MyriadPro-Bold"/>
          <w:b w:val="0"/>
          <w:bCs/>
        </w:rPr>
        <w:t>,</w:t>
      </w:r>
      <w:r w:rsidR="00BE7996">
        <w:rPr>
          <w:rFonts w:asciiTheme="minorHAnsi" w:hAnsiTheme="minorHAnsi" w:cs="MyriadPro-Bold"/>
          <w:b w:val="0"/>
          <w:bCs/>
        </w:rPr>
        <w:t xml:space="preserve"> στην Επιτροπή Προπτυχιακών Σπουδών</w:t>
      </w:r>
      <w:r w:rsidR="007F479E" w:rsidRPr="001E04E2">
        <w:rPr>
          <w:rFonts w:asciiTheme="minorHAnsi" w:hAnsiTheme="minorHAnsi" w:cs="MyriadPro-Bold"/>
          <w:b w:val="0"/>
          <w:bCs/>
        </w:rPr>
        <w:t xml:space="preserve"> </w:t>
      </w:r>
      <w:r w:rsidR="00BE7996" w:rsidRPr="001E04E2">
        <w:rPr>
          <w:rFonts w:asciiTheme="minorHAnsi" w:hAnsiTheme="minorHAnsi" w:cs="MyriadPro-Bold"/>
          <w:b w:val="0"/>
          <w:bCs/>
        </w:rPr>
        <w:t xml:space="preserve">του Τμήματος </w:t>
      </w:r>
      <w:r w:rsidR="00BE7996" w:rsidRPr="001E04E2">
        <w:rPr>
          <w:rFonts w:asciiTheme="minorHAnsi" w:hAnsiTheme="minorHAnsi"/>
          <w:b w:val="0"/>
          <w:color w:val="000000"/>
          <w:spacing w:val="-2"/>
          <w:szCs w:val="24"/>
        </w:rPr>
        <w:t>Μηχανολόγων και Αεροναυπηγών Μηχανικών</w:t>
      </w:r>
      <w:r w:rsidR="00BE7996">
        <w:rPr>
          <w:rFonts w:asciiTheme="minorHAnsi" w:hAnsiTheme="minorHAnsi"/>
          <w:b w:val="0"/>
          <w:color w:val="000000"/>
          <w:spacing w:val="-2"/>
          <w:szCs w:val="24"/>
        </w:rPr>
        <w:t>.</w:t>
      </w:r>
    </w:p>
    <w:p w:rsidR="00BE7996" w:rsidRDefault="00BE7996" w:rsidP="0056248A">
      <w:pPr>
        <w:pStyle w:val="BodyText"/>
        <w:rPr>
          <w:rFonts w:asciiTheme="minorHAnsi" w:hAnsiTheme="minorHAnsi"/>
          <w:b w:val="0"/>
          <w:color w:val="000000"/>
          <w:spacing w:val="-2"/>
          <w:szCs w:val="24"/>
        </w:rPr>
      </w:pPr>
    </w:p>
    <w:p w:rsidR="000B368A" w:rsidRDefault="00BE7996" w:rsidP="000B368A">
      <w:pPr>
        <w:pStyle w:val="BodyText"/>
        <w:rPr>
          <w:rFonts w:asciiTheme="minorHAnsi" w:hAnsiTheme="minorHAnsi" w:cs="MyriadPro-Bold"/>
          <w:b w:val="0"/>
          <w:bCs/>
        </w:rPr>
      </w:pPr>
      <w:r>
        <w:rPr>
          <w:rFonts w:asciiTheme="minorHAnsi" w:hAnsiTheme="minorHAnsi"/>
          <w:b w:val="0"/>
          <w:color w:val="000000"/>
          <w:spacing w:val="-2"/>
          <w:szCs w:val="24"/>
        </w:rPr>
        <w:t xml:space="preserve">Δ. </w:t>
      </w:r>
      <w:r w:rsidR="000B368A">
        <w:rPr>
          <w:rFonts w:asciiTheme="minorHAnsi" w:hAnsiTheme="minorHAnsi" w:cs="MyriadPro-Bold"/>
          <w:b w:val="0"/>
          <w:bCs/>
        </w:rPr>
        <w:t>Από το ακαδημαϊκό έτος 2014-2015 έως σήμερα,</w:t>
      </w:r>
      <w:r w:rsidR="000B368A" w:rsidRPr="000B368A">
        <w:rPr>
          <w:rFonts w:asciiTheme="minorHAnsi" w:hAnsiTheme="minorHAnsi" w:cs="MyriadPro-Bold"/>
          <w:b w:val="0"/>
          <w:bCs/>
        </w:rPr>
        <w:t xml:space="preserve"> </w:t>
      </w:r>
      <w:r w:rsidR="000B368A">
        <w:rPr>
          <w:rFonts w:asciiTheme="minorHAnsi" w:hAnsiTheme="minorHAnsi" w:cs="MyriadPro-Bold"/>
          <w:b w:val="0"/>
          <w:bCs/>
        </w:rPr>
        <w:t>συμμετέχω ως μέλος</w:t>
      </w:r>
      <w:r w:rsidR="002C6E45">
        <w:rPr>
          <w:rFonts w:asciiTheme="minorHAnsi" w:hAnsiTheme="minorHAnsi" w:cs="MyriadPro-Bold"/>
          <w:b w:val="0"/>
          <w:bCs/>
        </w:rPr>
        <w:t>,</w:t>
      </w:r>
      <w:r w:rsidR="000B368A">
        <w:rPr>
          <w:rFonts w:asciiTheme="minorHAnsi" w:hAnsiTheme="minorHAnsi" w:cs="MyriadPro-Bold"/>
          <w:b w:val="0"/>
          <w:bCs/>
        </w:rPr>
        <w:t xml:space="preserve"> στην Επιτροπή Αεροναυπηγικής </w:t>
      </w:r>
      <w:r w:rsidR="000B368A" w:rsidRPr="001E04E2">
        <w:rPr>
          <w:rFonts w:asciiTheme="minorHAnsi" w:hAnsiTheme="minorHAnsi" w:cs="MyriadPro-Bold"/>
          <w:b w:val="0"/>
          <w:bCs/>
        </w:rPr>
        <w:t xml:space="preserve">του Τμήματος </w:t>
      </w:r>
      <w:r w:rsidR="000B368A" w:rsidRPr="001E04E2">
        <w:rPr>
          <w:rFonts w:asciiTheme="minorHAnsi" w:hAnsiTheme="minorHAnsi"/>
          <w:b w:val="0"/>
          <w:color w:val="000000"/>
          <w:spacing w:val="-2"/>
          <w:szCs w:val="24"/>
        </w:rPr>
        <w:t>Μηχανολόγων και Αεροναυπηγών Μηχανικών</w:t>
      </w:r>
      <w:r w:rsidR="000B368A">
        <w:rPr>
          <w:rFonts w:asciiTheme="minorHAnsi" w:hAnsiTheme="minorHAnsi"/>
          <w:b w:val="0"/>
          <w:color w:val="000000"/>
          <w:spacing w:val="-2"/>
          <w:szCs w:val="24"/>
        </w:rPr>
        <w:t>. Στο πλαίσιο αυτό</w:t>
      </w:r>
      <w:r w:rsidR="002C6E45">
        <w:rPr>
          <w:rFonts w:asciiTheme="minorHAnsi" w:hAnsiTheme="minorHAnsi"/>
          <w:b w:val="0"/>
          <w:color w:val="000000"/>
          <w:spacing w:val="-2"/>
          <w:szCs w:val="24"/>
        </w:rPr>
        <w:t>,</w:t>
      </w:r>
      <w:r w:rsidR="000B368A">
        <w:rPr>
          <w:rFonts w:asciiTheme="minorHAnsi" w:hAnsiTheme="minorHAnsi"/>
          <w:b w:val="0"/>
          <w:color w:val="000000"/>
          <w:spacing w:val="-2"/>
          <w:szCs w:val="24"/>
        </w:rPr>
        <w:t xml:space="preserve"> συμμετείχα στο συντονισμό </w:t>
      </w:r>
      <w:r w:rsidR="00FF3861">
        <w:rPr>
          <w:rFonts w:asciiTheme="minorHAnsi" w:hAnsiTheme="minorHAnsi"/>
          <w:b w:val="0"/>
          <w:color w:val="000000"/>
          <w:spacing w:val="-2"/>
          <w:szCs w:val="24"/>
        </w:rPr>
        <w:t xml:space="preserve">της </w:t>
      </w:r>
      <w:r w:rsidR="00FF3861">
        <w:rPr>
          <w:rFonts w:asciiTheme="minorHAnsi" w:hAnsiTheme="minorHAnsi" w:cs="MyriadPro-Bold"/>
          <w:b w:val="0"/>
          <w:bCs/>
        </w:rPr>
        <w:t>εξωτερικής</w:t>
      </w:r>
      <w:r w:rsidR="000B368A" w:rsidRPr="00BE7996">
        <w:rPr>
          <w:rFonts w:asciiTheme="minorHAnsi" w:hAnsiTheme="minorHAnsi" w:cs="MyriadPro-Bold"/>
          <w:b w:val="0"/>
          <w:bCs/>
        </w:rPr>
        <w:t xml:space="preserve"> </w:t>
      </w:r>
      <w:r w:rsidR="00FF3861">
        <w:rPr>
          <w:rFonts w:asciiTheme="minorHAnsi" w:hAnsiTheme="minorHAnsi" w:cs="MyriadPro-Bold"/>
          <w:b w:val="0"/>
          <w:bCs/>
        </w:rPr>
        <w:t>αξιολό</w:t>
      </w:r>
      <w:r w:rsidR="000B368A" w:rsidRPr="00BE7996">
        <w:rPr>
          <w:rFonts w:asciiTheme="minorHAnsi" w:hAnsiTheme="minorHAnsi" w:cs="MyriadPro-Bold"/>
          <w:b w:val="0"/>
          <w:bCs/>
        </w:rPr>
        <w:t>γ</w:t>
      </w:r>
      <w:r w:rsidR="00FF3861">
        <w:rPr>
          <w:rFonts w:asciiTheme="minorHAnsi" w:hAnsiTheme="minorHAnsi" w:cs="MyriadPro-Bold"/>
          <w:b w:val="0"/>
          <w:bCs/>
        </w:rPr>
        <w:t>ησης</w:t>
      </w:r>
      <w:r w:rsidR="000B368A">
        <w:rPr>
          <w:rFonts w:asciiTheme="minorHAnsi" w:hAnsiTheme="minorHAnsi" w:cs="MyriadPro-Bold"/>
          <w:b w:val="0"/>
          <w:bCs/>
        </w:rPr>
        <w:t xml:space="preserve"> του </w:t>
      </w:r>
      <w:r w:rsidR="00FF3861">
        <w:rPr>
          <w:rFonts w:asciiTheme="minorHAnsi" w:hAnsiTheme="minorHAnsi" w:cs="MyriadPro-Bold"/>
          <w:b w:val="0"/>
          <w:bCs/>
        </w:rPr>
        <w:t xml:space="preserve">προγράμματος Αεροναυπηγικής του </w:t>
      </w:r>
      <w:r w:rsidR="000B368A">
        <w:rPr>
          <w:rFonts w:asciiTheme="minorHAnsi" w:hAnsiTheme="minorHAnsi" w:cs="MyriadPro-Bold"/>
          <w:b w:val="0"/>
          <w:bCs/>
        </w:rPr>
        <w:t>Τμήματος</w:t>
      </w:r>
      <w:r w:rsidR="002C6E45">
        <w:rPr>
          <w:rFonts w:asciiTheme="minorHAnsi" w:hAnsiTheme="minorHAnsi" w:cs="MyriadPro-Bold"/>
          <w:b w:val="0"/>
          <w:bCs/>
        </w:rPr>
        <w:t>,</w:t>
      </w:r>
      <w:r w:rsidR="000B368A">
        <w:rPr>
          <w:rFonts w:asciiTheme="minorHAnsi" w:hAnsiTheme="minorHAnsi" w:cs="MyriadPro-Bold"/>
          <w:b w:val="0"/>
          <w:bCs/>
        </w:rPr>
        <w:t xml:space="preserve"> </w:t>
      </w:r>
      <w:r w:rsidR="00AE4467">
        <w:rPr>
          <w:rFonts w:asciiTheme="minorHAnsi" w:hAnsiTheme="minorHAnsi" w:cs="MyriadPro-Bold"/>
          <w:b w:val="0"/>
          <w:bCs/>
        </w:rPr>
        <w:t xml:space="preserve">από το ευρωπαϊκό δίκτυο </w:t>
      </w:r>
      <w:r w:rsidR="00AE4467">
        <w:rPr>
          <w:rFonts w:asciiTheme="minorHAnsi" w:hAnsiTheme="minorHAnsi" w:cs="MyriadPro-Bold"/>
          <w:b w:val="0"/>
          <w:bCs/>
          <w:lang w:val="en-US"/>
        </w:rPr>
        <w:t>PERSEUS</w:t>
      </w:r>
      <w:r w:rsidR="00AE4467">
        <w:rPr>
          <w:rFonts w:asciiTheme="minorHAnsi" w:hAnsiTheme="minorHAnsi" w:cs="MyriadPro-Bold"/>
          <w:b w:val="0"/>
          <w:bCs/>
        </w:rPr>
        <w:t xml:space="preserve">, που πραγματοποιήθηκε </w:t>
      </w:r>
      <w:r w:rsidR="00FF3861">
        <w:rPr>
          <w:rFonts w:asciiTheme="minorHAnsi" w:hAnsiTheme="minorHAnsi" w:cs="MyriadPro-Bold"/>
          <w:b w:val="0"/>
          <w:bCs/>
        </w:rPr>
        <w:t>το έτος</w:t>
      </w:r>
      <w:r w:rsidR="000B368A">
        <w:rPr>
          <w:rFonts w:asciiTheme="minorHAnsi" w:hAnsiTheme="minorHAnsi" w:cs="MyriadPro-Bold"/>
          <w:b w:val="0"/>
          <w:bCs/>
        </w:rPr>
        <w:t xml:space="preserve"> 201</w:t>
      </w:r>
      <w:r w:rsidR="00AE4467">
        <w:rPr>
          <w:rFonts w:asciiTheme="minorHAnsi" w:hAnsiTheme="minorHAnsi" w:cs="MyriadPro-Bold"/>
          <w:b w:val="0"/>
          <w:bCs/>
        </w:rPr>
        <w:t>6</w:t>
      </w:r>
      <w:r w:rsidR="000B368A">
        <w:rPr>
          <w:rFonts w:asciiTheme="minorHAnsi" w:hAnsiTheme="minorHAnsi" w:cs="MyriadPro-Bold"/>
          <w:b w:val="0"/>
          <w:bCs/>
        </w:rPr>
        <w:t>.</w:t>
      </w:r>
    </w:p>
    <w:p w:rsidR="00BE7996" w:rsidRPr="001E04E2" w:rsidRDefault="00BE7996" w:rsidP="0056248A">
      <w:pPr>
        <w:pStyle w:val="BodyText"/>
        <w:rPr>
          <w:rFonts w:asciiTheme="minorHAnsi" w:hAnsiTheme="minorHAnsi"/>
          <w:b w:val="0"/>
          <w:color w:val="000000"/>
          <w:spacing w:val="-2"/>
          <w:szCs w:val="24"/>
        </w:rPr>
      </w:pPr>
    </w:p>
    <w:p w:rsidR="00B17D72" w:rsidRPr="00B17D72" w:rsidRDefault="00B17D72" w:rsidP="00B17D72">
      <w:pPr>
        <w:pStyle w:val="BodyText"/>
        <w:rPr>
          <w:rFonts w:asciiTheme="minorHAnsi" w:hAnsiTheme="minorHAnsi"/>
          <w:b w:val="0"/>
          <w:color w:val="000000"/>
          <w:spacing w:val="-2"/>
          <w:szCs w:val="24"/>
        </w:rPr>
      </w:pPr>
      <w:r w:rsidRPr="00B17D72">
        <w:rPr>
          <w:rFonts w:asciiTheme="minorHAnsi" w:hAnsiTheme="minorHAnsi"/>
          <w:b w:val="0"/>
          <w:color w:val="000000"/>
          <w:spacing w:val="-2"/>
          <w:szCs w:val="24"/>
        </w:rPr>
        <w:t xml:space="preserve">Ε. </w:t>
      </w:r>
      <w:r w:rsidR="00FE0326">
        <w:rPr>
          <w:rFonts w:asciiTheme="minorHAnsi" w:hAnsiTheme="minorHAnsi"/>
          <w:b w:val="0"/>
          <w:color w:val="000000"/>
          <w:spacing w:val="-2"/>
          <w:szCs w:val="24"/>
        </w:rPr>
        <w:t>Ε</w:t>
      </w:r>
      <w:r w:rsidRPr="003D6BBF">
        <w:rPr>
          <w:rFonts w:asciiTheme="minorHAnsi" w:hAnsiTheme="minorHAnsi"/>
          <w:b w:val="0"/>
          <w:color w:val="000000"/>
          <w:spacing w:val="-2"/>
          <w:szCs w:val="24"/>
        </w:rPr>
        <w:t>πιστημονικός υπεύθυνος</w:t>
      </w:r>
      <w:r w:rsidR="00B32FF7">
        <w:rPr>
          <w:rFonts w:asciiTheme="minorHAnsi" w:hAnsiTheme="minorHAnsi"/>
          <w:b w:val="0"/>
          <w:color w:val="000000"/>
          <w:spacing w:val="-2"/>
          <w:szCs w:val="24"/>
        </w:rPr>
        <w:t xml:space="preserve"> </w:t>
      </w:r>
      <w:r w:rsidRPr="000E1FF1">
        <w:rPr>
          <w:rFonts w:asciiTheme="minorHAnsi" w:hAnsiTheme="minorHAnsi"/>
          <w:b w:val="0"/>
          <w:spacing w:val="-2"/>
          <w:szCs w:val="24"/>
        </w:rPr>
        <w:t xml:space="preserve">σε </w:t>
      </w:r>
      <w:r w:rsidR="002C6E45">
        <w:rPr>
          <w:rFonts w:asciiTheme="minorHAnsi" w:hAnsiTheme="minorHAnsi"/>
          <w:b w:val="0"/>
          <w:spacing w:val="-2"/>
          <w:szCs w:val="24"/>
        </w:rPr>
        <w:t>δεκαπέντε (</w:t>
      </w:r>
      <w:r w:rsidR="000E1FF1" w:rsidRPr="000E1FF1">
        <w:rPr>
          <w:rFonts w:asciiTheme="minorHAnsi" w:hAnsiTheme="minorHAnsi"/>
          <w:b w:val="0"/>
          <w:spacing w:val="-2"/>
          <w:szCs w:val="24"/>
        </w:rPr>
        <w:t>15</w:t>
      </w:r>
      <w:r w:rsidR="002C6E45">
        <w:rPr>
          <w:rFonts w:asciiTheme="minorHAnsi" w:hAnsiTheme="minorHAnsi"/>
          <w:b w:val="0"/>
          <w:spacing w:val="-2"/>
          <w:szCs w:val="24"/>
        </w:rPr>
        <w:t>)</w:t>
      </w:r>
      <w:r w:rsidRPr="000E1FF1">
        <w:rPr>
          <w:rFonts w:asciiTheme="minorHAnsi" w:hAnsiTheme="minorHAnsi"/>
          <w:b w:val="0"/>
          <w:spacing w:val="-2"/>
          <w:szCs w:val="24"/>
        </w:rPr>
        <w:t xml:space="preserve"> ευρωπαϊ</w:t>
      </w:r>
      <w:r w:rsidR="00B32FF7" w:rsidRPr="000E1FF1">
        <w:rPr>
          <w:rFonts w:asciiTheme="minorHAnsi" w:hAnsiTheme="minorHAnsi"/>
          <w:b w:val="0"/>
          <w:spacing w:val="-2"/>
          <w:szCs w:val="24"/>
        </w:rPr>
        <w:t>κά ερευνητικά προγράμματα</w:t>
      </w:r>
      <w:r w:rsidRPr="000E1FF1">
        <w:rPr>
          <w:rFonts w:asciiTheme="minorHAnsi" w:hAnsiTheme="minorHAnsi"/>
          <w:b w:val="0"/>
          <w:spacing w:val="-2"/>
          <w:szCs w:val="24"/>
        </w:rPr>
        <w:t xml:space="preserve"> του Εργαστηρίου Τεχνολογίας και Αντοχής Υλικών, από το 2002-σήμερα. Για τα ερευνητικά προγράμματα αυτά έχω την ευθύνη όλων των σχετικών διοικητικών και οικονομικών εργασιών, οργανώνω και συντονίζω την ερευνητική ομάδα, συμμετέχω στις επιτροπές λήψης διοικητικών αποφάσεων και συνεργάζομαι με μεγάλο αριθμό εταίρων από διαφορετικούς φορείς της ακαδημαϊκής και βιομηχανικής κοινότητας της Ευρώπης και της Ελλάδας. Ανάλογο έργο εκτελώ και </w:t>
      </w:r>
      <w:r w:rsidR="002C6E45">
        <w:rPr>
          <w:rFonts w:asciiTheme="minorHAnsi" w:hAnsiTheme="minorHAnsi"/>
          <w:b w:val="0"/>
          <w:spacing w:val="-2"/>
          <w:szCs w:val="24"/>
        </w:rPr>
        <w:t>στο πλαίσιο</w:t>
      </w:r>
      <w:r w:rsidRPr="000E1FF1">
        <w:rPr>
          <w:rFonts w:asciiTheme="minorHAnsi" w:hAnsiTheme="minorHAnsi"/>
          <w:b w:val="0"/>
          <w:spacing w:val="-2"/>
          <w:szCs w:val="24"/>
        </w:rPr>
        <w:t xml:space="preserve"> των υπολοίπων </w:t>
      </w:r>
      <w:r w:rsidR="002C6E45">
        <w:rPr>
          <w:rFonts w:asciiTheme="minorHAnsi" w:hAnsiTheme="minorHAnsi"/>
          <w:b w:val="0"/>
          <w:spacing w:val="-2"/>
          <w:szCs w:val="24"/>
        </w:rPr>
        <w:t>τριάντα δύο (</w:t>
      </w:r>
      <w:r w:rsidR="000E1FF1" w:rsidRPr="000E1FF1">
        <w:rPr>
          <w:rFonts w:asciiTheme="minorHAnsi" w:hAnsiTheme="minorHAnsi"/>
          <w:b w:val="0"/>
          <w:spacing w:val="-2"/>
          <w:szCs w:val="24"/>
        </w:rPr>
        <w:t>32</w:t>
      </w:r>
      <w:r w:rsidR="002C6E45">
        <w:rPr>
          <w:rFonts w:asciiTheme="minorHAnsi" w:hAnsiTheme="minorHAnsi"/>
          <w:b w:val="0"/>
          <w:spacing w:val="-2"/>
          <w:szCs w:val="24"/>
        </w:rPr>
        <w:t>)</w:t>
      </w:r>
      <w:r w:rsidR="000E1FF1" w:rsidRPr="000E1FF1">
        <w:rPr>
          <w:rFonts w:asciiTheme="minorHAnsi" w:hAnsiTheme="minorHAnsi"/>
          <w:b w:val="0"/>
          <w:spacing w:val="-2"/>
          <w:szCs w:val="24"/>
        </w:rPr>
        <w:t xml:space="preserve"> </w:t>
      </w:r>
      <w:r w:rsidRPr="000E1FF1">
        <w:rPr>
          <w:rFonts w:asciiTheme="minorHAnsi" w:hAnsiTheme="minorHAnsi"/>
          <w:b w:val="0"/>
          <w:spacing w:val="-2"/>
          <w:szCs w:val="24"/>
        </w:rPr>
        <w:t>ευρωπαϊκών ερευνητικών προγραμμάτων στα οποία συμμετέχω, ως</w:t>
      </w:r>
      <w:r w:rsidRPr="003D6BBF">
        <w:rPr>
          <w:rFonts w:asciiTheme="minorHAnsi" w:hAnsiTheme="minorHAnsi"/>
          <w:b w:val="0"/>
          <w:color w:val="000000"/>
          <w:spacing w:val="-2"/>
          <w:szCs w:val="24"/>
        </w:rPr>
        <w:t xml:space="preserve"> υπεύθυνος συντονισμού πακέτων εργασίας και υπεύθυνος συντονισμού των ερευνητικών δραστηριοτήτων.</w:t>
      </w:r>
      <w:r>
        <w:rPr>
          <w:rFonts w:asciiTheme="minorHAnsi" w:hAnsiTheme="minorHAnsi"/>
          <w:b w:val="0"/>
          <w:color w:val="000000"/>
          <w:spacing w:val="-2"/>
          <w:szCs w:val="24"/>
        </w:rPr>
        <w:t xml:space="preserve"> Στο πλαίσιο αυτό έχ</w:t>
      </w:r>
      <w:r w:rsidRPr="00C403FD">
        <w:rPr>
          <w:rFonts w:asciiTheme="minorHAnsi" w:hAnsiTheme="minorHAnsi"/>
          <w:b w:val="0"/>
          <w:color w:val="000000"/>
          <w:spacing w:val="-2"/>
          <w:szCs w:val="24"/>
        </w:rPr>
        <w:t xml:space="preserve">ω </w:t>
      </w:r>
      <w:r w:rsidR="007D031C" w:rsidRPr="00C403FD">
        <w:rPr>
          <w:rFonts w:asciiTheme="minorHAnsi" w:hAnsiTheme="minorHAnsi"/>
          <w:b w:val="0"/>
          <w:color w:val="000000"/>
          <w:spacing w:val="-2"/>
          <w:szCs w:val="24"/>
        </w:rPr>
        <w:t>συντονίσει συνεργαζόμενους</w:t>
      </w:r>
      <w:r w:rsidRPr="003D6BBF">
        <w:rPr>
          <w:rFonts w:asciiTheme="minorHAnsi" w:hAnsiTheme="minorHAnsi"/>
          <w:b w:val="0"/>
          <w:color w:val="000000"/>
          <w:spacing w:val="-2"/>
          <w:szCs w:val="24"/>
        </w:rPr>
        <w:t xml:space="preserve"> φορείς, έχω συντάξει και </w:t>
      </w:r>
      <w:r w:rsidR="002C6E45">
        <w:rPr>
          <w:rFonts w:asciiTheme="minorHAnsi" w:hAnsiTheme="minorHAnsi"/>
          <w:b w:val="0"/>
          <w:color w:val="000000"/>
          <w:spacing w:val="-2"/>
          <w:szCs w:val="24"/>
        </w:rPr>
        <w:t xml:space="preserve">έχω </w:t>
      </w:r>
      <w:r w:rsidRPr="003D6BBF">
        <w:rPr>
          <w:rFonts w:asciiTheme="minorHAnsi" w:hAnsiTheme="minorHAnsi"/>
          <w:b w:val="0"/>
          <w:color w:val="000000"/>
          <w:spacing w:val="-2"/>
          <w:szCs w:val="24"/>
        </w:rPr>
        <w:t xml:space="preserve">υποβάλλει μεγάλο αριθμό προτάσεων εθνικών, διμερών και ευρωπαϊκών ερευνητικών προγραμμάτων, μέρος των οποίων έχει εγκριθεί. </w:t>
      </w:r>
    </w:p>
    <w:p w:rsidR="00B17D72" w:rsidRDefault="00B17D72">
      <w:pPr>
        <w:tabs>
          <w:tab w:val="left" w:pos="-720"/>
        </w:tabs>
        <w:jc w:val="both"/>
        <w:rPr>
          <w:rFonts w:asciiTheme="minorHAnsi" w:hAnsiTheme="minorHAnsi"/>
          <w:color w:val="000000"/>
          <w:lang w:val="el-GR"/>
        </w:rPr>
      </w:pPr>
    </w:p>
    <w:p w:rsidR="00A82119" w:rsidRDefault="00B32FF7">
      <w:pPr>
        <w:tabs>
          <w:tab w:val="left" w:pos="-720"/>
        </w:tabs>
        <w:jc w:val="both"/>
        <w:rPr>
          <w:rFonts w:asciiTheme="minorHAnsi" w:hAnsiTheme="minorHAnsi"/>
          <w:lang w:val="el-GR"/>
        </w:rPr>
      </w:pPr>
      <w:r>
        <w:rPr>
          <w:rFonts w:asciiTheme="minorHAnsi" w:hAnsiTheme="minorHAnsi"/>
          <w:lang w:val="el-GR"/>
        </w:rPr>
        <w:t>Ζ. Κατά τα</w:t>
      </w:r>
      <w:r w:rsidR="00B17D72">
        <w:rPr>
          <w:rFonts w:asciiTheme="minorHAnsi" w:hAnsiTheme="minorHAnsi"/>
          <w:lang w:val="el-GR"/>
        </w:rPr>
        <w:t xml:space="preserve"> </w:t>
      </w:r>
      <w:r>
        <w:rPr>
          <w:rFonts w:asciiTheme="minorHAnsi" w:hAnsiTheme="minorHAnsi"/>
          <w:lang w:val="el-GR"/>
        </w:rPr>
        <w:t>έτη</w:t>
      </w:r>
      <w:r w:rsidR="00B17D72">
        <w:rPr>
          <w:rFonts w:asciiTheme="minorHAnsi" w:hAnsiTheme="minorHAnsi"/>
          <w:lang w:val="el-GR"/>
        </w:rPr>
        <w:t xml:space="preserve"> 2001 – 2003, υπήρξα </w:t>
      </w:r>
      <w:r w:rsidR="00B17D72">
        <w:rPr>
          <w:rFonts w:asciiTheme="minorHAnsi" w:hAnsiTheme="minorHAnsi"/>
          <w:color w:val="000000"/>
          <w:lang w:val="el-GR"/>
        </w:rPr>
        <w:t>υ</w:t>
      </w:r>
      <w:r w:rsidR="00A82119" w:rsidRPr="003D6BBF">
        <w:rPr>
          <w:rFonts w:asciiTheme="minorHAnsi" w:hAnsiTheme="minorHAnsi"/>
          <w:color w:val="000000"/>
          <w:lang w:val="el-GR"/>
        </w:rPr>
        <w:t xml:space="preserve">πεύθυνος του Τμήματος Ψυχράς Έλασης στην </w:t>
      </w:r>
      <w:r w:rsidR="00A82119" w:rsidRPr="003D6BBF">
        <w:rPr>
          <w:rFonts w:asciiTheme="minorHAnsi" w:hAnsiTheme="minorHAnsi"/>
          <w:lang w:val="el-GR"/>
        </w:rPr>
        <w:t>Ελληνική Βιομηχανία Αλουμινίου (ΕΛΒΑΛ), ετήσιας παραγωγικότητας (του τμήματος) 250.000</w:t>
      </w:r>
      <w:r w:rsidR="00A82119" w:rsidRPr="003D6BBF">
        <w:rPr>
          <w:rFonts w:asciiTheme="minorHAnsi" w:hAnsiTheme="minorHAnsi"/>
        </w:rPr>
        <w:t>tn</w:t>
      </w:r>
      <w:r w:rsidR="00A82119" w:rsidRPr="003D6BBF">
        <w:rPr>
          <w:rFonts w:asciiTheme="minorHAnsi" w:hAnsiTheme="minorHAnsi"/>
          <w:lang w:val="el-GR"/>
        </w:rPr>
        <w:t xml:space="preserve"> αλουμινίου,</w:t>
      </w:r>
      <w:r w:rsidR="00A82119" w:rsidRPr="003D6BBF">
        <w:rPr>
          <w:rFonts w:asciiTheme="minorHAnsi" w:hAnsiTheme="minorHAnsi"/>
          <w:color w:val="000000"/>
          <w:lang w:val="el-GR"/>
        </w:rPr>
        <w:t xml:space="preserve"> καθώς και των προγραμμάτων βελτιστοποίησης διεργασιών. </w:t>
      </w:r>
      <w:r w:rsidR="002C6E45">
        <w:rPr>
          <w:rFonts w:asciiTheme="minorHAnsi" w:hAnsiTheme="minorHAnsi"/>
          <w:color w:val="000000"/>
          <w:lang w:val="el-GR"/>
        </w:rPr>
        <w:t xml:space="preserve">Έχω διατελέσει </w:t>
      </w:r>
      <w:r w:rsidR="002C6E45">
        <w:rPr>
          <w:rFonts w:asciiTheme="minorHAnsi" w:hAnsiTheme="minorHAnsi"/>
          <w:lang w:val="el-GR"/>
        </w:rPr>
        <w:t>υ</w:t>
      </w:r>
      <w:r w:rsidR="00A82119" w:rsidRPr="003D6BBF">
        <w:rPr>
          <w:rFonts w:asciiTheme="minorHAnsi" w:hAnsiTheme="minorHAnsi"/>
          <w:lang w:val="el-GR"/>
        </w:rPr>
        <w:t>πεύθυνος για το προσωπικό του τμήματος (συνολικά 50 ατόμων, αποτελούμενων από υπομηχανικούς – εργοδηγούς και χειριστές μηχανών).</w:t>
      </w:r>
    </w:p>
    <w:p w:rsidR="00B17D72" w:rsidRPr="00B17D72" w:rsidRDefault="00B17D72">
      <w:pPr>
        <w:tabs>
          <w:tab w:val="left" w:pos="-720"/>
        </w:tabs>
        <w:jc w:val="both"/>
        <w:rPr>
          <w:rFonts w:asciiTheme="minorHAnsi" w:hAnsiTheme="minorHAnsi"/>
          <w:lang w:val="el-GR"/>
        </w:rPr>
      </w:pPr>
    </w:p>
    <w:p w:rsidR="006E2C09" w:rsidRPr="00B17D72" w:rsidRDefault="00B32FF7">
      <w:pPr>
        <w:tabs>
          <w:tab w:val="left" w:pos="-720"/>
        </w:tabs>
        <w:jc w:val="both"/>
        <w:rPr>
          <w:rFonts w:asciiTheme="minorHAnsi" w:hAnsiTheme="minorHAnsi"/>
          <w:lang w:val="el-GR"/>
        </w:rPr>
      </w:pPr>
      <w:r>
        <w:rPr>
          <w:rFonts w:asciiTheme="minorHAnsi" w:hAnsiTheme="minorHAnsi"/>
          <w:lang w:val="el-GR"/>
        </w:rPr>
        <w:t>Η</w:t>
      </w:r>
      <w:r w:rsidR="00B17D72" w:rsidRPr="00B17D72">
        <w:rPr>
          <w:rFonts w:asciiTheme="minorHAnsi" w:hAnsiTheme="minorHAnsi"/>
          <w:lang w:val="el-GR"/>
        </w:rPr>
        <w:t>. Κατά τα έτη 2003-2008, ήμουν ο υ</w:t>
      </w:r>
      <w:r w:rsidR="006E2C09" w:rsidRPr="00B17D72">
        <w:rPr>
          <w:rFonts w:asciiTheme="minorHAnsi" w:hAnsiTheme="minorHAnsi"/>
          <w:lang w:val="el-GR"/>
        </w:rPr>
        <w:t xml:space="preserve">πεύθυνος Διασφάλισης Ποιότητας ΕΣΥΔ, </w:t>
      </w:r>
      <w:r w:rsidR="006E2C09" w:rsidRPr="00B17D72">
        <w:rPr>
          <w:rFonts w:asciiTheme="minorHAnsi" w:hAnsiTheme="minorHAnsi"/>
        </w:rPr>
        <w:t>ISO</w:t>
      </w:r>
      <w:r w:rsidR="006E2C09" w:rsidRPr="00B17D72">
        <w:rPr>
          <w:rFonts w:asciiTheme="minorHAnsi" w:hAnsiTheme="minorHAnsi"/>
          <w:lang w:val="el-GR"/>
        </w:rPr>
        <w:t xml:space="preserve"> 9002</w:t>
      </w:r>
      <w:r w:rsidR="00B17D72" w:rsidRPr="00B17D72">
        <w:rPr>
          <w:rFonts w:asciiTheme="minorHAnsi" w:hAnsiTheme="minorHAnsi"/>
          <w:lang w:val="el-GR"/>
        </w:rPr>
        <w:t xml:space="preserve"> </w:t>
      </w:r>
      <w:r w:rsidR="00B17D72" w:rsidRPr="00B17D72">
        <w:rPr>
          <w:rFonts w:asciiTheme="minorHAnsi" w:hAnsiTheme="minorHAnsi"/>
          <w:color w:val="000000"/>
          <w:spacing w:val="-2"/>
          <w:szCs w:val="24"/>
          <w:lang w:val="el-GR"/>
        </w:rPr>
        <w:t>του Εργαστηρίου Τεχνολογίας και Αντοχής Υλικών.</w:t>
      </w:r>
    </w:p>
    <w:p w:rsidR="00F44982" w:rsidRPr="003D6BBF" w:rsidRDefault="00F44982">
      <w:pPr>
        <w:tabs>
          <w:tab w:val="left" w:pos="-720"/>
        </w:tabs>
        <w:jc w:val="both"/>
        <w:rPr>
          <w:rFonts w:asciiTheme="minorHAnsi" w:hAnsiTheme="minorHAnsi"/>
          <w:lang w:val="el-GR"/>
        </w:rPr>
      </w:pPr>
    </w:p>
    <w:p w:rsidR="00095395" w:rsidRPr="003D6BBF" w:rsidRDefault="00B32FF7" w:rsidP="007D74D4">
      <w:pPr>
        <w:tabs>
          <w:tab w:val="left" w:pos="4230"/>
          <w:tab w:val="left" w:pos="6500"/>
        </w:tabs>
        <w:jc w:val="both"/>
        <w:rPr>
          <w:rFonts w:asciiTheme="minorHAnsi" w:hAnsiTheme="minorHAnsi"/>
          <w:color w:val="000000"/>
          <w:spacing w:val="-2"/>
          <w:szCs w:val="24"/>
        </w:rPr>
      </w:pPr>
      <w:r>
        <w:rPr>
          <w:rFonts w:asciiTheme="minorHAnsi" w:hAnsiTheme="minorHAnsi"/>
          <w:color w:val="000000"/>
          <w:spacing w:val="-2"/>
          <w:szCs w:val="24"/>
          <w:lang w:val="el-GR"/>
        </w:rPr>
        <w:t>Θ</w:t>
      </w:r>
      <w:r w:rsidR="00B17D72" w:rsidRPr="00B17D72">
        <w:rPr>
          <w:rFonts w:asciiTheme="minorHAnsi" w:hAnsiTheme="minorHAnsi"/>
          <w:color w:val="000000"/>
          <w:spacing w:val="-2"/>
          <w:szCs w:val="24"/>
        </w:rPr>
        <w:t>.</w:t>
      </w:r>
      <w:r w:rsidR="00095395" w:rsidRPr="003D6BBF">
        <w:rPr>
          <w:rFonts w:asciiTheme="minorHAnsi" w:hAnsiTheme="minorHAnsi"/>
          <w:color w:val="000000"/>
          <w:spacing w:val="-2"/>
          <w:szCs w:val="24"/>
        </w:rPr>
        <w:t xml:space="preserve"> </w:t>
      </w:r>
      <w:r w:rsidR="00B17D72">
        <w:rPr>
          <w:rFonts w:asciiTheme="minorHAnsi" w:hAnsiTheme="minorHAnsi"/>
          <w:color w:val="000000"/>
          <w:spacing w:val="-2"/>
          <w:szCs w:val="24"/>
          <w:lang w:val="el-GR"/>
        </w:rPr>
        <w:t>Από</w:t>
      </w:r>
      <w:r w:rsidR="00B17D72" w:rsidRPr="00B17D72">
        <w:rPr>
          <w:rFonts w:asciiTheme="minorHAnsi" w:hAnsiTheme="minorHAnsi"/>
          <w:color w:val="000000"/>
          <w:spacing w:val="-2"/>
          <w:szCs w:val="24"/>
        </w:rPr>
        <w:t xml:space="preserve"> </w:t>
      </w:r>
      <w:r w:rsidR="00B17D72">
        <w:rPr>
          <w:rFonts w:asciiTheme="minorHAnsi" w:hAnsiTheme="minorHAnsi"/>
          <w:color w:val="000000"/>
          <w:spacing w:val="-2"/>
          <w:szCs w:val="24"/>
          <w:lang w:val="el-GR"/>
        </w:rPr>
        <w:t>το</w:t>
      </w:r>
      <w:r w:rsidR="00B17D72" w:rsidRPr="00B17D72">
        <w:rPr>
          <w:rFonts w:asciiTheme="minorHAnsi" w:hAnsiTheme="minorHAnsi"/>
          <w:color w:val="000000"/>
          <w:spacing w:val="-2"/>
          <w:szCs w:val="24"/>
        </w:rPr>
        <w:t xml:space="preserve"> </w:t>
      </w:r>
      <w:r w:rsidR="00B17D72">
        <w:rPr>
          <w:rFonts w:asciiTheme="minorHAnsi" w:hAnsiTheme="minorHAnsi"/>
          <w:color w:val="000000"/>
          <w:spacing w:val="-2"/>
          <w:szCs w:val="24"/>
          <w:lang w:val="el-GR"/>
        </w:rPr>
        <w:t>έτος</w:t>
      </w:r>
      <w:r w:rsidR="00B17D72" w:rsidRPr="00B17D72">
        <w:rPr>
          <w:rFonts w:asciiTheme="minorHAnsi" w:hAnsiTheme="minorHAnsi"/>
          <w:color w:val="000000"/>
          <w:spacing w:val="-2"/>
          <w:szCs w:val="24"/>
        </w:rPr>
        <w:t xml:space="preserve"> 2006 </w:t>
      </w:r>
      <w:r w:rsidR="00B17D72">
        <w:rPr>
          <w:rFonts w:asciiTheme="minorHAnsi" w:hAnsiTheme="minorHAnsi"/>
          <w:color w:val="000000"/>
          <w:spacing w:val="-2"/>
          <w:szCs w:val="24"/>
        </w:rPr>
        <w:t>–</w:t>
      </w:r>
      <w:r w:rsidR="00B17D72" w:rsidRPr="00B17D72">
        <w:rPr>
          <w:rFonts w:asciiTheme="minorHAnsi" w:hAnsiTheme="minorHAnsi"/>
          <w:color w:val="000000"/>
          <w:spacing w:val="-2"/>
          <w:szCs w:val="24"/>
        </w:rPr>
        <w:t xml:space="preserve"> </w:t>
      </w:r>
      <w:r w:rsidR="00B17D72">
        <w:rPr>
          <w:rFonts w:asciiTheme="minorHAnsi" w:hAnsiTheme="minorHAnsi"/>
          <w:color w:val="000000"/>
          <w:spacing w:val="-2"/>
          <w:szCs w:val="24"/>
          <w:lang w:val="el-GR"/>
        </w:rPr>
        <w:t>σήμερα</w:t>
      </w:r>
      <w:r w:rsidR="00B17D72" w:rsidRPr="00B17D72">
        <w:rPr>
          <w:rFonts w:asciiTheme="minorHAnsi" w:hAnsiTheme="minorHAnsi"/>
          <w:color w:val="000000"/>
          <w:spacing w:val="-2"/>
          <w:szCs w:val="24"/>
        </w:rPr>
        <w:t xml:space="preserve">, </w:t>
      </w:r>
      <w:r>
        <w:rPr>
          <w:rFonts w:asciiTheme="minorHAnsi" w:hAnsiTheme="minorHAnsi"/>
          <w:color w:val="000000"/>
          <w:spacing w:val="-2"/>
          <w:szCs w:val="24"/>
          <w:lang w:val="el-GR"/>
        </w:rPr>
        <w:t>είμαι</w:t>
      </w:r>
      <w:r w:rsidRPr="00B32FF7">
        <w:rPr>
          <w:rFonts w:asciiTheme="minorHAnsi" w:hAnsiTheme="minorHAnsi"/>
          <w:color w:val="000000"/>
          <w:spacing w:val="-2"/>
          <w:szCs w:val="24"/>
        </w:rPr>
        <w:t xml:space="preserve"> </w:t>
      </w:r>
      <w:r>
        <w:rPr>
          <w:rFonts w:asciiTheme="minorHAnsi" w:hAnsiTheme="minorHAnsi"/>
          <w:color w:val="000000"/>
          <w:spacing w:val="-2"/>
          <w:szCs w:val="24"/>
          <w:lang w:val="el-GR"/>
        </w:rPr>
        <w:t>ο</w:t>
      </w:r>
      <w:r w:rsidRPr="00B32FF7">
        <w:rPr>
          <w:rFonts w:asciiTheme="minorHAnsi" w:hAnsiTheme="minorHAnsi"/>
          <w:color w:val="000000"/>
          <w:spacing w:val="-2"/>
          <w:szCs w:val="24"/>
        </w:rPr>
        <w:t xml:space="preserve"> </w:t>
      </w:r>
      <w:r w:rsidR="00B17D72">
        <w:rPr>
          <w:rFonts w:asciiTheme="minorHAnsi" w:hAnsiTheme="minorHAnsi"/>
          <w:color w:val="000000"/>
          <w:spacing w:val="-2"/>
          <w:szCs w:val="24"/>
          <w:lang w:val="el-GR"/>
        </w:rPr>
        <w:t>ο</w:t>
      </w:r>
      <w:r w:rsidR="008A4202" w:rsidRPr="003D6BBF">
        <w:rPr>
          <w:rFonts w:asciiTheme="minorHAnsi" w:hAnsiTheme="minorHAnsi"/>
          <w:color w:val="000000"/>
          <w:spacing w:val="-2"/>
          <w:szCs w:val="24"/>
          <w:lang w:val="el-GR"/>
        </w:rPr>
        <w:t>ργανωτικός</w:t>
      </w:r>
      <w:r w:rsidR="008A4202" w:rsidRPr="003D6BBF">
        <w:rPr>
          <w:rFonts w:asciiTheme="minorHAnsi" w:hAnsiTheme="minorHAnsi"/>
          <w:color w:val="000000"/>
          <w:spacing w:val="-2"/>
          <w:szCs w:val="24"/>
        </w:rPr>
        <w:t xml:space="preserve"> </w:t>
      </w:r>
      <w:r w:rsidR="007D74D4" w:rsidRPr="003D6BBF">
        <w:rPr>
          <w:rFonts w:asciiTheme="minorHAnsi" w:hAnsiTheme="minorHAnsi"/>
          <w:color w:val="000000"/>
          <w:spacing w:val="-2"/>
          <w:szCs w:val="24"/>
          <w:lang w:val="el-GR"/>
        </w:rPr>
        <w:t>υπεύθυνος</w:t>
      </w:r>
      <w:r w:rsidR="007D74D4" w:rsidRPr="003D6BBF">
        <w:rPr>
          <w:rFonts w:asciiTheme="minorHAnsi" w:hAnsiTheme="minorHAnsi"/>
          <w:color w:val="000000"/>
          <w:spacing w:val="-2"/>
          <w:szCs w:val="24"/>
        </w:rPr>
        <w:t xml:space="preserve"> </w:t>
      </w:r>
      <w:r w:rsidR="007D74D4" w:rsidRPr="003D6BBF">
        <w:rPr>
          <w:rFonts w:asciiTheme="minorHAnsi" w:hAnsiTheme="minorHAnsi"/>
          <w:color w:val="000000"/>
          <w:spacing w:val="-2"/>
          <w:szCs w:val="24"/>
          <w:lang w:val="el-GR"/>
        </w:rPr>
        <w:t>μιας</w:t>
      </w:r>
      <w:r w:rsidR="008A4202" w:rsidRPr="003D6BBF">
        <w:rPr>
          <w:rFonts w:asciiTheme="minorHAnsi" w:hAnsiTheme="minorHAnsi"/>
          <w:color w:val="000000"/>
          <w:spacing w:val="-2"/>
          <w:szCs w:val="24"/>
        </w:rPr>
        <w:t xml:space="preserve"> </w:t>
      </w:r>
      <w:r w:rsidR="008A4202" w:rsidRPr="003D6BBF">
        <w:rPr>
          <w:rFonts w:asciiTheme="minorHAnsi" w:hAnsiTheme="minorHAnsi"/>
          <w:color w:val="000000"/>
          <w:spacing w:val="-2"/>
          <w:szCs w:val="24"/>
          <w:lang w:val="el-GR"/>
        </w:rPr>
        <w:t>θεματικής</w:t>
      </w:r>
      <w:r w:rsidR="008A4202" w:rsidRPr="003D6BBF">
        <w:rPr>
          <w:rFonts w:asciiTheme="minorHAnsi" w:hAnsiTheme="minorHAnsi"/>
          <w:color w:val="000000"/>
          <w:spacing w:val="-2"/>
          <w:szCs w:val="24"/>
        </w:rPr>
        <w:t xml:space="preserve"> </w:t>
      </w:r>
      <w:r w:rsidR="008A4202" w:rsidRPr="003D6BBF">
        <w:rPr>
          <w:rFonts w:asciiTheme="minorHAnsi" w:hAnsiTheme="minorHAnsi"/>
          <w:color w:val="000000"/>
          <w:spacing w:val="-2"/>
          <w:szCs w:val="24"/>
          <w:lang w:val="el-GR"/>
        </w:rPr>
        <w:t>περιοχής</w:t>
      </w:r>
      <w:r w:rsidR="008A4202" w:rsidRPr="003D6BBF">
        <w:rPr>
          <w:rFonts w:asciiTheme="minorHAnsi" w:hAnsiTheme="minorHAnsi"/>
          <w:color w:val="000000"/>
          <w:spacing w:val="-2"/>
          <w:szCs w:val="24"/>
        </w:rPr>
        <w:t xml:space="preserve">, </w:t>
      </w:r>
      <w:r w:rsidR="00FC4643" w:rsidRPr="003D6BBF">
        <w:rPr>
          <w:rFonts w:asciiTheme="minorHAnsi" w:hAnsiTheme="minorHAnsi"/>
          <w:color w:val="000000"/>
          <w:spacing w:val="-2"/>
          <w:szCs w:val="24"/>
          <w:lang w:val="el-GR"/>
        </w:rPr>
        <w:t>του</w:t>
      </w:r>
      <w:r w:rsidR="00FC4643" w:rsidRPr="003D6BBF">
        <w:rPr>
          <w:rFonts w:asciiTheme="minorHAnsi" w:hAnsiTheme="minorHAnsi"/>
          <w:color w:val="000000"/>
          <w:spacing w:val="-2"/>
          <w:szCs w:val="24"/>
        </w:rPr>
        <w:t xml:space="preserve"> </w:t>
      </w:r>
      <w:r w:rsidR="00FC4643" w:rsidRPr="003D6BBF">
        <w:rPr>
          <w:rFonts w:asciiTheme="minorHAnsi" w:hAnsiTheme="minorHAnsi"/>
          <w:color w:val="000000"/>
          <w:spacing w:val="-2"/>
          <w:szCs w:val="24"/>
          <w:lang w:val="el-GR"/>
        </w:rPr>
        <w:t>δικτύου</w:t>
      </w:r>
      <w:r w:rsidR="00FC4643" w:rsidRPr="003D6BBF">
        <w:rPr>
          <w:rFonts w:asciiTheme="minorHAnsi" w:hAnsiTheme="minorHAnsi"/>
          <w:color w:val="000000"/>
          <w:spacing w:val="-2"/>
          <w:szCs w:val="24"/>
        </w:rPr>
        <w:t xml:space="preserve"> ‘</w:t>
      </w:r>
      <w:r w:rsidR="00095395" w:rsidRPr="003D6BBF">
        <w:rPr>
          <w:rFonts w:asciiTheme="minorHAnsi" w:hAnsiTheme="minorHAnsi"/>
          <w:color w:val="000000"/>
          <w:spacing w:val="-2"/>
          <w:szCs w:val="24"/>
        </w:rPr>
        <w:t xml:space="preserve">European Aeronautics Science Network </w:t>
      </w:r>
      <w:r w:rsidR="00FC4643" w:rsidRPr="003D6BBF">
        <w:rPr>
          <w:rFonts w:asciiTheme="minorHAnsi" w:hAnsiTheme="minorHAnsi"/>
          <w:color w:val="000000"/>
          <w:spacing w:val="-2"/>
          <w:szCs w:val="24"/>
        </w:rPr>
        <w:t>–</w:t>
      </w:r>
      <w:r w:rsidR="00095395" w:rsidRPr="003D6BBF">
        <w:rPr>
          <w:rFonts w:asciiTheme="minorHAnsi" w:hAnsiTheme="minorHAnsi"/>
          <w:color w:val="000000"/>
          <w:spacing w:val="-2"/>
          <w:szCs w:val="24"/>
        </w:rPr>
        <w:t xml:space="preserve"> EASN</w:t>
      </w:r>
      <w:r w:rsidR="00FC4643" w:rsidRPr="003D6BBF">
        <w:rPr>
          <w:rFonts w:asciiTheme="minorHAnsi" w:hAnsiTheme="minorHAnsi"/>
          <w:color w:val="000000"/>
          <w:spacing w:val="-2"/>
          <w:szCs w:val="24"/>
        </w:rPr>
        <w:t xml:space="preserve">’, </w:t>
      </w:r>
      <w:r w:rsidR="00095395" w:rsidRPr="003D6BBF">
        <w:rPr>
          <w:rFonts w:asciiTheme="minorHAnsi" w:hAnsiTheme="minorHAnsi"/>
          <w:color w:val="000000"/>
          <w:spacing w:val="-2"/>
          <w:szCs w:val="24"/>
          <w:lang w:val="el-GR"/>
        </w:rPr>
        <w:t>σε</w:t>
      </w:r>
      <w:r w:rsidR="00095395" w:rsidRPr="003D6BBF">
        <w:rPr>
          <w:rFonts w:asciiTheme="minorHAnsi" w:hAnsiTheme="minorHAnsi"/>
          <w:color w:val="000000"/>
          <w:spacing w:val="-2"/>
          <w:szCs w:val="24"/>
        </w:rPr>
        <w:t xml:space="preserve"> </w:t>
      </w:r>
      <w:r w:rsidR="00095395" w:rsidRPr="003D6BBF">
        <w:rPr>
          <w:rFonts w:asciiTheme="minorHAnsi" w:hAnsiTheme="minorHAnsi"/>
          <w:color w:val="000000"/>
          <w:spacing w:val="-2"/>
          <w:szCs w:val="24"/>
          <w:lang w:val="el-GR"/>
        </w:rPr>
        <w:t>συνεργασία</w:t>
      </w:r>
      <w:r w:rsidR="00095395" w:rsidRPr="003D6BBF">
        <w:rPr>
          <w:rFonts w:asciiTheme="minorHAnsi" w:hAnsiTheme="minorHAnsi"/>
          <w:color w:val="000000"/>
          <w:spacing w:val="-2"/>
          <w:szCs w:val="24"/>
        </w:rPr>
        <w:t xml:space="preserve"> </w:t>
      </w:r>
      <w:r w:rsidR="00095395" w:rsidRPr="003D6BBF">
        <w:rPr>
          <w:rFonts w:asciiTheme="minorHAnsi" w:hAnsiTheme="minorHAnsi"/>
          <w:color w:val="000000"/>
          <w:spacing w:val="-2"/>
          <w:szCs w:val="24"/>
          <w:lang w:val="el-GR"/>
        </w:rPr>
        <w:t>με</w:t>
      </w:r>
      <w:r w:rsidR="00095395" w:rsidRPr="003D6BBF">
        <w:rPr>
          <w:rFonts w:asciiTheme="minorHAnsi" w:hAnsiTheme="minorHAnsi"/>
          <w:color w:val="000000"/>
          <w:spacing w:val="-2"/>
          <w:szCs w:val="24"/>
        </w:rPr>
        <w:t xml:space="preserve"> </w:t>
      </w:r>
      <w:r w:rsidR="00095395" w:rsidRPr="003D6BBF">
        <w:rPr>
          <w:rFonts w:asciiTheme="minorHAnsi" w:hAnsiTheme="minorHAnsi"/>
          <w:color w:val="000000"/>
          <w:spacing w:val="-2"/>
          <w:szCs w:val="24"/>
          <w:lang w:val="el-GR"/>
        </w:rPr>
        <w:t>τους</w:t>
      </w:r>
      <w:r w:rsidR="00095395" w:rsidRPr="003D6BBF">
        <w:rPr>
          <w:rFonts w:asciiTheme="minorHAnsi" w:hAnsiTheme="minorHAnsi"/>
          <w:color w:val="000000"/>
          <w:spacing w:val="-2"/>
          <w:szCs w:val="24"/>
        </w:rPr>
        <w:t xml:space="preserve"> </w:t>
      </w:r>
      <w:r w:rsidR="00095395" w:rsidRPr="003D6BBF">
        <w:rPr>
          <w:rFonts w:asciiTheme="minorHAnsi" w:hAnsiTheme="minorHAnsi"/>
          <w:color w:val="000000"/>
          <w:spacing w:val="-2"/>
          <w:szCs w:val="24"/>
          <w:lang w:val="el-GR"/>
        </w:rPr>
        <w:t>φορείς</w:t>
      </w:r>
      <w:r w:rsidR="00095395" w:rsidRPr="003D6BBF">
        <w:rPr>
          <w:rFonts w:asciiTheme="minorHAnsi" w:hAnsiTheme="minorHAnsi"/>
          <w:color w:val="000000"/>
          <w:spacing w:val="-2"/>
          <w:szCs w:val="24"/>
        </w:rPr>
        <w:t xml:space="preserve">: College of </w:t>
      </w:r>
      <w:r w:rsidR="00095395" w:rsidRPr="003D6BBF">
        <w:rPr>
          <w:rFonts w:asciiTheme="minorHAnsi" w:hAnsiTheme="minorHAnsi"/>
          <w:color w:val="000000"/>
          <w:spacing w:val="-2"/>
          <w:szCs w:val="24"/>
        </w:rPr>
        <w:lastRenderedPageBreak/>
        <w:t>Aeronautics, Cranfield University, United Kingdom, Lehrstuhl für Luftfahrttechnik, Technische Universität München, Germany, Ecole Nationale Supérieure de Mécanique et d’Aérotechnique (ENSMA), France, Chalmers Tekniska Högskola AB, Department of Thermo and Fluid Dynamics, Sweden, Laboratory of Technology and Strength of Materials, University of Patras, Greece, Deutsches Zentrum für Luft- und Raumfahrt e.V. (DLR), Germany.</w:t>
      </w:r>
    </w:p>
    <w:p w:rsidR="00095395" w:rsidRPr="003D6BBF" w:rsidRDefault="00095395" w:rsidP="00095395">
      <w:pPr>
        <w:pStyle w:val="BodyText"/>
        <w:rPr>
          <w:rFonts w:asciiTheme="minorHAnsi" w:hAnsiTheme="minorHAnsi"/>
          <w:b w:val="0"/>
          <w:color w:val="000000"/>
          <w:spacing w:val="-2"/>
          <w:szCs w:val="24"/>
          <w:lang w:val="en-US"/>
        </w:rPr>
      </w:pPr>
    </w:p>
    <w:p w:rsidR="00185DF6" w:rsidRPr="003D6BBF" w:rsidRDefault="00B32FF7" w:rsidP="00185DF6">
      <w:pPr>
        <w:tabs>
          <w:tab w:val="left" w:pos="567"/>
          <w:tab w:val="left" w:pos="1418"/>
          <w:tab w:val="left" w:pos="2127"/>
          <w:tab w:val="left" w:pos="2836"/>
          <w:tab w:val="left" w:pos="3545"/>
          <w:tab w:val="left" w:pos="4254"/>
          <w:tab w:val="left" w:pos="4963"/>
          <w:tab w:val="left" w:pos="5672"/>
          <w:tab w:val="left" w:pos="6381"/>
          <w:tab w:val="left" w:pos="7090"/>
          <w:tab w:val="left" w:pos="7799"/>
        </w:tabs>
        <w:jc w:val="both"/>
        <w:rPr>
          <w:rFonts w:asciiTheme="minorHAnsi" w:hAnsiTheme="minorHAnsi"/>
          <w:color w:val="000000"/>
          <w:spacing w:val="-2"/>
          <w:szCs w:val="24"/>
          <w:lang w:val="el-GR"/>
        </w:rPr>
      </w:pPr>
      <w:r>
        <w:rPr>
          <w:rFonts w:asciiTheme="minorHAnsi" w:hAnsiTheme="minorHAnsi"/>
          <w:color w:val="000000"/>
          <w:spacing w:val="-2"/>
          <w:szCs w:val="24"/>
          <w:lang w:val="el-GR"/>
        </w:rPr>
        <w:t>Ι</w:t>
      </w:r>
      <w:r w:rsidR="00C6338C" w:rsidRPr="003D6BBF">
        <w:rPr>
          <w:rFonts w:asciiTheme="minorHAnsi" w:hAnsiTheme="minorHAnsi"/>
          <w:color w:val="000000"/>
          <w:spacing w:val="-2"/>
          <w:szCs w:val="24"/>
          <w:lang w:val="el-GR"/>
        </w:rPr>
        <w:t>)</w:t>
      </w:r>
      <w:r w:rsidR="00185DF6" w:rsidRPr="003D6BBF">
        <w:rPr>
          <w:rFonts w:asciiTheme="minorHAnsi" w:hAnsiTheme="minorHAnsi"/>
          <w:color w:val="000000"/>
          <w:spacing w:val="-2"/>
          <w:szCs w:val="24"/>
          <w:lang w:val="el-GR"/>
        </w:rPr>
        <w:t xml:space="preserve"> Κριτής για την αξιολόγηση </w:t>
      </w:r>
      <w:r w:rsidR="00FD71B4" w:rsidRPr="003D6BBF">
        <w:rPr>
          <w:rFonts w:asciiTheme="minorHAnsi" w:hAnsiTheme="minorHAnsi"/>
          <w:color w:val="000000"/>
          <w:spacing w:val="-2"/>
          <w:szCs w:val="24"/>
          <w:lang w:val="el-GR"/>
        </w:rPr>
        <w:t xml:space="preserve">προτάσεων </w:t>
      </w:r>
      <w:r w:rsidR="00185DF6" w:rsidRPr="003D6BBF">
        <w:rPr>
          <w:rFonts w:asciiTheme="minorHAnsi" w:hAnsiTheme="minorHAnsi"/>
          <w:color w:val="000000"/>
          <w:spacing w:val="-2"/>
          <w:szCs w:val="24"/>
          <w:lang w:val="el-GR"/>
        </w:rPr>
        <w:t>ερευνητικών</w:t>
      </w:r>
      <w:r w:rsidR="00B17D72">
        <w:rPr>
          <w:rFonts w:asciiTheme="minorHAnsi" w:hAnsiTheme="minorHAnsi"/>
          <w:color w:val="000000"/>
          <w:spacing w:val="-2"/>
          <w:szCs w:val="24"/>
          <w:lang w:val="el-GR"/>
        </w:rPr>
        <w:t xml:space="preserve"> έργων της Ευρωπαϊκής Ένωσης,</w:t>
      </w:r>
      <w:r w:rsidR="00185DF6" w:rsidRPr="003D6BBF">
        <w:rPr>
          <w:rFonts w:asciiTheme="minorHAnsi" w:hAnsiTheme="minorHAnsi"/>
          <w:color w:val="000000"/>
          <w:spacing w:val="-2"/>
          <w:szCs w:val="24"/>
          <w:lang w:val="el-GR"/>
        </w:rPr>
        <w:t xml:space="preserve"> του Ιδρύματος Ερευνών Κύπρου</w:t>
      </w:r>
      <w:r w:rsidR="00B17D72">
        <w:rPr>
          <w:rFonts w:asciiTheme="minorHAnsi" w:hAnsiTheme="minorHAnsi"/>
          <w:color w:val="000000"/>
          <w:spacing w:val="-2"/>
          <w:szCs w:val="24"/>
          <w:lang w:val="el-GR"/>
        </w:rPr>
        <w:t xml:space="preserve"> και Λετονίας</w:t>
      </w:r>
      <w:r w:rsidR="00185DF6" w:rsidRPr="003D6BBF">
        <w:rPr>
          <w:rFonts w:asciiTheme="minorHAnsi" w:hAnsiTheme="minorHAnsi"/>
          <w:color w:val="000000"/>
          <w:spacing w:val="-2"/>
          <w:szCs w:val="24"/>
          <w:lang w:val="el-GR"/>
        </w:rPr>
        <w:t>.</w:t>
      </w:r>
    </w:p>
    <w:p w:rsidR="00185DF6" w:rsidRPr="003D6BBF" w:rsidRDefault="00185DF6" w:rsidP="00185DF6">
      <w:pPr>
        <w:tabs>
          <w:tab w:val="left" w:pos="567"/>
          <w:tab w:val="left" w:pos="1418"/>
          <w:tab w:val="left" w:pos="2127"/>
          <w:tab w:val="left" w:pos="2836"/>
          <w:tab w:val="left" w:pos="3545"/>
          <w:tab w:val="left" w:pos="4254"/>
          <w:tab w:val="left" w:pos="4963"/>
          <w:tab w:val="left" w:pos="5672"/>
          <w:tab w:val="left" w:pos="6381"/>
          <w:tab w:val="left" w:pos="7090"/>
          <w:tab w:val="left" w:pos="7799"/>
        </w:tabs>
        <w:jc w:val="both"/>
        <w:rPr>
          <w:rFonts w:asciiTheme="minorHAnsi" w:hAnsiTheme="minorHAnsi"/>
          <w:color w:val="000000"/>
          <w:spacing w:val="-2"/>
          <w:szCs w:val="24"/>
          <w:lang w:val="el-GR"/>
        </w:rPr>
      </w:pPr>
    </w:p>
    <w:p w:rsidR="00185DF6" w:rsidRPr="00B92362" w:rsidRDefault="00B32FF7" w:rsidP="00185DF6">
      <w:pPr>
        <w:tabs>
          <w:tab w:val="left" w:pos="567"/>
          <w:tab w:val="left" w:pos="1418"/>
          <w:tab w:val="left" w:pos="2127"/>
          <w:tab w:val="left" w:pos="2836"/>
          <w:tab w:val="left" w:pos="3545"/>
          <w:tab w:val="left" w:pos="4254"/>
          <w:tab w:val="left" w:pos="4963"/>
          <w:tab w:val="left" w:pos="5672"/>
          <w:tab w:val="left" w:pos="6381"/>
          <w:tab w:val="left" w:pos="7090"/>
          <w:tab w:val="left" w:pos="7799"/>
        </w:tabs>
        <w:jc w:val="both"/>
        <w:rPr>
          <w:rFonts w:asciiTheme="minorHAnsi" w:hAnsiTheme="minorHAnsi"/>
          <w:color w:val="000000"/>
          <w:spacing w:val="-2"/>
          <w:szCs w:val="24"/>
          <w:lang w:val="el-GR"/>
        </w:rPr>
      </w:pPr>
      <w:r>
        <w:rPr>
          <w:rFonts w:asciiTheme="minorHAnsi" w:hAnsiTheme="minorHAnsi"/>
          <w:color w:val="000000"/>
          <w:spacing w:val="-2"/>
          <w:szCs w:val="24"/>
          <w:lang w:val="el-GR"/>
        </w:rPr>
        <w:t>Κ</w:t>
      </w:r>
      <w:r w:rsidR="00C6338C" w:rsidRPr="003D6BBF">
        <w:rPr>
          <w:rFonts w:asciiTheme="minorHAnsi" w:hAnsiTheme="minorHAnsi"/>
          <w:color w:val="000000"/>
          <w:spacing w:val="-2"/>
          <w:szCs w:val="24"/>
          <w:lang w:val="el-GR"/>
        </w:rPr>
        <w:t>)</w:t>
      </w:r>
      <w:r w:rsidR="00185DF6" w:rsidRPr="003D6BBF">
        <w:rPr>
          <w:rFonts w:asciiTheme="minorHAnsi" w:hAnsiTheme="minorHAnsi"/>
          <w:color w:val="000000"/>
          <w:spacing w:val="-2"/>
          <w:szCs w:val="24"/>
          <w:lang w:val="el-GR"/>
        </w:rPr>
        <w:t xml:space="preserve"> Κρι</w:t>
      </w:r>
      <w:r>
        <w:rPr>
          <w:rFonts w:asciiTheme="minorHAnsi" w:hAnsiTheme="minorHAnsi"/>
          <w:color w:val="000000"/>
          <w:spacing w:val="-2"/>
          <w:szCs w:val="24"/>
          <w:lang w:val="el-GR"/>
        </w:rPr>
        <w:t>τής (reviewer), από το 2003, μεγάλο αριθμό</w:t>
      </w:r>
      <w:r w:rsidR="00185DF6" w:rsidRPr="003D6BBF">
        <w:rPr>
          <w:rFonts w:asciiTheme="minorHAnsi" w:hAnsiTheme="minorHAnsi"/>
          <w:color w:val="000000"/>
          <w:spacing w:val="-2"/>
          <w:szCs w:val="24"/>
          <w:lang w:val="el-GR"/>
        </w:rPr>
        <w:t xml:space="preserve"> </w:t>
      </w:r>
      <w:r>
        <w:rPr>
          <w:rFonts w:asciiTheme="minorHAnsi" w:hAnsiTheme="minorHAnsi"/>
          <w:color w:val="000000"/>
          <w:spacing w:val="-2"/>
          <w:szCs w:val="24"/>
          <w:lang w:val="el-GR"/>
        </w:rPr>
        <w:t>επιστημονικών περιοδικών στην περιοχή των ερευνητικών ενδιαφερόντων μου, όπως</w:t>
      </w:r>
      <w:r w:rsidR="00185DF6" w:rsidRPr="003D6BBF">
        <w:rPr>
          <w:rFonts w:asciiTheme="minorHAnsi" w:hAnsiTheme="minorHAnsi"/>
          <w:color w:val="000000"/>
          <w:spacing w:val="-2"/>
          <w:szCs w:val="24"/>
          <w:lang w:val="el-GR"/>
        </w:rPr>
        <w:t>:</w:t>
      </w:r>
    </w:p>
    <w:p w:rsidR="00867A18" w:rsidRPr="00867A18" w:rsidRDefault="00867A18" w:rsidP="00867A18">
      <w:pPr>
        <w:tabs>
          <w:tab w:val="left" w:pos="-720"/>
        </w:tabs>
        <w:jc w:val="both"/>
        <w:rPr>
          <w:rFonts w:asciiTheme="minorHAnsi" w:hAnsiTheme="minorHAnsi"/>
          <w:color w:val="000000"/>
          <w:spacing w:val="-2"/>
          <w:szCs w:val="24"/>
        </w:rPr>
      </w:pPr>
      <w:r w:rsidRPr="00050BAB">
        <w:rPr>
          <w:rFonts w:asciiTheme="minorHAnsi" w:hAnsiTheme="minorHAnsi"/>
          <w:color w:val="000000"/>
          <w:spacing w:val="-2"/>
          <w:szCs w:val="24"/>
        </w:rPr>
        <w:t xml:space="preserve">- </w:t>
      </w:r>
      <w:r>
        <w:rPr>
          <w:rFonts w:asciiTheme="minorHAnsi" w:hAnsiTheme="minorHAnsi"/>
          <w:color w:val="000000"/>
          <w:spacing w:val="-2"/>
          <w:szCs w:val="24"/>
        </w:rPr>
        <w:t>Journal of Aircraft</w:t>
      </w:r>
    </w:p>
    <w:p w:rsidR="00D93AC5" w:rsidRPr="003D6BBF" w:rsidRDefault="00D93AC5">
      <w:pPr>
        <w:tabs>
          <w:tab w:val="left" w:pos="-720"/>
        </w:tabs>
        <w:jc w:val="both"/>
        <w:rPr>
          <w:rFonts w:asciiTheme="minorHAnsi" w:hAnsiTheme="minorHAnsi"/>
          <w:color w:val="000000"/>
          <w:spacing w:val="-2"/>
          <w:szCs w:val="24"/>
        </w:rPr>
      </w:pPr>
      <w:r w:rsidRPr="003D6BBF">
        <w:rPr>
          <w:rFonts w:asciiTheme="minorHAnsi" w:hAnsiTheme="minorHAnsi"/>
          <w:color w:val="000000"/>
          <w:spacing w:val="-2"/>
          <w:szCs w:val="24"/>
        </w:rPr>
        <w:t xml:space="preserve">- </w:t>
      </w:r>
      <w:r w:rsidR="00535CB0" w:rsidRPr="003D6BBF">
        <w:rPr>
          <w:rFonts w:asciiTheme="minorHAnsi" w:hAnsiTheme="minorHAnsi"/>
          <w:color w:val="000000"/>
          <w:spacing w:val="-2"/>
          <w:szCs w:val="24"/>
        </w:rPr>
        <w:t>Journal of Materials Processing Technology (Elsevier)</w:t>
      </w:r>
    </w:p>
    <w:p w:rsidR="00535CB0" w:rsidRPr="0018582B" w:rsidRDefault="00185DF6">
      <w:pPr>
        <w:tabs>
          <w:tab w:val="left" w:pos="-720"/>
        </w:tabs>
        <w:jc w:val="both"/>
        <w:rPr>
          <w:rFonts w:asciiTheme="minorHAnsi" w:hAnsiTheme="minorHAnsi"/>
          <w:color w:val="000000"/>
          <w:spacing w:val="-2"/>
          <w:szCs w:val="24"/>
        </w:rPr>
      </w:pPr>
      <w:r w:rsidRPr="003D6BBF">
        <w:rPr>
          <w:rFonts w:asciiTheme="minorHAnsi" w:hAnsiTheme="minorHAnsi"/>
          <w:color w:val="000000"/>
          <w:spacing w:val="-2"/>
          <w:szCs w:val="24"/>
        </w:rPr>
        <w:t xml:space="preserve">- </w:t>
      </w:r>
      <w:r w:rsidR="00535CB0" w:rsidRPr="003D6BBF">
        <w:rPr>
          <w:rFonts w:asciiTheme="minorHAnsi" w:hAnsiTheme="minorHAnsi"/>
          <w:color w:val="000000"/>
          <w:spacing w:val="-2"/>
          <w:szCs w:val="24"/>
        </w:rPr>
        <w:t xml:space="preserve">Fatigue and Fracture of Engineering </w:t>
      </w:r>
      <w:r w:rsidR="00535CB0" w:rsidRPr="0018582B">
        <w:rPr>
          <w:rFonts w:asciiTheme="minorHAnsi" w:hAnsiTheme="minorHAnsi"/>
          <w:color w:val="000000"/>
          <w:spacing w:val="-2"/>
          <w:szCs w:val="24"/>
        </w:rPr>
        <w:t>Materials and Structures (Blackwell)</w:t>
      </w:r>
    </w:p>
    <w:p w:rsidR="00D93AC5" w:rsidRPr="0018582B" w:rsidRDefault="00535CB0" w:rsidP="0018582B">
      <w:pPr>
        <w:pStyle w:val="PlainText"/>
        <w:rPr>
          <w:rFonts w:asciiTheme="minorHAnsi" w:hAnsiTheme="minorHAnsi"/>
          <w:sz w:val="24"/>
          <w:szCs w:val="24"/>
        </w:rPr>
      </w:pPr>
      <w:r w:rsidRPr="0018582B">
        <w:rPr>
          <w:rFonts w:asciiTheme="minorHAnsi" w:hAnsiTheme="minorHAnsi"/>
          <w:color w:val="000000"/>
          <w:spacing w:val="-2"/>
          <w:sz w:val="24"/>
          <w:szCs w:val="24"/>
        </w:rPr>
        <w:t>-</w:t>
      </w:r>
      <w:r w:rsidR="00185DF6" w:rsidRPr="0018582B">
        <w:rPr>
          <w:rFonts w:asciiTheme="minorHAnsi" w:hAnsiTheme="minorHAnsi"/>
          <w:color w:val="000000"/>
          <w:spacing w:val="-2"/>
          <w:sz w:val="24"/>
          <w:szCs w:val="24"/>
        </w:rPr>
        <w:t xml:space="preserve"> </w:t>
      </w:r>
      <w:r w:rsidR="0018582B" w:rsidRPr="0018582B">
        <w:rPr>
          <w:rFonts w:asciiTheme="minorHAnsi" w:hAnsiTheme="minorHAnsi"/>
          <w:sz w:val="24"/>
          <w:szCs w:val="24"/>
        </w:rPr>
        <w:t>Composites Part A</w:t>
      </w:r>
      <w:r w:rsidR="0018582B" w:rsidRPr="0018582B">
        <w:rPr>
          <w:rFonts w:asciiTheme="minorHAnsi" w:hAnsiTheme="minorHAnsi"/>
          <w:sz w:val="24"/>
          <w:szCs w:val="24"/>
          <w:lang w:val="en-US"/>
        </w:rPr>
        <w:t xml:space="preserve"> </w:t>
      </w:r>
      <w:r w:rsidR="0018582B" w:rsidRPr="0018582B">
        <w:rPr>
          <w:rFonts w:asciiTheme="minorHAnsi" w:hAnsiTheme="minorHAnsi"/>
          <w:sz w:val="24"/>
          <w:szCs w:val="24"/>
          <w:lang w:val="el-GR"/>
        </w:rPr>
        <w:t>και</w:t>
      </w:r>
      <w:r w:rsidR="0018582B" w:rsidRPr="0018582B">
        <w:rPr>
          <w:rFonts w:asciiTheme="minorHAnsi" w:hAnsiTheme="minorHAnsi"/>
          <w:sz w:val="24"/>
          <w:szCs w:val="24"/>
          <w:lang w:val="en-US"/>
        </w:rPr>
        <w:t xml:space="preserve"> </w:t>
      </w:r>
      <w:r w:rsidRPr="0018582B">
        <w:rPr>
          <w:rFonts w:asciiTheme="minorHAnsi" w:hAnsiTheme="minorHAnsi"/>
          <w:color w:val="000000"/>
          <w:spacing w:val="-2"/>
          <w:sz w:val="24"/>
          <w:szCs w:val="24"/>
        </w:rPr>
        <w:t>Composites</w:t>
      </w:r>
      <w:r w:rsidR="00D93AC5" w:rsidRPr="0018582B">
        <w:rPr>
          <w:rFonts w:asciiTheme="minorHAnsi" w:hAnsiTheme="minorHAnsi"/>
          <w:color w:val="000000"/>
          <w:spacing w:val="-2"/>
          <w:sz w:val="24"/>
          <w:szCs w:val="24"/>
        </w:rPr>
        <w:t xml:space="preserve"> part B</w:t>
      </w:r>
      <w:r w:rsidRPr="0018582B">
        <w:rPr>
          <w:rFonts w:asciiTheme="minorHAnsi" w:hAnsiTheme="minorHAnsi"/>
          <w:color w:val="000000"/>
          <w:spacing w:val="-2"/>
          <w:sz w:val="24"/>
          <w:szCs w:val="24"/>
        </w:rPr>
        <w:t>: E</w:t>
      </w:r>
      <w:r w:rsidR="00D93AC5" w:rsidRPr="0018582B">
        <w:rPr>
          <w:rFonts w:asciiTheme="minorHAnsi" w:hAnsiTheme="minorHAnsi"/>
          <w:color w:val="000000"/>
          <w:spacing w:val="-2"/>
          <w:sz w:val="24"/>
          <w:szCs w:val="24"/>
        </w:rPr>
        <w:t>ngineering</w:t>
      </w:r>
      <w:r w:rsidRPr="0018582B">
        <w:rPr>
          <w:rFonts w:asciiTheme="minorHAnsi" w:hAnsiTheme="minorHAnsi"/>
          <w:color w:val="000000"/>
          <w:spacing w:val="-2"/>
          <w:sz w:val="24"/>
          <w:szCs w:val="24"/>
        </w:rPr>
        <w:t xml:space="preserve"> (Elsevier)</w:t>
      </w:r>
    </w:p>
    <w:p w:rsidR="00D93AC5" w:rsidRPr="003D6BBF" w:rsidRDefault="006733FB">
      <w:pPr>
        <w:tabs>
          <w:tab w:val="left" w:pos="-720"/>
        </w:tabs>
        <w:jc w:val="both"/>
        <w:rPr>
          <w:rFonts w:asciiTheme="minorHAnsi" w:hAnsiTheme="minorHAnsi"/>
          <w:color w:val="000000"/>
          <w:spacing w:val="-2"/>
          <w:szCs w:val="24"/>
        </w:rPr>
      </w:pPr>
      <w:r w:rsidRPr="003D6BBF">
        <w:rPr>
          <w:rFonts w:asciiTheme="minorHAnsi" w:hAnsiTheme="minorHAnsi"/>
          <w:color w:val="000000"/>
          <w:spacing w:val="-2"/>
          <w:szCs w:val="24"/>
        </w:rPr>
        <w:t>- Strain (Elsevier)</w:t>
      </w:r>
    </w:p>
    <w:p w:rsidR="0001605E" w:rsidRPr="003D6BBF" w:rsidRDefault="0001605E">
      <w:pPr>
        <w:tabs>
          <w:tab w:val="left" w:pos="-720"/>
        </w:tabs>
        <w:jc w:val="both"/>
        <w:rPr>
          <w:rFonts w:asciiTheme="minorHAnsi" w:hAnsiTheme="minorHAnsi"/>
          <w:color w:val="000000"/>
          <w:spacing w:val="-2"/>
          <w:szCs w:val="24"/>
        </w:rPr>
      </w:pPr>
      <w:r w:rsidRPr="003D6BBF">
        <w:rPr>
          <w:rFonts w:asciiTheme="minorHAnsi" w:hAnsiTheme="minorHAnsi"/>
          <w:color w:val="000000"/>
          <w:spacing w:val="-2"/>
          <w:szCs w:val="24"/>
        </w:rPr>
        <w:t>- Science and Technology of Welding and Joining</w:t>
      </w:r>
      <w:r w:rsidR="00FC4643" w:rsidRPr="003D6BBF">
        <w:rPr>
          <w:rFonts w:asciiTheme="minorHAnsi" w:hAnsiTheme="minorHAnsi"/>
          <w:color w:val="000000"/>
          <w:spacing w:val="-2"/>
          <w:szCs w:val="24"/>
        </w:rPr>
        <w:t xml:space="preserve"> (Maney publishing)</w:t>
      </w:r>
    </w:p>
    <w:p w:rsidR="002D2E69" w:rsidRPr="003D6BBF" w:rsidRDefault="002D2E69">
      <w:pPr>
        <w:tabs>
          <w:tab w:val="left" w:pos="-720"/>
        </w:tabs>
        <w:jc w:val="both"/>
        <w:rPr>
          <w:rFonts w:asciiTheme="minorHAnsi" w:hAnsiTheme="minorHAnsi"/>
          <w:color w:val="000000"/>
          <w:spacing w:val="-2"/>
          <w:szCs w:val="24"/>
        </w:rPr>
      </w:pPr>
      <w:r w:rsidRPr="003D6BBF">
        <w:rPr>
          <w:rFonts w:asciiTheme="minorHAnsi" w:hAnsiTheme="minorHAnsi"/>
          <w:color w:val="000000"/>
          <w:spacing w:val="-2"/>
          <w:szCs w:val="24"/>
        </w:rPr>
        <w:t xml:space="preserve">- Materials and Design </w:t>
      </w:r>
      <w:r w:rsidR="00867A18">
        <w:rPr>
          <w:rFonts w:asciiTheme="minorHAnsi" w:hAnsiTheme="minorHAnsi"/>
          <w:color w:val="000000"/>
          <w:spacing w:val="-2"/>
          <w:szCs w:val="24"/>
        </w:rPr>
        <w:t>(</w:t>
      </w:r>
      <w:r w:rsidRPr="003D6BBF">
        <w:rPr>
          <w:rFonts w:asciiTheme="minorHAnsi" w:hAnsiTheme="minorHAnsi"/>
          <w:color w:val="000000"/>
          <w:spacing w:val="-2"/>
          <w:szCs w:val="24"/>
        </w:rPr>
        <w:t>Elsevier</w:t>
      </w:r>
      <w:r w:rsidR="00867A18">
        <w:rPr>
          <w:rFonts w:asciiTheme="minorHAnsi" w:hAnsiTheme="minorHAnsi"/>
          <w:color w:val="000000"/>
          <w:spacing w:val="-2"/>
          <w:szCs w:val="24"/>
        </w:rPr>
        <w:t>)</w:t>
      </w:r>
      <w:r w:rsidR="00CC74C7" w:rsidRPr="003D6BBF">
        <w:rPr>
          <w:rFonts w:asciiTheme="minorHAnsi" w:hAnsiTheme="minorHAnsi"/>
          <w:color w:val="000000"/>
          <w:spacing w:val="-2"/>
          <w:szCs w:val="24"/>
        </w:rPr>
        <w:t xml:space="preserve"> </w:t>
      </w:r>
    </w:p>
    <w:p w:rsidR="00B23B44" w:rsidRPr="003D6BBF" w:rsidRDefault="00B23B44">
      <w:pPr>
        <w:tabs>
          <w:tab w:val="left" w:pos="-720"/>
        </w:tabs>
        <w:jc w:val="both"/>
        <w:rPr>
          <w:rFonts w:asciiTheme="minorHAnsi" w:hAnsiTheme="minorHAnsi"/>
          <w:color w:val="000000"/>
          <w:spacing w:val="-2"/>
          <w:szCs w:val="24"/>
        </w:rPr>
      </w:pPr>
      <w:r w:rsidRPr="003D6BBF">
        <w:rPr>
          <w:rFonts w:asciiTheme="minorHAnsi" w:hAnsiTheme="minorHAnsi"/>
          <w:color w:val="000000"/>
          <w:spacing w:val="-2"/>
          <w:szCs w:val="24"/>
        </w:rPr>
        <w:t>- Journal of Composite Materials</w:t>
      </w:r>
      <w:r w:rsidR="00867A18">
        <w:rPr>
          <w:rFonts w:asciiTheme="minorHAnsi" w:hAnsiTheme="minorHAnsi"/>
          <w:color w:val="000000"/>
          <w:spacing w:val="-2"/>
          <w:szCs w:val="24"/>
        </w:rPr>
        <w:t xml:space="preserve"> </w:t>
      </w:r>
    </w:p>
    <w:p w:rsidR="003F04AB" w:rsidRPr="00050BAB" w:rsidRDefault="00CC74C7">
      <w:pPr>
        <w:tabs>
          <w:tab w:val="left" w:pos="-720"/>
        </w:tabs>
        <w:jc w:val="both"/>
        <w:rPr>
          <w:rFonts w:asciiTheme="minorHAnsi" w:hAnsiTheme="minorHAnsi"/>
          <w:color w:val="000000"/>
          <w:spacing w:val="-2"/>
          <w:szCs w:val="24"/>
        </w:rPr>
      </w:pPr>
      <w:r w:rsidRPr="003D6BBF">
        <w:rPr>
          <w:rFonts w:asciiTheme="minorHAnsi" w:hAnsiTheme="minorHAnsi"/>
          <w:color w:val="000000"/>
          <w:spacing w:val="-2"/>
          <w:szCs w:val="24"/>
        </w:rPr>
        <w:t>- Composite Structures</w:t>
      </w:r>
      <w:r w:rsidR="00867A18">
        <w:rPr>
          <w:rFonts w:asciiTheme="minorHAnsi" w:hAnsiTheme="minorHAnsi"/>
          <w:color w:val="000000"/>
          <w:spacing w:val="-2"/>
          <w:szCs w:val="24"/>
        </w:rPr>
        <w:t xml:space="preserve"> (</w:t>
      </w:r>
      <w:r w:rsidR="00867A18" w:rsidRPr="003D6BBF">
        <w:rPr>
          <w:rFonts w:asciiTheme="minorHAnsi" w:hAnsiTheme="minorHAnsi"/>
          <w:color w:val="000000"/>
          <w:spacing w:val="-2"/>
          <w:szCs w:val="24"/>
        </w:rPr>
        <w:t>Elsevier</w:t>
      </w:r>
      <w:r w:rsidR="00867A18">
        <w:rPr>
          <w:rFonts w:asciiTheme="minorHAnsi" w:hAnsiTheme="minorHAnsi"/>
          <w:color w:val="000000"/>
          <w:spacing w:val="-2"/>
          <w:szCs w:val="24"/>
        </w:rPr>
        <w:t>)</w:t>
      </w:r>
    </w:p>
    <w:p w:rsidR="00050BAB" w:rsidRPr="00050BAB" w:rsidRDefault="00050BAB" w:rsidP="00050BAB">
      <w:pPr>
        <w:tabs>
          <w:tab w:val="left" w:pos="-720"/>
        </w:tabs>
        <w:jc w:val="both"/>
        <w:rPr>
          <w:rFonts w:asciiTheme="minorHAnsi" w:hAnsiTheme="minorHAnsi"/>
          <w:color w:val="000000"/>
          <w:spacing w:val="-2"/>
          <w:szCs w:val="24"/>
        </w:rPr>
      </w:pPr>
      <w:r w:rsidRPr="00050BAB">
        <w:rPr>
          <w:rFonts w:asciiTheme="minorHAnsi" w:hAnsiTheme="minorHAnsi"/>
          <w:color w:val="000000"/>
          <w:spacing w:val="-2"/>
          <w:szCs w:val="24"/>
        </w:rPr>
        <w:t>- Aerospace Science and Technology</w:t>
      </w:r>
      <w:r w:rsidR="00867A18">
        <w:rPr>
          <w:rFonts w:asciiTheme="minorHAnsi" w:hAnsiTheme="minorHAnsi"/>
          <w:color w:val="000000"/>
          <w:spacing w:val="-2"/>
          <w:szCs w:val="24"/>
        </w:rPr>
        <w:t xml:space="preserve"> (</w:t>
      </w:r>
      <w:r w:rsidR="00867A18" w:rsidRPr="003D6BBF">
        <w:rPr>
          <w:rFonts w:asciiTheme="minorHAnsi" w:hAnsiTheme="minorHAnsi"/>
          <w:color w:val="000000"/>
          <w:spacing w:val="-2"/>
          <w:szCs w:val="24"/>
        </w:rPr>
        <w:t>Elsevier</w:t>
      </w:r>
      <w:r w:rsidR="00867A18">
        <w:rPr>
          <w:rFonts w:asciiTheme="minorHAnsi" w:hAnsiTheme="minorHAnsi"/>
          <w:color w:val="000000"/>
          <w:spacing w:val="-2"/>
          <w:szCs w:val="24"/>
        </w:rPr>
        <w:t>)</w:t>
      </w:r>
    </w:p>
    <w:p w:rsidR="00050BAB" w:rsidRPr="00B92362" w:rsidRDefault="00050BAB">
      <w:pPr>
        <w:tabs>
          <w:tab w:val="left" w:pos="-720"/>
        </w:tabs>
        <w:jc w:val="both"/>
        <w:rPr>
          <w:rFonts w:asciiTheme="minorHAnsi" w:hAnsiTheme="minorHAnsi"/>
          <w:color w:val="000000"/>
          <w:spacing w:val="-2"/>
          <w:szCs w:val="24"/>
        </w:rPr>
      </w:pPr>
      <w:r>
        <w:rPr>
          <w:rFonts w:asciiTheme="minorHAnsi" w:hAnsiTheme="minorHAnsi"/>
          <w:color w:val="000000"/>
          <w:spacing w:val="-2"/>
          <w:szCs w:val="24"/>
        </w:rPr>
        <w:t xml:space="preserve">- </w:t>
      </w:r>
      <w:r w:rsidR="00867A18" w:rsidRPr="00867A18">
        <w:rPr>
          <w:rFonts w:asciiTheme="minorHAnsi" w:hAnsiTheme="minorHAnsi"/>
          <w:color w:val="000000"/>
          <w:spacing w:val="-2"/>
          <w:szCs w:val="24"/>
        </w:rPr>
        <w:t>International Journal of Impact Engineering</w:t>
      </w:r>
      <w:r w:rsidR="00867A18">
        <w:rPr>
          <w:rFonts w:asciiTheme="minorHAnsi" w:hAnsiTheme="minorHAnsi"/>
          <w:color w:val="000000"/>
          <w:spacing w:val="-2"/>
          <w:szCs w:val="24"/>
        </w:rPr>
        <w:t xml:space="preserve"> (</w:t>
      </w:r>
      <w:r w:rsidR="00867A18" w:rsidRPr="003D6BBF">
        <w:rPr>
          <w:rFonts w:asciiTheme="minorHAnsi" w:hAnsiTheme="minorHAnsi"/>
          <w:color w:val="000000"/>
          <w:spacing w:val="-2"/>
          <w:szCs w:val="24"/>
        </w:rPr>
        <w:t>Elsevier</w:t>
      </w:r>
      <w:r w:rsidR="00867A18">
        <w:rPr>
          <w:rFonts w:asciiTheme="minorHAnsi" w:hAnsiTheme="minorHAnsi"/>
          <w:color w:val="000000"/>
          <w:spacing w:val="-2"/>
          <w:szCs w:val="24"/>
        </w:rPr>
        <w:t>)</w:t>
      </w:r>
    </w:p>
    <w:p w:rsidR="00867A18" w:rsidRPr="00050BAB" w:rsidRDefault="00867A18">
      <w:pPr>
        <w:tabs>
          <w:tab w:val="left" w:pos="-720"/>
        </w:tabs>
        <w:jc w:val="both"/>
        <w:rPr>
          <w:rFonts w:asciiTheme="minorHAnsi" w:hAnsiTheme="minorHAnsi"/>
          <w:color w:val="000000"/>
          <w:spacing w:val="-2"/>
          <w:szCs w:val="24"/>
        </w:rPr>
      </w:pPr>
    </w:p>
    <w:p w:rsidR="00CC74C7" w:rsidRPr="005B0870" w:rsidRDefault="00CC74C7" w:rsidP="005B0870">
      <w:pPr>
        <w:tabs>
          <w:tab w:val="left" w:pos="-720"/>
        </w:tabs>
        <w:jc w:val="both"/>
        <w:rPr>
          <w:rFonts w:asciiTheme="minorHAnsi" w:hAnsiTheme="minorHAnsi"/>
          <w:b/>
          <w:szCs w:val="24"/>
        </w:rPr>
      </w:pPr>
    </w:p>
    <w:p w:rsidR="00CC74C7" w:rsidRPr="005B0870" w:rsidRDefault="00B32FF7" w:rsidP="005B0870">
      <w:pPr>
        <w:tabs>
          <w:tab w:val="left" w:pos="-720"/>
        </w:tabs>
        <w:jc w:val="both"/>
        <w:rPr>
          <w:rFonts w:asciiTheme="minorHAnsi" w:hAnsiTheme="minorHAnsi"/>
          <w:szCs w:val="24"/>
        </w:rPr>
      </w:pPr>
      <w:r w:rsidRPr="005B0870">
        <w:rPr>
          <w:rFonts w:asciiTheme="minorHAnsi" w:hAnsiTheme="minorHAnsi"/>
          <w:szCs w:val="24"/>
          <w:lang w:val="el-GR"/>
        </w:rPr>
        <w:t>Λ</w:t>
      </w:r>
      <w:r w:rsidR="00C6338C" w:rsidRPr="005B0870">
        <w:rPr>
          <w:rFonts w:asciiTheme="minorHAnsi" w:hAnsiTheme="minorHAnsi"/>
          <w:szCs w:val="24"/>
        </w:rPr>
        <w:t>)</w:t>
      </w:r>
      <w:r w:rsidR="00CC74C7" w:rsidRPr="005B0870">
        <w:rPr>
          <w:rFonts w:asciiTheme="minorHAnsi" w:hAnsiTheme="minorHAnsi"/>
          <w:szCs w:val="24"/>
        </w:rPr>
        <w:t xml:space="preserve"> </w:t>
      </w:r>
      <w:r w:rsidR="00CC74C7" w:rsidRPr="005B0870">
        <w:rPr>
          <w:rFonts w:asciiTheme="minorHAnsi" w:hAnsiTheme="minorHAnsi"/>
          <w:szCs w:val="24"/>
          <w:lang w:val="el-GR"/>
        </w:rPr>
        <w:t>Μέλος</w:t>
      </w:r>
      <w:r w:rsidR="00CC74C7" w:rsidRPr="005B0870">
        <w:rPr>
          <w:rFonts w:asciiTheme="minorHAnsi" w:hAnsiTheme="minorHAnsi"/>
          <w:szCs w:val="24"/>
        </w:rPr>
        <w:t xml:space="preserve"> </w:t>
      </w:r>
      <w:r w:rsidR="00CC74C7" w:rsidRPr="005B0870">
        <w:rPr>
          <w:rFonts w:asciiTheme="minorHAnsi" w:hAnsiTheme="minorHAnsi"/>
          <w:szCs w:val="24"/>
          <w:lang w:val="el-GR"/>
        </w:rPr>
        <w:t>του</w:t>
      </w:r>
      <w:r w:rsidR="00CC74C7" w:rsidRPr="005B0870">
        <w:rPr>
          <w:rFonts w:asciiTheme="minorHAnsi" w:hAnsiTheme="minorHAnsi"/>
          <w:szCs w:val="24"/>
        </w:rPr>
        <w:t xml:space="preserve"> </w:t>
      </w:r>
      <w:r w:rsidR="00CC74C7" w:rsidRPr="005B0870">
        <w:rPr>
          <w:rFonts w:asciiTheme="minorHAnsi" w:hAnsiTheme="minorHAnsi"/>
          <w:szCs w:val="24"/>
          <w:lang w:val="en-GB"/>
        </w:rPr>
        <w:t>editorial</w:t>
      </w:r>
      <w:r w:rsidR="00CC74C7" w:rsidRPr="005B0870">
        <w:rPr>
          <w:rFonts w:asciiTheme="minorHAnsi" w:hAnsiTheme="minorHAnsi"/>
          <w:szCs w:val="24"/>
        </w:rPr>
        <w:t xml:space="preserve"> </w:t>
      </w:r>
      <w:r w:rsidR="00CC74C7" w:rsidRPr="005B0870">
        <w:rPr>
          <w:rFonts w:asciiTheme="minorHAnsi" w:hAnsiTheme="minorHAnsi"/>
          <w:szCs w:val="24"/>
          <w:lang w:val="en-GB"/>
        </w:rPr>
        <w:t>board</w:t>
      </w:r>
      <w:r w:rsidR="00CC74C7" w:rsidRPr="005B0870">
        <w:rPr>
          <w:rFonts w:asciiTheme="minorHAnsi" w:hAnsiTheme="minorHAnsi"/>
          <w:szCs w:val="24"/>
        </w:rPr>
        <w:t xml:space="preserve"> </w:t>
      </w:r>
      <w:r w:rsidR="00CC74C7" w:rsidRPr="005B0870">
        <w:rPr>
          <w:rFonts w:asciiTheme="minorHAnsi" w:hAnsiTheme="minorHAnsi"/>
          <w:szCs w:val="24"/>
          <w:lang w:val="el-GR"/>
        </w:rPr>
        <w:t>του</w:t>
      </w:r>
      <w:r w:rsidR="00CC74C7" w:rsidRPr="005B0870">
        <w:rPr>
          <w:rFonts w:asciiTheme="minorHAnsi" w:hAnsiTheme="minorHAnsi"/>
          <w:szCs w:val="24"/>
        </w:rPr>
        <w:t xml:space="preserve"> </w:t>
      </w:r>
      <w:r w:rsidR="00CC74C7" w:rsidRPr="005B0870">
        <w:rPr>
          <w:rFonts w:asciiTheme="minorHAnsi" w:hAnsiTheme="minorHAnsi"/>
          <w:szCs w:val="24"/>
          <w:lang w:val="el-GR"/>
        </w:rPr>
        <w:t>διεθνούς</w:t>
      </w:r>
      <w:r w:rsidR="00CC74C7" w:rsidRPr="005B0870">
        <w:rPr>
          <w:rFonts w:asciiTheme="minorHAnsi" w:hAnsiTheme="minorHAnsi"/>
          <w:szCs w:val="24"/>
        </w:rPr>
        <w:t xml:space="preserve"> </w:t>
      </w:r>
      <w:r w:rsidR="00CC74C7" w:rsidRPr="005B0870">
        <w:rPr>
          <w:rFonts w:asciiTheme="minorHAnsi" w:hAnsiTheme="minorHAnsi"/>
          <w:szCs w:val="24"/>
          <w:lang w:val="el-GR"/>
        </w:rPr>
        <w:t>περιοδικού</w:t>
      </w:r>
      <w:r w:rsidR="00CC74C7" w:rsidRPr="005B0870">
        <w:rPr>
          <w:rFonts w:asciiTheme="minorHAnsi" w:hAnsiTheme="minorHAnsi"/>
          <w:szCs w:val="24"/>
        </w:rPr>
        <w:t xml:space="preserve"> ‘</w:t>
      </w:r>
      <w:r w:rsidR="00CC74C7" w:rsidRPr="005B0870">
        <w:rPr>
          <w:rFonts w:asciiTheme="minorHAnsi" w:hAnsiTheme="minorHAnsi"/>
          <w:szCs w:val="24"/>
          <w:lang w:val="en-GB"/>
        </w:rPr>
        <w:t>International</w:t>
      </w:r>
      <w:r w:rsidR="00CC74C7" w:rsidRPr="005B0870">
        <w:rPr>
          <w:rFonts w:asciiTheme="minorHAnsi" w:hAnsiTheme="minorHAnsi"/>
          <w:szCs w:val="24"/>
        </w:rPr>
        <w:t xml:space="preserve"> </w:t>
      </w:r>
      <w:r w:rsidR="00CC74C7" w:rsidRPr="005B0870">
        <w:rPr>
          <w:rFonts w:asciiTheme="minorHAnsi" w:hAnsiTheme="minorHAnsi"/>
          <w:szCs w:val="24"/>
          <w:lang w:val="en-GB"/>
        </w:rPr>
        <w:t>Journal</w:t>
      </w:r>
      <w:r w:rsidR="00CC74C7" w:rsidRPr="005B0870">
        <w:rPr>
          <w:rFonts w:asciiTheme="minorHAnsi" w:hAnsiTheme="minorHAnsi"/>
          <w:szCs w:val="24"/>
        </w:rPr>
        <w:t xml:space="preserve"> </w:t>
      </w:r>
      <w:r w:rsidR="00CC74C7" w:rsidRPr="005B0870">
        <w:rPr>
          <w:rFonts w:asciiTheme="minorHAnsi" w:hAnsiTheme="minorHAnsi"/>
          <w:szCs w:val="24"/>
          <w:lang w:val="en-GB"/>
        </w:rPr>
        <w:t>of</w:t>
      </w:r>
      <w:r w:rsidR="00CC74C7" w:rsidRPr="005B0870">
        <w:rPr>
          <w:rFonts w:asciiTheme="minorHAnsi" w:hAnsiTheme="minorHAnsi"/>
          <w:szCs w:val="24"/>
        </w:rPr>
        <w:t xml:space="preserve"> </w:t>
      </w:r>
      <w:r w:rsidR="00CC74C7" w:rsidRPr="005B0870">
        <w:rPr>
          <w:rFonts w:asciiTheme="minorHAnsi" w:hAnsiTheme="minorHAnsi"/>
          <w:szCs w:val="24"/>
          <w:lang w:val="en-GB"/>
        </w:rPr>
        <w:t>Structural</w:t>
      </w:r>
      <w:r w:rsidR="00CC74C7" w:rsidRPr="005B0870">
        <w:rPr>
          <w:rFonts w:asciiTheme="minorHAnsi" w:hAnsiTheme="minorHAnsi"/>
          <w:szCs w:val="24"/>
        </w:rPr>
        <w:t xml:space="preserve"> </w:t>
      </w:r>
      <w:r w:rsidR="00CC74C7" w:rsidRPr="005B0870">
        <w:rPr>
          <w:rFonts w:asciiTheme="minorHAnsi" w:hAnsiTheme="minorHAnsi"/>
          <w:szCs w:val="24"/>
          <w:lang w:val="en-GB"/>
        </w:rPr>
        <w:t>Integrity</w:t>
      </w:r>
      <w:r w:rsidR="00CC74C7" w:rsidRPr="005B0870">
        <w:rPr>
          <w:rFonts w:asciiTheme="minorHAnsi" w:hAnsiTheme="minorHAnsi"/>
          <w:szCs w:val="24"/>
        </w:rPr>
        <w:t xml:space="preserve">’ - </w:t>
      </w:r>
      <w:r w:rsidR="00CC74C7" w:rsidRPr="005B0870">
        <w:rPr>
          <w:rFonts w:asciiTheme="minorHAnsi" w:hAnsiTheme="minorHAnsi"/>
          <w:szCs w:val="24"/>
          <w:lang w:val="el-GR"/>
        </w:rPr>
        <w:t>τ</w:t>
      </w:r>
      <w:r w:rsidR="00CC74C7" w:rsidRPr="005B0870">
        <w:rPr>
          <w:rFonts w:asciiTheme="minorHAnsi" w:hAnsiTheme="minorHAnsi"/>
          <w:szCs w:val="24"/>
          <w:lang w:val="en-GB"/>
        </w:rPr>
        <w:t>he</w:t>
      </w:r>
      <w:r w:rsidR="00CC74C7" w:rsidRPr="005B0870">
        <w:rPr>
          <w:rFonts w:asciiTheme="minorHAnsi" w:hAnsiTheme="minorHAnsi"/>
          <w:szCs w:val="24"/>
        </w:rPr>
        <w:t xml:space="preserve"> </w:t>
      </w:r>
      <w:r w:rsidR="00CC74C7" w:rsidRPr="005B0870">
        <w:rPr>
          <w:rFonts w:asciiTheme="minorHAnsi" w:hAnsiTheme="minorHAnsi"/>
          <w:szCs w:val="24"/>
          <w:lang w:val="en-GB"/>
        </w:rPr>
        <w:t>official</w:t>
      </w:r>
      <w:r w:rsidR="00CC74C7" w:rsidRPr="005B0870">
        <w:rPr>
          <w:rFonts w:asciiTheme="minorHAnsi" w:hAnsiTheme="minorHAnsi"/>
          <w:szCs w:val="24"/>
        </w:rPr>
        <w:t xml:space="preserve"> </w:t>
      </w:r>
      <w:r w:rsidR="00CC74C7" w:rsidRPr="005B0870">
        <w:rPr>
          <w:rFonts w:asciiTheme="minorHAnsi" w:hAnsiTheme="minorHAnsi"/>
          <w:szCs w:val="24"/>
          <w:lang w:val="en-GB"/>
        </w:rPr>
        <w:t>Journal</w:t>
      </w:r>
      <w:r w:rsidR="00CC74C7" w:rsidRPr="005B0870">
        <w:rPr>
          <w:rFonts w:asciiTheme="minorHAnsi" w:hAnsiTheme="minorHAnsi"/>
          <w:szCs w:val="24"/>
        </w:rPr>
        <w:t xml:space="preserve"> </w:t>
      </w:r>
      <w:r w:rsidR="00CC74C7" w:rsidRPr="005B0870">
        <w:rPr>
          <w:rFonts w:asciiTheme="minorHAnsi" w:hAnsiTheme="minorHAnsi"/>
          <w:szCs w:val="24"/>
          <w:lang w:val="en-GB"/>
        </w:rPr>
        <w:t>of</w:t>
      </w:r>
      <w:r w:rsidR="00CC74C7" w:rsidRPr="005B0870">
        <w:rPr>
          <w:rFonts w:asciiTheme="minorHAnsi" w:hAnsiTheme="minorHAnsi"/>
          <w:szCs w:val="24"/>
        </w:rPr>
        <w:t xml:space="preserve"> </w:t>
      </w:r>
      <w:r w:rsidR="00CC74C7" w:rsidRPr="005B0870">
        <w:rPr>
          <w:rFonts w:asciiTheme="minorHAnsi" w:hAnsiTheme="minorHAnsi"/>
          <w:szCs w:val="24"/>
          <w:lang w:val="en-GB"/>
        </w:rPr>
        <w:t>the</w:t>
      </w:r>
      <w:r w:rsidR="00CC74C7" w:rsidRPr="005B0870">
        <w:rPr>
          <w:rFonts w:asciiTheme="minorHAnsi" w:hAnsiTheme="minorHAnsi"/>
          <w:szCs w:val="24"/>
        </w:rPr>
        <w:t xml:space="preserve"> </w:t>
      </w:r>
      <w:r w:rsidR="00CC74C7" w:rsidRPr="005B0870">
        <w:rPr>
          <w:rFonts w:asciiTheme="minorHAnsi" w:hAnsiTheme="minorHAnsi"/>
          <w:szCs w:val="24"/>
          <w:lang w:val="en-GB"/>
        </w:rPr>
        <w:t>European</w:t>
      </w:r>
      <w:r w:rsidR="00CC74C7" w:rsidRPr="005B0870">
        <w:rPr>
          <w:rFonts w:asciiTheme="minorHAnsi" w:hAnsiTheme="minorHAnsi"/>
          <w:szCs w:val="24"/>
        </w:rPr>
        <w:t xml:space="preserve"> </w:t>
      </w:r>
      <w:r w:rsidR="00CC74C7" w:rsidRPr="005B0870">
        <w:rPr>
          <w:rFonts w:asciiTheme="minorHAnsi" w:hAnsiTheme="minorHAnsi"/>
          <w:szCs w:val="24"/>
          <w:lang w:val="en-GB"/>
        </w:rPr>
        <w:t>Aeronautics</w:t>
      </w:r>
      <w:r w:rsidR="00CC74C7" w:rsidRPr="005B0870">
        <w:rPr>
          <w:rFonts w:asciiTheme="minorHAnsi" w:hAnsiTheme="minorHAnsi"/>
          <w:szCs w:val="24"/>
        </w:rPr>
        <w:t xml:space="preserve"> </w:t>
      </w:r>
      <w:r w:rsidR="00CC74C7" w:rsidRPr="005B0870">
        <w:rPr>
          <w:rFonts w:asciiTheme="minorHAnsi" w:hAnsiTheme="minorHAnsi"/>
          <w:szCs w:val="24"/>
          <w:lang w:val="en-GB"/>
        </w:rPr>
        <w:t>Science</w:t>
      </w:r>
      <w:r w:rsidR="00CC74C7" w:rsidRPr="005B0870">
        <w:rPr>
          <w:rFonts w:asciiTheme="minorHAnsi" w:hAnsiTheme="minorHAnsi"/>
          <w:szCs w:val="24"/>
        </w:rPr>
        <w:t xml:space="preserve"> </w:t>
      </w:r>
      <w:r w:rsidR="00CC74C7" w:rsidRPr="005B0870">
        <w:rPr>
          <w:rFonts w:asciiTheme="minorHAnsi" w:hAnsiTheme="minorHAnsi"/>
          <w:szCs w:val="24"/>
          <w:lang w:val="en-GB"/>
        </w:rPr>
        <w:t>Network</w:t>
      </w:r>
      <w:r w:rsidR="00CC74C7" w:rsidRPr="005B0870">
        <w:rPr>
          <w:rFonts w:asciiTheme="minorHAnsi" w:hAnsiTheme="minorHAnsi"/>
          <w:szCs w:val="24"/>
        </w:rPr>
        <w:t xml:space="preserve">, </w:t>
      </w:r>
      <w:r w:rsidR="00CC74C7" w:rsidRPr="005B0870">
        <w:rPr>
          <w:rFonts w:asciiTheme="minorHAnsi" w:hAnsiTheme="minorHAnsi"/>
          <w:szCs w:val="24"/>
          <w:lang w:val="el-GR"/>
        </w:rPr>
        <w:t>που</w:t>
      </w:r>
      <w:r w:rsidR="00CC74C7" w:rsidRPr="005B0870">
        <w:rPr>
          <w:rFonts w:asciiTheme="minorHAnsi" w:hAnsiTheme="minorHAnsi"/>
          <w:szCs w:val="24"/>
        </w:rPr>
        <w:t xml:space="preserve"> </w:t>
      </w:r>
      <w:r w:rsidR="00CC74C7" w:rsidRPr="005B0870">
        <w:rPr>
          <w:rFonts w:asciiTheme="minorHAnsi" w:hAnsiTheme="minorHAnsi"/>
          <w:szCs w:val="24"/>
          <w:lang w:val="el-GR"/>
        </w:rPr>
        <w:t>εκδίδεται</w:t>
      </w:r>
      <w:r w:rsidR="00CC74C7" w:rsidRPr="005B0870">
        <w:rPr>
          <w:rFonts w:asciiTheme="minorHAnsi" w:hAnsiTheme="minorHAnsi"/>
          <w:szCs w:val="24"/>
        </w:rPr>
        <w:t xml:space="preserve"> </w:t>
      </w:r>
      <w:r w:rsidR="00CC74C7" w:rsidRPr="005B0870">
        <w:rPr>
          <w:rFonts w:asciiTheme="minorHAnsi" w:hAnsiTheme="minorHAnsi"/>
          <w:szCs w:val="24"/>
          <w:lang w:val="el-GR"/>
        </w:rPr>
        <w:t>από</w:t>
      </w:r>
      <w:r w:rsidR="00CC74C7" w:rsidRPr="005B0870">
        <w:rPr>
          <w:rFonts w:asciiTheme="minorHAnsi" w:hAnsiTheme="minorHAnsi"/>
          <w:szCs w:val="24"/>
        </w:rPr>
        <w:t xml:space="preserve"> </w:t>
      </w:r>
      <w:r w:rsidR="00CC74C7" w:rsidRPr="005B0870">
        <w:rPr>
          <w:rFonts w:asciiTheme="minorHAnsi" w:hAnsiTheme="minorHAnsi"/>
          <w:szCs w:val="24"/>
          <w:lang w:val="el-GR"/>
        </w:rPr>
        <w:t>τον</w:t>
      </w:r>
      <w:r w:rsidR="00CC74C7" w:rsidRPr="005B0870">
        <w:rPr>
          <w:rFonts w:asciiTheme="minorHAnsi" w:hAnsiTheme="minorHAnsi"/>
          <w:szCs w:val="24"/>
        </w:rPr>
        <w:t xml:space="preserve"> </w:t>
      </w:r>
      <w:r w:rsidR="00CC74C7" w:rsidRPr="005B0870">
        <w:rPr>
          <w:rFonts w:asciiTheme="minorHAnsi" w:hAnsiTheme="minorHAnsi"/>
          <w:szCs w:val="24"/>
          <w:lang w:val="el-GR"/>
        </w:rPr>
        <w:t>εκδοτικό</w:t>
      </w:r>
      <w:r w:rsidR="00CC74C7" w:rsidRPr="005B0870">
        <w:rPr>
          <w:rFonts w:asciiTheme="minorHAnsi" w:hAnsiTheme="minorHAnsi"/>
          <w:szCs w:val="24"/>
        </w:rPr>
        <w:t xml:space="preserve"> </w:t>
      </w:r>
      <w:r w:rsidR="00CC74C7" w:rsidRPr="005B0870">
        <w:rPr>
          <w:rFonts w:asciiTheme="minorHAnsi" w:hAnsiTheme="minorHAnsi"/>
          <w:szCs w:val="24"/>
          <w:lang w:val="el-GR"/>
        </w:rPr>
        <w:t>οίκο</w:t>
      </w:r>
      <w:r w:rsidR="00CC74C7" w:rsidRPr="005B0870">
        <w:rPr>
          <w:rFonts w:asciiTheme="minorHAnsi" w:hAnsiTheme="minorHAnsi"/>
          <w:szCs w:val="24"/>
        </w:rPr>
        <w:t xml:space="preserve"> </w:t>
      </w:r>
      <w:r w:rsidR="00CC74C7" w:rsidRPr="005B0870">
        <w:rPr>
          <w:rFonts w:asciiTheme="minorHAnsi" w:hAnsiTheme="minorHAnsi"/>
          <w:szCs w:val="24"/>
          <w:lang w:val="en-GB"/>
        </w:rPr>
        <w:t>Emerald</w:t>
      </w:r>
      <w:r w:rsidRPr="005B0870">
        <w:rPr>
          <w:rFonts w:asciiTheme="minorHAnsi" w:hAnsiTheme="minorHAnsi"/>
          <w:szCs w:val="24"/>
        </w:rPr>
        <w:t xml:space="preserve"> </w:t>
      </w:r>
      <w:r w:rsidRPr="005B0870">
        <w:rPr>
          <w:rFonts w:asciiTheme="minorHAnsi" w:hAnsiTheme="minorHAnsi"/>
          <w:szCs w:val="24"/>
          <w:lang w:val="el-GR"/>
        </w:rPr>
        <w:t>και</w:t>
      </w:r>
      <w:r w:rsidRPr="005B0870">
        <w:rPr>
          <w:rFonts w:asciiTheme="minorHAnsi" w:hAnsiTheme="minorHAnsi"/>
          <w:szCs w:val="24"/>
        </w:rPr>
        <w:t xml:space="preserve"> </w:t>
      </w:r>
      <w:r w:rsidRPr="005B0870">
        <w:rPr>
          <w:rFonts w:asciiTheme="minorHAnsi" w:hAnsiTheme="minorHAnsi"/>
          <w:szCs w:val="24"/>
          <w:lang w:val="el-GR"/>
        </w:rPr>
        <w:t>του</w:t>
      </w:r>
      <w:r w:rsidRPr="005B0870">
        <w:rPr>
          <w:rFonts w:asciiTheme="minorHAnsi" w:hAnsiTheme="minorHAnsi"/>
          <w:szCs w:val="24"/>
        </w:rPr>
        <w:t xml:space="preserve"> </w:t>
      </w:r>
      <w:r w:rsidRPr="005B0870">
        <w:rPr>
          <w:rFonts w:asciiTheme="minorHAnsi" w:hAnsiTheme="minorHAnsi"/>
          <w:szCs w:val="24"/>
          <w:lang w:val="el-GR"/>
        </w:rPr>
        <w:t>διεθνούς</w:t>
      </w:r>
      <w:r w:rsidRPr="005B0870">
        <w:rPr>
          <w:rFonts w:asciiTheme="minorHAnsi" w:hAnsiTheme="minorHAnsi"/>
          <w:szCs w:val="24"/>
        </w:rPr>
        <w:t xml:space="preserve"> </w:t>
      </w:r>
      <w:r w:rsidRPr="005B0870">
        <w:rPr>
          <w:rFonts w:asciiTheme="minorHAnsi" w:hAnsiTheme="minorHAnsi"/>
          <w:szCs w:val="24"/>
          <w:lang w:val="el-GR"/>
        </w:rPr>
        <w:t>περιοδικού</w:t>
      </w:r>
      <w:r w:rsidR="005B0870" w:rsidRPr="005B0870">
        <w:rPr>
          <w:rFonts w:asciiTheme="minorHAnsi" w:hAnsiTheme="minorHAnsi"/>
          <w:szCs w:val="24"/>
        </w:rPr>
        <w:t xml:space="preserve"> Journal of Computational Engineering , </w:t>
      </w:r>
      <w:r w:rsidR="005B0870" w:rsidRPr="005B0870">
        <w:rPr>
          <w:rFonts w:asciiTheme="minorHAnsi" w:hAnsiTheme="minorHAnsi"/>
          <w:szCs w:val="24"/>
          <w:lang w:val="el-GR"/>
        </w:rPr>
        <w:t>που</w:t>
      </w:r>
      <w:r w:rsidR="005B0870" w:rsidRPr="005B0870">
        <w:rPr>
          <w:rFonts w:asciiTheme="minorHAnsi" w:hAnsiTheme="minorHAnsi"/>
          <w:szCs w:val="24"/>
        </w:rPr>
        <w:t xml:space="preserve"> </w:t>
      </w:r>
      <w:r w:rsidR="005B0870" w:rsidRPr="005B0870">
        <w:rPr>
          <w:rFonts w:asciiTheme="minorHAnsi" w:hAnsiTheme="minorHAnsi"/>
          <w:szCs w:val="24"/>
          <w:lang w:val="el-GR"/>
        </w:rPr>
        <w:t>εκδίδεται</w:t>
      </w:r>
      <w:r w:rsidR="005B0870" w:rsidRPr="005B0870">
        <w:rPr>
          <w:rFonts w:asciiTheme="minorHAnsi" w:hAnsiTheme="minorHAnsi"/>
          <w:szCs w:val="24"/>
        </w:rPr>
        <w:t xml:space="preserve"> </w:t>
      </w:r>
      <w:r w:rsidR="005B0870" w:rsidRPr="005B0870">
        <w:rPr>
          <w:rFonts w:asciiTheme="minorHAnsi" w:hAnsiTheme="minorHAnsi"/>
          <w:szCs w:val="24"/>
          <w:lang w:val="el-GR"/>
        </w:rPr>
        <w:t>από</w:t>
      </w:r>
      <w:r w:rsidR="005B0870" w:rsidRPr="005B0870">
        <w:rPr>
          <w:rFonts w:asciiTheme="minorHAnsi" w:hAnsiTheme="minorHAnsi"/>
          <w:szCs w:val="24"/>
        </w:rPr>
        <w:t xml:space="preserve"> </w:t>
      </w:r>
      <w:r w:rsidR="005B0870" w:rsidRPr="005B0870">
        <w:rPr>
          <w:rFonts w:asciiTheme="minorHAnsi" w:hAnsiTheme="minorHAnsi"/>
          <w:szCs w:val="24"/>
          <w:lang w:val="el-GR"/>
        </w:rPr>
        <w:t>τον</w:t>
      </w:r>
      <w:r w:rsidR="005B0870" w:rsidRPr="005B0870">
        <w:rPr>
          <w:rFonts w:asciiTheme="minorHAnsi" w:hAnsiTheme="minorHAnsi"/>
          <w:szCs w:val="24"/>
        </w:rPr>
        <w:t xml:space="preserve"> </w:t>
      </w:r>
      <w:r w:rsidR="005B0870" w:rsidRPr="005B0870">
        <w:rPr>
          <w:rFonts w:asciiTheme="minorHAnsi" w:hAnsiTheme="minorHAnsi"/>
          <w:szCs w:val="24"/>
          <w:lang w:val="el-GR"/>
        </w:rPr>
        <w:t>εκδοτικό</w:t>
      </w:r>
      <w:r w:rsidR="005B0870" w:rsidRPr="005B0870">
        <w:rPr>
          <w:rFonts w:asciiTheme="minorHAnsi" w:hAnsiTheme="minorHAnsi"/>
          <w:szCs w:val="24"/>
        </w:rPr>
        <w:t xml:space="preserve"> </w:t>
      </w:r>
      <w:r w:rsidR="005B0870" w:rsidRPr="005B0870">
        <w:rPr>
          <w:rFonts w:asciiTheme="minorHAnsi" w:hAnsiTheme="minorHAnsi"/>
          <w:szCs w:val="24"/>
          <w:lang w:val="el-GR"/>
        </w:rPr>
        <w:t>οίκο</w:t>
      </w:r>
      <w:r w:rsidR="005B0870" w:rsidRPr="005B0870">
        <w:rPr>
          <w:rFonts w:asciiTheme="minorHAnsi" w:hAnsiTheme="minorHAnsi"/>
          <w:szCs w:val="24"/>
        </w:rPr>
        <w:t xml:space="preserve"> Hindawi.</w:t>
      </w:r>
    </w:p>
    <w:p w:rsidR="00BC353A" w:rsidRPr="009D30A0" w:rsidRDefault="00BC353A" w:rsidP="00BD728E">
      <w:pPr>
        <w:rPr>
          <w:rFonts w:asciiTheme="minorHAnsi" w:hAnsiTheme="minorHAnsi"/>
          <w:color w:val="FF0000"/>
        </w:rPr>
      </w:pPr>
    </w:p>
    <w:p w:rsidR="00BD728E" w:rsidRPr="003D6BBF" w:rsidRDefault="00BD728E">
      <w:pPr>
        <w:tabs>
          <w:tab w:val="left" w:pos="-720"/>
        </w:tabs>
        <w:jc w:val="both"/>
        <w:rPr>
          <w:rFonts w:asciiTheme="minorHAnsi" w:hAnsiTheme="minorHAnsi"/>
          <w:b/>
          <w:color w:val="000000"/>
        </w:rPr>
      </w:pPr>
    </w:p>
    <w:p w:rsidR="00C1690B" w:rsidRPr="003D6BBF" w:rsidRDefault="00D705F8" w:rsidP="00C1690B">
      <w:pPr>
        <w:tabs>
          <w:tab w:val="left" w:pos="-720"/>
        </w:tabs>
        <w:jc w:val="both"/>
        <w:rPr>
          <w:rFonts w:asciiTheme="minorHAnsi" w:hAnsiTheme="minorHAnsi"/>
          <w:b/>
          <w:color w:val="000000"/>
          <w:lang w:val="el-GR"/>
        </w:rPr>
      </w:pPr>
      <w:r w:rsidRPr="00E3307C">
        <w:rPr>
          <w:rFonts w:asciiTheme="minorHAnsi" w:hAnsiTheme="minorHAnsi"/>
          <w:b/>
          <w:color w:val="000000"/>
          <w:lang w:val="el-GR"/>
        </w:rPr>
        <w:br w:type="page"/>
      </w:r>
      <w:r w:rsidR="00C1690B" w:rsidRPr="003D6BBF">
        <w:rPr>
          <w:rFonts w:asciiTheme="minorHAnsi" w:hAnsiTheme="minorHAnsi"/>
          <w:b/>
          <w:color w:val="000000"/>
          <w:lang w:val="el-GR"/>
        </w:rPr>
        <w:lastRenderedPageBreak/>
        <w:t>8. Επιστημονικές Εργασίες</w:t>
      </w:r>
    </w:p>
    <w:p w:rsidR="00C1690B" w:rsidRPr="003D6BBF" w:rsidRDefault="00C1690B" w:rsidP="00C1690B">
      <w:pPr>
        <w:jc w:val="both"/>
        <w:rPr>
          <w:rFonts w:asciiTheme="minorHAnsi" w:hAnsiTheme="minorHAnsi"/>
          <w:b/>
          <w:color w:val="000000"/>
          <w:lang w:val="el-GR"/>
        </w:rPr>
      </w:pPr>
    </w:p>
    <w:p w:rsidR="00C1690B" w:rsidRPr="003D6BBF" w:rsidRDefault="00C1690B" w:rsidP="00C1690B">
      <w:pPr>
        <w:jc w:val="both"/>
        <w:rPr>
          <w:rFonts w:asciiTheme="minorHAnsi" w:hAnsiTheme="minorHAnsi"/>
          <w:bCs/>
          <w:color w:val="000000"/>
          <w:lang w:val="el-GR"/>
        </w:rPr>
      </w:pPr>
      <w:r w:rsidRPr="003D6BBF">
        <w:rPr>
          <w:rFonts w:asciiTheme="minorHAnsi" w:hAnsiTheme="minorHAnsi"/>
          <w:b/>
          <w:color w:val="000000"/>
          <w:lang w:val="el-GR"/>
        </w:rPr>
        <w:t xml:space="preserve">8.1 Διδακτορική διατριβή: </w:t>
      </w:r>
      <w:r w:rsidRPr="003D6BBF">
        <w:rPr>
          <w:rFonts w:asciiTheme="minorHAnsi" w:hAnsiTheme="minorHAnsi"/>
          <w:color w:val="000000"/>
          <w:lang w:val="el-GR"/>
        </w:rPr>
        <w:t>‘Ανάπτυξη ανισότροπων επιφανειακών στοιχείων για τη στατική, τη δυναμική και την ανάλυση ευστάθειας ανισότροπων πλακών’, Τμήμα Μηχανολόγων και Αεροναυπηγών Μηχανικών, Πανεπιστήμιο Πατρών, 1995.</w:t>
      </w:r>
    </w:p>
    <w:p w:rsidR="00C1690B" w:rsidRPr="003D6BBF" w:rsidRDefault="00C1690B" w:rsidP="00C1690B">
      <w:pPr>
        <w:ind w:right="-46"/>
        <w:jc w:val="both"/>
        <w:rPr>
          <w:rFonts w:asciiTheme="minorHAnsi" w:hAnsiTheme="minorHAnsi"/>
          <w:b/>
          <w:lang w:val="el-GR"/>
        </w:rPr>
      </w:pPr>
    </w:p>
    <w:p w:rsidR="004A319A" w:rsidRPr="004A319A" w:rsidRDefault="004A319A" w:rsidP="004A319A">
      <w:pPr>
        <w:ind w:right="-46"/>
        <w:jc w:val="both"/>
        <w:rPr>
          <w:rFonts w:asciiTheme="minorHAnsi" w:hAnsiTheme="minorHAnsi"/>
          <w:b/>
          <w:lang w:val="el-GR"/>
        </w:rPr>
      </w:pPr>
    </w:p>
    <w:p w:rsidR="004A319A" w:rsidRPr="004A319A" w:rsidRDefault="004A319A" w:rsidP="004A319A">
      <w:pPr>
        <w:tabs>
          <w:tab w:val="left" w:pos="-720"/>
        </w:tabs>
        <w:jc w:val="both"/>
        <w:rPr>
          <w:rFonts w:asciiTheme="minorHAnsi" w:hAnsiTheme="minorHAnsi"/>
          <w:b/>
          <w:color w:val="000000"/>
          <w:lang w:val="el-GR"/>
        </w:rPr>
      </w:pPr>
      <w:r w:rsidRPr="004A319A">
        <w:rPr>
          <w:rFonts w:asciiTheme="minorHAnsi" w:hAnsiTheme="minorHAnsi"/>
          <w:b/>
          <w:color w:val="000000"/>
          <w:lang w:val="el-GR"/>
        </w:rPr>
        <w:t>8.2</w:t>
      </w:r>
      <w:r w:rsidRPr="004A319A">
        <w:rPr>
          <w:rFonts w:asciiTheme="minorHAnsi" w:hAnsiTheme="minorHAnsi"/>
          <w:b/>
          <w:color w:val="FF0000"/>
          <w:lang w:val="el-GR"/>
        </w:rPr>
        <w:t xml:space="preserve"> </w:t>
      </w:r>
      <w:r w:rsidRPr="004A319A">
        <w:rPr>
          <w:rFonts w:asciiTheme="minorHAnsi" w:hAnsiTheme="minorHAnsi"/>
          <w:b/>
          <w:color w:val="000000"/>
          <w:lang w:val="el-GR"/>
        </w:rPr>
        <w:t>Διδακτικές Σημειώσεις</w:t>
      </w:r>
    </w:p>
    <w:p w:rsidR="004A319A" w:rsidRPr="004A319A" w:rsidRDefault="004A319A" w:rsidP="004A319A">
      <w:pPr>
        <w:tabs>
          <w:tab w:val="left" w:pos="-720"/>
        </w:tabs>
        <w:rPr>
          <w:rFonts w:asciiTheme="minorHAnsi" w:hAnsiTheme="minorHAnsi"/>
          <w:bCs/>
          <w:color w:val="000000"/>
          <w:lang w:val="el-GR"/>
        </w:rPr>
      </w:pPr>
    </w:p>
    <w:p w:rsidR="004A319A" w:rsidRPr="004A319A" w:rsidRDefault="004A319A" w:rsidP="004A319A">
      <w:pPr>
        <w:tabs>
          <w:tab w:val="left" w:pos="-720"/>
        </w:tabs>
        <w:rPr>
          <w:rFonts w:asciiTheme="minorHAnsi" w:hAnsiTheme="minorHAnsi"/>
          <w:b/>
          <w:color w:val="000000"/>
          <w:lang w:val="el-GR"/>
        </w:rPr>
      </w:pPr>
      <w:r w:rsidRPr="004A319A">
        <w:rPr>
          <w:rFonts w:asciiTheme="minorHAnsi" w:hAnsiTheme="minorHAnsi"/>
          <w:bCs/>
          <w:color w:val="000000"/>
          <w:lang w:val="el-GR"/>
        </w:rPr>
        <w:t xml:space="preserve">1) </w:t>
      </w:r>
      <w:r w:rsidR="002C6E45">
        <w:rPr>
          <w:rFonts w:asciiTheme="minorHAnsi" w:hAnsiTheme="minorHAnsi"/>
          <w:bCs/>
          <w:color w:val="000000"/>
          <w:lang w:val="el-GR"/>
        </w:rPr>
        <w:t xml:space="preserve">Αναπλ. Καθ. </w:t>
      </w:r>
      <w:r w:rsidRPr="004A319A">
        <w:rPr>
          <w:rFonts w:asciiTheme="minorHAnsi" w:hAnsiTheme="minorHAnsi"/>
          <w:bCs/>
          <w:color w:val="000000"/>
          <w:lang w:val="el-GR"/>
        </w:rPr>
        <w:t>Γ. Λαμπέας</w:t>
      </w:r>
      <w:r w:rsidRPr="004A319A">
        <w:rPr>
          <w:rFonts w:asciiTheme="minorHAnsi" w:hAnsiTheme="minorHAnsi"/>
          <w:b/>
          <w:color w:val="000000"/>
          <w:lang w:val="el-GR"/>
        </w:rPr>
        <w:t xml:space="preserve">, </w:t>
      </w:r>
      <w:r w:rsidR="002C6E45">
        <w:rPr>
          <w:rFonts w:asciiTheme="minorHAnsi" w:hAnsiTheme="minorHAnsi"/>
          <w:b/>
          <w:color w:val="000000"/>
          <w:lang w:val="el-GR"/>
        </w:rPr>
        <w:t xml:space="preserve"> Καθ. </w:t>
      </w:r>
      <w:r w:rsidRPr="004A319A">
        <w:rPr>
          <w:rFonts w:asciiTheme="minorHAnsi" w:hAnsiTheme="minorHAnsi"/>
          <w:bCs/>
          <w:color w:val="000000"/>
          <w:lang w:val="el-GR"/>
        </w:rPr>
        <w:t>Θ. Κερμανίδης,</w:t>
      </w:r>
    </w:p>
    <w:p w:rsidR="004A319A" w:rsidRPr="004A319A" w:rsidRDefault="004A319A" w:rsidP="004A319A">
      <w:pPr>
        <w:tabs>
          <w:tab w:val="left" w:pos="-720"/>
        </w:tabs>
        <w:rPr>
          <w:rFonts w:asciiTheme="minorHAnsi" w:hAnsiTheme="minorHAnsi"/>
          <w:bCs/>
          <w:color w:val="000000"/>
          <w:lang w:val="el-GR"/>
        </w:rPr>
      </w:pPr>
      <w:r w:rsidRPr="004A319A">
        <w:rPr>
          <w:rFonts w:asciiTheme="minorHAnsi" w:hAnsiTheme="minorHAnsi"/>
          <w:bCs/>
          <w:color w:val="000000"/>
          <w:lang w:val="el-GR"/>
        </w:rPr>
        <w:t xml:space="preserve">     ‘Ελαφρές Κατασκευές (2016)’, Πανεπιστημιακές σημειώσεις</w:t>
      </w:r>
    </w:p>
    <w:p w:rsidR="004A319A" w:rsidRPr="004A319A" w:rsidRDefault="004A319A" w:rsidP="004A319A">
      <w:pPr>
        <w:tabs>
          <w:tab w:val="left" w:pos="-720"/>
        </w:tabs>
        <w:rPr>
          <w:rFonts w:asciiTheme="minorHAnsi" w:hAnsiTheme="minorHAnsi"/>
          <w:bCs/>
          <w:color w:val="000000"/>
          <w:lang w:val="el-GR"/>
        </w:rPr>
      </w:pPr>
    </w:p>
    <w:p w:rsidR="004A319A" w:rsidRPr="004A319A" w:rsidRDefault="004A319A" w:rsidP="004A319A">
      <w:pPr>
        <w:tabs>
          <w:tab w:val="left" w:pos="-720"/>
        </w:tabs>
        <w:rPr>
          <w:rFonts w:asciiTheme="minorHAnsi" w:hAnsiTheme="minorHAnsi"/>
          <w:b/>
          <w:color w:val="000000"/>
          <w:lang w:val="el-GR"/>
        </w:rPr>
      </w:pPr>
      <w:r w:rsidRPr="004A319A">
        <w:rPr>
          <w:rFonts w:asciiTheme="minorHAnsi" w:hAnsiTheme="minorHAnsi"/>
          <w:bCs/>
          <w:color w:val="000000"/>
          <w:lang w:val="el-GR"/>
        </w:rPr>
        <w:t xml:space="preserve">2)  </w:t>
      </w:r>
      <w:r w:rsidR="002C6E45">
        <w:rPr>
          <w:rFonts w:asciiTheme="minorHAnsi" w:hAnsiTheme="minorHAnsi"/>
          <w:bCs/>
          <w:color w:val="000000"/>
          <w:lang w:val="el-GR"/>
        </w:rPr>
        <w:t xml:space="preserve">Καθ. </w:t>
      </w:r>
      <w:r w:rsidRPr="004A319A">
        <w:rPr>
          <w:rFonts w:asciiTheme="minorHAnsi" w:hAnsiTheme="minorHAnsi"/>
          <w:bCs/>
          <w:color w:val="000000"/>
          <w:lang w:val="el-GR"/>
        </w:rPr>
        <w:t xml:space="preserve">Θ. Κερμανίδης, </w:t>
      </w:r>
      <w:r w:rsidR="002C6E45">
        <w:rPr>
          <w:rFonts w:asciiTheme="minorHAnsi" w:hAnsiTheme="minorHAnsi"/>
          <w:bCs/>
          <w:color w:val="000000"/>
          <w:lang w:val="el-GR"/>
        </w:rPr>
        <w:t xml:space="preserve">Επ. Καθ. </w:t>
      </w:r>
      <w:r w:rsidRPr="004A319A">
        <w:rPr>
          <w:rFonts w:asciiTheme="minorHAnsi" w:hAnsiTheme="minorHAnsi"/>
          <w:bCs/>
          <w:color w:val="000000"/>
          <w:lang w:val="el-GR"/>
        </w:rPr>
        <w:t>Γ. Λαμπέας</w:t>
      </w:r>
      <w:r w:rsidRPr="004A319A">
        <w:rPr>
          <w:rFonts w:asciiTheme="minorHAnsi" w:hAnsiTheme="minorHAnsi"/>
          <w:b/>
          <w:color w:val="000000"/>
          <w:lang w:val="el-GR"/>
        </w:rPr>
        <w:t xml:space="preserve"> </w:t>
      </w:r>
    </w:p>
    <w:p w:rsidR="004A319A" w:rsidRPr="004A319A" w:rsidRDefault="004A319A" w:rsidP="004A319A">
      <w:pPr>
        <w:ind w:right="-46"/>
        <w:jc w:val="both"/>
        <w:rPr>
          <w:rFonts w:asciiTheme="minorHAnsi" w:hAnsiTheme="minorHAnsi"/>
          <w:bCs/>
          <w:color w:val="000000"/>
          <w:lang w:val="el-GR"/>
        </w:rPr>
      </w:pPr>
      <w:r w:rsidRPr="004A319A">
        <w:rPr>
          <w:rFonts w:asciiTheme="minorHAnsi" w:hAnsiTheme="minorHAnsi"/>
          <w:bCs/>
          <w:color w:val="000000"/>
          <w:lang w:val="el-GR"/>
        </w:rPr>
        <w:t xml:space="preserve">     ‘Ειδικά Προβλήματα της Αντοχής των Υλικών (2006)’, Πανεπιστημιακές σημειώσεις </w:t>
      </w:r>
    </w:p>
    <w:p w:rsidR="0029250B" w:rsidRPr="004A319A" w:rsidRDefault="0029250B">
      <w:pPr>
        <w:tabs>
          <w:tab w:val="left" w:pos="-720"/>
        </w:tabs>
        <w:jc w:val="both"/>
        <w:rPr>
          <w:rFonts w:asciiTheme="minorHAnsi" w:hAnsiTheme="minorHAnsi"/>
          <w:b/>
          <w:color w:val="000000"/>
          <w:lang w:val="el-GR"/>
        </w:rPr>
      </w:pPr>
    </w:p>
    <w:p w:rsidR="00997EE0" w:rsidRPr="004A319A" w:rsidRDefault="00997EE0" w:rsidP="00997EE0">
      <w:pPr>
        <w:ind w:right="-46"/>
        <w:jc w:val="both"/>
        <w:rPr>
          <w:rFonts w:asciiTheme="minorHAnsi" w:hAnsiTheme="minorHAnsi"/>
          <w:b/>
          <w:color w:val="000000"/>
          <w:lang w:val="el-GR"/>
        </w:rPr>
      </w:pPr>
    </w:p>
    <w:p w:rsidR="00667774" w:rsidRPr="00840299" w:rsidRDefault="00FD71B4" w:rsidP="00840299">
      <w:pPr>
        <w:ind w:right="-46"/>
        <w:jc w:val="both"/>
        <w:rPr>
          <w:rFonts w:asciiTheme="minorHAnsi" w:hAnsiTheme="minorHAnsi"/>
          <w:b/>
          <w:color w:val="000000"/>
          <w:lang w:val="el-GR"/>
        </w:rPr>
      </w:pPr>
      <w:r w:rsidRPr="00840299">
        <w:rPr>
          <w:rFonts w:asciiTheme="minorHAnsi" w:hAnsiTheme="minorHAnsi"/>
          <w:b/>
          <w:color w:val="000000"/>
          <w:lang w:val="el-GR"/>
        </w:rPr>
        <w:t>8.3</w:t>
      </w:r>
      <w:r w:rsidR="00875745" w:rsidRPr="00840299">
        <w:rPr>
          <w:rFonts w:asciiTheme="minorHAnsi" w:hAnsiTheme="minorHAnsi"/>
          <w:b/>
          <w:color w:val="000000"/>
          <w:lang w:val="el-GR"/>
        </w:rPr>
        <w:t xml:space="preserve"> </w:t>
      </w:r>
      <w:r w:rsidR="00667774" w:rsidRPr="004A319A">
        <w:rPr>
          <w:rFonts w:asciiTheme="minorHAnsi" w:hAnsiTheme="minorHAnsi"/>
          <w:b/>
          <w:color w:val="000000"/>
          <w:lang w:val="el-GR"/>
        </w:rPr>
        <w:t>Δημοσιεύσεις σε διεθνή περιοδικά με κριτές</w:t>
      </w:r>
    </w:p>
    <w:p w:rsidR="00667774" w:rsidRPr="00840299" w:rsidRDefault="00667774">
      <w:pPr>
        <w:jc w:val="both"/>
        <w:rPr>
          <w:rFonts w:asciiTheme="minorHAnsi" w:hAnsiTheme="minorHAnsi"/>
          <w:bCs/>
          <w:color w:val="000000"/>
          <w:lang w:val="el-GR"/>
        </w:rPr>
      </w:pPr>
    </w:p>
    <w:p w:rsidR="00A82119" w:rsidRPr="003D6BBF" w:rsidRDefault="00BC6C49">
      <w:pPr>
        <w:jc w:val="both"/>
        <w:rPr>
          <w:rFonts w:asciiTheme="minorHAnsi" w:hAnsiTheme="minorHAnsi"/>
          <w:bCs/>
          <w:color w:val="000000"/>
        </w:rPr>
      </w:pPr>
      <w:r w:rsidRPr="003D6BBF">
        <w:rPr>
          <w:rFonts w:asciiTheme="minorHAnsi" w:hAnsiTheme="minorHAnsi"/>
          <w:bCs/>
          <w:color w:val="000000"/>
          <w:lang w:val="en-GB"/>
        </w:rPr>
        <w:t>J</w:t>
      </w:r>
      <w:r w:rsidR="00A82119" w:rsidRPr="003D6BBF">
        <w:rPr>
          <w:rFonts w:asciiTheme="minorHAnsi" w:hAnsiTheme="minorHAnsi"/>
          <w:bCs/>
          <w:color w:val="000000"/>
        </w:rPr>
        <w:t>1.</w:t>
      </w:r>
      <w:r w:rsidR="00A82119" w:rsidRPr="003D6BBF">
        <w:rPr>
          <w:rFonts w:asciiTheme="minorHAnsi" w:hAnsiTheme="minorHAnsi"/>
          <w:bCs/>
          <w:color w:val="000000"/>
        </w:rPr>
        <w:tab/>
      </w:r>
      <w:r w:rsidR="00A82119" w:rsidRPr="003D6BBF">
        <w:rPr>
          <w:rFonts w:asciiTheme="minorHAnsi" w:hAnsiTheme="minorHAnsi"/>
          <w:bCs/>
          <w:color w:val="000000"/>
          <w:lang w:val="en-GB"/>
        </w:rPr>
        <w:t>Th</w:t>
      </w:r>
      <w:r w:rsidR="00A82119" w:rsidRPr="003D6BBF">
        <w:rPr>
          <w:rFonts w:asciiTheme="minorHAnsi" w:hAnsiTheme="minorHAnsi"/>
          <w:bCs/>
          <w:color w:val="000000"/>
        </w:rPr>
        <w:t xml:space="preserve">. </w:t>
      </w:r>
      <w:r w:rsidR="00A82119" w:rsidRPr="003D6BBF">
        <w:rPr>
          <w:rFonts w:asciiTheme="minorHAnsi" w:hAnsiTheme="minorHAnsi"/>
          <w:bCs/>
          <w:color w:val="000000"/>
          <w:lang w:val="en-GB"/>
        </w:rPr>
        <w:t>Kermanidis</w:t>
      </w:r>
      <w:r w:rsidR="00A82119" w:rsidRPr="003D6BBF">
        <w:rPr>
          <w:rFonts w:asciiTheme="minorHAnsi" w:hAnsiTheme="minorHAnsi"/>
          <w:bCs/>
          <w:color w:val="000000"/>
        </w:rPr>
        <w:t xml:space="preserve"> </w:t>
      </w:r>
      <w:r w:rsidR="00A82119" w:rsidRPr="003D6BBF">
        <w:rPr>
          <w:rFonts w:asciiTheme="minorHAnsi" w:hAnsiTheme="minorHAnsi"/>
          <w:bCs/>
          <w:color w:val="000000"/>
          <w:lang w:val="en-GB"/>
        </w:rPr>
        <w:t>and</w:t>
      </w:r>
      <w:r w:rsidR="00A82119" w:rsidRPr="003D6BBF">
        <w:rPr>
          <w:rFonts w:asciiTheme="minorHAnsi" w:hAnsiTheme="minorHAnsi"/>
          <w:bCs/>
          <w:color w:val="000000"/>
        </w:rPr>
        <w:t xml:space="preserve"> </w:t>
      </w:r>
      <w:r w:rsidR="00A82119" w:rsidRPr="003D6BBF">
        <w:rPr>
          <w:rFonts w:asciiTheme="minorHAnsi" w:hAnsiTheme="minorHAnsi"/>
          <w:b/>
          <w:color w:val="000000"/>
          <w:lang w:val="en-GB"/>
        </w:rPr>
        <w:t>G</w:t>
      </w:r>
      <w:r w:rsidR="00A82119" w:rsidRPr="003D6BBF">
        <w:rPr>
          <w:rFonts w:asciiTheme="minorHAnsi" w:hAnsiTheme="minorHAnsi"/>
          <w:b/>
          <w:color w:val="000000"/>
        </w:rPr>
        <w:t xml:space="preserve">. </w:t>
      </w:r>
      <w:r w:rsidR="00A82119" w:rsidRPr="003D6BBF">
        <w:rPr>
          <w:rFonts w:asciiTheme="minorHAnsi" w:hAnsiTheme="minorHAnsi"/>
          <w:b/>
          <w:color w:val="000000"/>
          <w:lang w:val="en-GB"/>
        </w:rPr>
        <w:t>Labeas</w:t>
      </w:r>
      <w:r w:rsidR="00A82119" w:rsidRPr="003D6BBF">
        <w:rPr>
          <w:rFonts w:asciiTheme="minorHAnsi" w:hAnsiTheme="minorHAnsi"/>
          <w:bCs/>
          <w:color w:val="000000"/>
        </w:rPr>
        <w:t xml:space="preserve"> </w:t>
      </w:r>
    </w:p>
    <w:p w:rsidR="00A82119" w:rsidRPr="003D6BBF" w:rsidRDefault="00A82119">
      <w:pPr>
        <w:ind w:left="720"/>
        <w:jc w:val="both"/>
        <w:rPr>
          <w:rFonts w:asciiTheme="minorHAnsi" w:hAnsiTheme="minorHAnsi"/>
          <w:bCs/>
          <w:color w:val="000000"/>
          <w:lang w:val="en-GB"/>
        </w:rPr>
      </w:pPr>
      <w:r w:rsidRPr="003D6BBF">
        <w:rPr>
          <w:rFonts w:asciiTheme="minorHAnsi" w:hAnsiTheme="minorHAnsi"/>
          <w:bCs/>
          <w:color w:val="000000"/>
        </w:rPr>
        <w:t>‘</w:t>
      </w:r>
      <w:r w:rsidRPr="003D6BBF">
        <w:rPr>
          <w:rFonts w:asciiTheme="minorHAnsi" w:hAnsiTheme="minorHAnsi"/>
          <w:bCs/>
          <w:color w:val="000000"/>
          <w:lang w:val="en-GB"/>
        </w:rPr>
        <w:t>Static</w:t>
      </w:r>
      <w:r w:rsidRPr="003D6BBF">
        <w:rPr>
          <w:rFonts w:asciiTheme="minorHAnsi" w:hAnsiTheme="minorHAnsi"/>
          <w:bCs/>
          <w:color w:val="000000"/>
        </w:rPr>
        <w:t xml:space="preserve"> </w:t>
      </w:r>
      <w:r w:rsidRPr="003D6BBF">
        <w:rPr>
          <w:rFonts w:asciiTheme="minorHAnsi" w:hAnsiTheme="minorHAnsi"/>
          <w:bCs/>
          <w:color w:val="000000"/>
          <w:lang w:val="en-GB"/>
        </w:rPr>
        <w:t>and</w:t>
      </w:r>
      <w:r w:rsidRPr="003D6BBF">
        <w:rPr>
          <w:rFonts w:asciiTheme="minorHAnsi" w:hAnsiTheme="minorHAnsi"/>
          <w:bCs/>
          <w:color w:val="000000"/>
        </w:rPr>
        <w:t xml:space="preserve"> </w:t>
      </w:r>
      <w:r w:rsidRPr="003D6BBF">
        <w:rPr>
          <w:rFonts w:asciiTheme="minorHAnsi" w:hAnsiTheme="minorHAnsi"/>
          <w:bCs/>
          <w:color w:val="000000"/>
          <w:lang w:val="en-GB"/>
        </w:rPr>
        <w:t>Stability</w:t>
      </w:r>
      <w:r w:rsidRPr="003D6BBF">
        <w:rPr>
          <w:rFonts w:asciiTheme="minorHAnsi" w:hAnsiTheme="minorHAnsi"/>
          <w:bCs/>
          <w:color w:val="000000"/>
        </w:rPr>
        <w:t xml:space="preserve"> </w:t>
      </w:r>
      <w:r w:rsidRPr="003D6BBF">
        <w:rPr>
          <w:rFonts w:asciiTheme="minorHAnsi" w:hAnsiTheme="minorHAnsi"/>
          <w:bCs/>
          <w:color w:val="000000"/>
          <w:lang w:val="en-GB"/>
        </w:rPr>
        <w:t>Analysis</w:t>
      </w:r>
      <w:r w:rsidRPr="003D6BBF">
        <w:rPr>
          <w:rFonts w:asciiTheme="minorHAnsi" w:hAnsiTheme="minorHAnsi"/>
          <w:bCs/>
          <w:color w:val="000000"/>
        </w:rPr>
        <w:t xml:space="preserve"> </w:t>
      </w:r>
      <w:r w:rsidRPr="003D6BBF">
        <w:rPr>
          <w:rFonts w:asciiTheme="minorHAnsi" w:hAnsiTheme="minorHAnsi"/>
          <w:bCs/>
          <w:color w:val="000000"/>
          <w:lang w:val="en-GB"/>
        </w:rPr>
        <w:t>of</w:t>
      </w:r>
      <w:r w:rsidRPr="003D6BBF">
        <w:rPr>
          <w:rFonts w:asciiTheme="minorHAnsi" w:hAnsiTheme="minorHAnsi"/>
          <w:bCs/>
          <w:color w:val="000000"/>
        </w:rPr>
        <w:t xml:space="preserve"> </w:t>
      </w:r>
      <w:r w:rsidRPr="003D6BBF">
        <w:rPr>
          <w:rFonts w:asciiTheme="minorHAnsi" w:hAnsiTheme="minorHAnsi"/>
          <w:bCs/>
          <w:color w:val="000000"/>
          <w:lang w:val="en-GB"/>
        </w:rPr>
        <w:t>Composite</w:t>
      </w:r>
      <w:r w:rsidRPr="003D6BBF">
        <w:rPr>
          <w:rFonts w:asciiTheme="minorHAnsi" w:hAnsiTheme="minorHAnsi"/>
          <w:bCs/>
          <w:color w:val="000000"/>
        </w:rPr>
        <w:t xml:space="preserve"> </w:t>
      </w:r>
      <w:r w:rsidRPr="003D6BBF">
        <w:rPr>
          <w:rFonts w:asciiTheme="minorHAnsi" w:hAnsiTheme="minorHAnsi"/>
          <w:bCs/>
          <w:color w:val="000000"/>
          <w:lang w:val="en-GB"/>
        </w:rPr>
        <w:t xml:space="preserve">Plates by a Semi-Analytical Method’, </w:t>
      </w:r>
      <w:r w:rsidRPr="003D6BBF">
        <w:rPr>
          <w:rFonts w:asciiTheme="minorHAnsi" w:hAnsiTheme="minorHAnsi"/>
          <w:bCs/>
          <w:i/>
          <w:iCs/>
          <w:color w:val="000000"/>
          <w:lang w:val="en-GB"/>
        </w:rPr>
        <w:t>Computers &amp; Structures</w:t>
      </w:r>
      <w:r w:rsidRPr="003D6BBF">
        <w:rPr>
          <w:rFonts w:asciiTheme="minorHAnsi" w:hAnsiTheme="minorHAnsi"/>
          <w:bCs/>
          <w:color w:val="000000"/>
          <w:lang w:val="en-GB"/>
        </w:rPr>
        <w:t>, Vol. 57, no. 4, pp. 673-679, 1995.</w:t>
      </w:r>
    </w:p>
    <w:p w:rsidR="000B17CA" w:rsidRPr="003D6BBF" w:rsidRDefault="000B17CA">
      <w:pPr>
        <w:ind w:left="720"/>
        <w:jc w:val="both"/>
        <w:rPr>
          <w:rFonts w:asciiTheme="minorHAnsi" w:hAnsiTheme="minorHAnsi"/>
          <w:bCs/>
          <w:color w:val="000000"/>
        </w:rPr>
      </w:pPr>
    </w:p>
    <w:p w:rsidR="00A82119" w:rsidRPr="003D6BBF" w:rsidRDefault="00BC6C49">
      <w:pPr>
        <w:tabs>
          <w:tab w:val="left" w:pos="-720"/>
          <w:tab w:val="left" w:pos="0"/>
        </w:tabs>
        <w:suppressAutoHyphens/>
        <w:jc w:val="both"/>
        <w:rPr>
          <w:rFonts w:asciiTheme="minorHAnsi" w:hAnsiTheme="minorHAnsi"/>
          <w:bCs/>
          <w:color w:val="000000"/>
        </w:rPr>
      </w:pPr>
      <w:r w:rsidRPr="003D6BBF">
        <w:rPr>
          <w:rFonts w:asciiTheme="minorHAnsi" w:hAnsiTheme="minorHAnsi"/>
          <w:bCs/>
          <w:color w:val="000000"/>
          <w:lang w:val="de-DE"/>
        </w:rPr>
        <w:t>J</w:t>
      </w:r>
      <w:r w:rsidR="00A82119" w:rsidRPr="003D6BBF">
        <w:rPr>
          <w:rFonts w:asciiTheme="minorHAnsi" w:hAnsiTheme="minorHAnsi"/>
          <w:bCs/>
          <w:color w:val="000000"/>
          <w:lang w:val="de-DE"/>
        </w:rPr>
        <w:t>2.</w:t>
      </w:r>
      <w:r w:rsidR="00A82119" w:rsidRPr="003D6BBF">
        <w:rPr>
          <w:rFonts w:asciiTheme="minorHAnsi" w:hAnsiTheme="minorHAnsi"/>
          <w:bCs/>
          <w:color w:val="000000"/>
          <w:lang w:val="de-DE"/>
        </w:rPr>
        <w:tab/>
        <w:t xml:space="preserve">J. Diamantakos, </w:t>
      </w:r>
      <w:r w:rsidR="00A82119" w:rsidRPr="003D6BBF">
        <w:rPr>
          <w:rFonts w:asciiTheme="minorHAnsi" w:hAnsiTheme="minorHAnsi"/>
          <w:b/>
          <w:color w:val="000000"/>
          <w:lang w:val="de-DE"/>
        </w:rPr>
        <w:t>G. Labeas</w:t>
      </w:r>
      <w:r w:rsidR="00A82119" w:rsidRPr="003D6BBF">
        <w:rPr>
          <w:rFonts w:asciiTheme="minorHAnsi" w:hAnsiTheme="minorHAnsi"/>
          <w:bCs/>
          <w:color w:val="000000"/>
          <w:lang w:val="de-DE"/>
        </w:rPr>
        <w:t xml:space="preserve">, Sp. </w:t>
      </w:r>
      <w:r w:rsidR="00A82119" w:rsidRPr="003D6BBF">
        <w:rPr>
          <w:rFonts w:asciiTheme="minorHAnsi" w:hAnsiTheme="minorHAnsi"/>
          <w:bCs/>
          <w:color w:val="000000"/>
        </w:rPr>
        <w:t>Pantelakis and Th. Kermanidis,</w:t>
      </w:r>
    </w:p>
    <w:p w:rsidR="00A82119" w:rsidRPr="003D6BBF" w:rsidRDefault="00A82119" w:rsidP="00EA47A3">
      <w:pPr>
        <w:tabs>
          <w:tab w:val="left" w:pos="-720"/>
          <w:tab w:val="left" w:pos="0"/>
        </w:tabs>
        <w:suppressAutoHyphens/>
        <w:ind w:left="720"/>
        <w:jc w:val="both"/>
        <w:rPr>
          <w:rFonts w:asciiTheme="minorHAnsi" w:hAnsiTheme="minorHAnsi"/>
        </w:rPr>
      </w:pPr>
      <w:r w:rsidRPr="003D6BBF">
        <w:rPr>
          <w:rFonts w:asciiTheme="minorHAnsi" w:hAnsiTheme="minorHAnsi"/>
        </w:rPr>
        <w:t xml:space="preserve">‘A model to assess the fatigue behaviour of ageing aircraft fuselage’, </w:t>
      </w:r>
      <w:r w:rsidRPr="003D6BBF">
        <w:rPr>
          <w:rFonts w:asciiTheme="minorHAnsi" w:hAnsiTheme="minorHAnsi"/>
          <w:i/>
          <w:iCs/>
        </w:rPr>
        <w:t>Fatigue and Fracture of Engineering Materials and Structures</w:t>
      </w:r>
      <w:r w:rsidRPr="003D6BBF">
        <w:rPr>
          <w:rFonts w:asciiTheme="minorHAnsi" w:hAnsiTheme="minorHAnsi"/>
        </w:rPr>
        <w:t>, 24, pp. 677-686, 2001.</w:t>
      </w:r>
    </w:p>
    <w:p w:rsidR="000B17CA" w:rsidRPr="003D6BBF" w:rsidRDefault="000B17CA" w:rsidP="00EA47A3">
      <w:pPr>
        <w:tabs>
          <w:tab w:val="left" w:pos="-720"/>
          <w:tab w:val="left" w:pos="0"/>
        </w:tabs>
        <w:suppressAutoHyphens/>
        <w:ind w:left="720"/>
        <w:jc w:val="both"/>
        <w:rPr>
          <w:rFonts w:asciiTheme="minorHAnsi" w:hAnsiTheme="minorHAnsi"/>
        </w:rPr>
      </w:pPr>
    </w:p>
    <w:p w:rsidR="00A82119" w:rsidRPr="003D6BBF" w:rsidRDefault="00BC6C49">
      <w:pPr>
        <w:tabs>
          <w:tab w:val="left" w:pos="-720"/>
          <w:tab w:val="left" w:pos="0"/>
        </w:tabs>
        <w:suppressAutoHyphens/>
        <w:jc w:val="both"/>
        <w:rPr>
          <w:rFonts w:asciiTheme="minorHAnsi" w:hAnsiTheme="minorHAnsi"/>
        </w:rPr>
      </w:pPr>
      <w:r w:rsidRPr="003D6BBF">
        <w:rPr>
          <w:rFonts w:asciiTheme="minorHAnsi" w:hAnsiTheme="minorHAnsi"/>
        </w:rPr>
        <w:t>J</w:t>
      </w:r>
      <w:r w:rsidR="00EA47A3" w:rsidRPr="003D6BBF">
        <w:rPr>
          <w:rFonts w:asciiTheme="minorHAnsi" w:hAnsiTheme="minorHAnsi"/>
        </w:rPr>
        <w:t xml:space="preserve">3. </w:t>
      </w:r>
      <w:r w:rsidR="00EA47A3" w:rsidRPr="003D6BBF">
        <w:rPr>
          <w:rFonts w:asciiTheme="minorHAnsi" w:hAnsiTheme="minorHAnsi"/>
        </w:rPr>
        <w:tab/>
      </w:r>
      <w:r w:rsidR="00A82119" w:rsidRPr="003D6BBF">
        <w:rPr>
          <w:rFonts w:asciiTheme="minorHAnsi" w:hAnsiTheme="minorHAnsi"/>
        </w:rPr>
        <w:t xml:space="preserve">K.I. Tserpes, </w:t>
      </w:r>
      <w:r w:rsidR="00A82119" w:rsidRPr="003D6BBF">
        <w:rPr>
          <w:rFonts w:asciiTheme="minorHAnsi" w:hAnsiTheme="minorHAnsi"/>
          <w:b/>
          <w:bCs/>
        </w:rPr>
        <w:t>G. Labeas</w:t>
      </w:r>
      <w:r w:rsidR="00A82119" w:rsidRPr="003D6BBF">
        <w:rPr>
          <w:rFonts w:asciiTheme="minorHAnsi" w:hAnsiTheme="minorHAnsi"/>
        </w:rPr>
        <w:t>, P. Papanikos and Th. Kermanidis</w:t>
      </w:r>
    </w:p>
    <w:p w:rsidR="002B2231" w:rsidRPr="003D6BBF" w:rsidRDefault="00A82119" w:rsidP="002B2231">
      <w:pPr>
        <w:pStyle w:val="BodyText"/>
        <w:ind w:left="720"/>
        <w:rPr>
          <w:rFonts w:asciiTheme="minorHAnsi" w:hAnsiTheme="minorHAnsi"/>
          <w:b w:val="0"/>
          <w:lang w:val="en-US"/>
        </w:rPr>
      </w:pPr>
      <w:r w:rsidRPr="003D6BBF">
        <w:rPr>
          <w:rFonts w:asciiTheme="minorHAnsi" w:hAnsiTheme="minorHAnsi"/>
          <w:b w:val="0"/>
          <w:bCs/>
          <w:lang w:val="en-US"/>
        </w:rPr>
        <w:t xml:space="preserve">‘Strength prediction of bolted joints in graphite/epoxy composite laminates’, </w:t>
      </w:r>
      <w:r w:rsidRPr="003D6BBF">
        <w:rPr>
          <w:rFonts w:asciiTheme="minorHAnsi" w:hAnsiTheme="minorHAnsi"/>
          <w:b w:val="0"/>
          <w:bCs/>
          <w:i/>
          <w:iCs/>
          <w:lang w:val="en-US"/>
        </w:rPr>
        <w:t xml:space="preserve">Composites Part B: Engineering, </w:t>
      </w:r>
      <w:r w:rsidRPr="003D6BBF">
        <w:rPr>
          <w:rFonts w:asciiTheme="minorHAnsi" w:hAnsiTheme="minorHAnsi"/>
          <w:b w:val="0"/>
          <w:bCs/>
          <w:lang w:val="en-US"/>
        </w:rPr>
        <w:t>Vol. 33, is. 7, pp. 521-529, 2002</w:t>
      </w:r>
      <w:r w:rsidRPr="003D6BBF">
        <w:rPr>
          <w:rFonts w:asciiTheme="minorHAnsi" w:hAnsiTheme="minorHAnsi"/>
          <w:b w:val="0"/>
          <w:lang w:val="en-US"/>
        </w:rPr>
        <w:t>.</w:t>
      </w:r>
      <w:r w:rsidR="002B2231" w:rsidRPr="003D6BBF">
        <w:rPr>
          <w:rFonts w:asciiTheme="minorHAnsi" w:hAnsiTheme="minorHAnsi"/>
          <w:b w:val="0"/>
          <w:lang w:val="en-US"/>
        </w:rPr>
        <w:t xml:space="preserve"> </w:t>
      </w:r>
    </w:p>
    <w:p w:rsidR="000B17CA" w:rsidRPr="003D6BBF" w:rsidRDefault="000B17CA" w:rsidP="002B2231">
      <w:pPr>
        <w:pStyle w:val="BodyText"/>
        <w:ind w:left="720"/>
        <w:rPr>
          <w:rFonts w:asciiTheme="minorHAnsi" w:hAnsiTheme="minorHAnsi"/>
          <w:b w:val="0"/>
          <w:lang w:val="en-US"/>
        </w:rPr>
      </w:pPr>
    </w:p>
    <w:p w:rsidR="007E5122" w:rsidRPr="003D6BBF" w:rsidRDefault="00BC6C49" w:rsidP="003711E4">
      <w:pPr>
        <w:pStyle w:val="BodyText"/>
        <w:ind w:left="720" w:hanging="720"/>
        <w:rPr>
          <w:rFonts w:asciiTheme="minorHAnsi" w:hAnsiTheme="minorHAnsi"/>
          <w:b w:val="0"/>
          <w:szCs w:val="24"/>
          <w:lang w:val="de-DE"/>
        </w:rPr>
      </w:pPr>
      <w:r w:rsidRPr="003D6BBF">
        <w:rPr>
          <w:rFonts w:asciiTheme="minorHAnsi" w:hAnsiTheme="minorHAnsi"/>
          <w:b w:val="0"/>
          <w:lang w:val="de-DE"/>
        </w:rPr>
        <w:t>J</w:t>
      </w:r>
      <w:r w:rsidR="002B2231" w:rsidRPr="003D6BBF">
        <w:rPr>
          <w:rFonts w:asciiTheme="minorHAnsi" w:hAnsiTheme="minorHAnsi"/>
          <w:b w:val="0"/>
          <w:lang w:val="de-DE"/>
        </w:rPr>
        <w:t>4.</w:t>
      </w:r>
      <w:r w:rsidR="002B2231" w:rsidRPr="003D6BBF">
        <w:rPr>
          <w:rFonts w:asciiTheme="minorHAnsi" w:hAnsiTheme="minorHAnsi"/>
          <w:b w:val="0"/>
          <w:lang w:val="de-DE"/>
        </w:rPr>
        <w:tab/>
      </w:r>
      <w:r w:rsidR="002B2231" w:rsidRPr="003D6BBF">
        <w:rPr>
          <w:rFonts w:asciiTheme="minorHAnsi" w:hAnsiTheme="minorHAnsi"/>
          <w:szCs w:val="24"/>
          <w:lang w:val="de-DE"/>
        </w:rPr>
        <w:t>G. Labeas,</w:t>
      </w:r>
      <w:r w:rsidR="002B2231" w:rsidRPr="003D6BBF">
        <w:rPr>
          <w:rFonts w:asciiTheme="minorHAnsi" w:hAnsiTheme="minorHAnsi"/>
          <w:b w:val="0"/>
          <w:szCs w:val="24"/>
          <w:lang w:val="de-DE"/>
        </w:rPr>
        <w:t xml:space="preserve"> Th. Kermanidis, J. Diamantakos </w:t>
      </w:r>
    </w:p>
    <w:p w:rsidR="003711E4" w:rsidRPr="003D6BBF" w:rsidRDefault="007E5122" w:rsidP="00CF7B5F">
      <w:pPr>
        <w:pStyle w:val="BodyText"/>
        <w:ind w:left="720" w:hanging="720"/>
        <w:rPr>
          <w:rFonts w:asciiTheme="minorHAnsi" w:hAnsiTheme="minorHAnsi"/>
          <w:b w:val="0"/>
          <w:szCs w:val="24"/>
          <w:lang w:val="en-US"/>
        </w:rPr>
      </w:pPr>
      <w:r w:rsidRPr="003D6BBF">
        <w:rPr>
          <w:rFonts w:asciiTheme="minorHAnsi" w:hAnsiTheme="minorHAnsi"/>
          <w:b w:val="0"/>
          <w:szCs w:val="24"/>
          <w:lang w:val="de-DE"/>
        </w:rPr>
        <w:tab/>
      </w:r>
      <w:r w:rsidR="002B2231" w:rsidRPr="003D6BBF">
        <w:rPr>
          <w:rFonts w:asciiTheme="minorHAnsi" w:hAnsiTheme="minorHAnsi"/>
          <w:b w:val="0"/>
          <w:szCs w:val="24"/>
          <w:lang w:val="en-US"/>
        </w:rPr>
        <w:t>“</w:t>
      </w:r>
      <w:r w:rsidR="002B2231" w:rsidRPr="003D6BBF">
        <w:rPr>
          <w:rFonts w:asciiTheme="minorHAnsi" w:hAnsiTheme="minorHAnsi"/>
          <w:b w:val="0"/>
          <w:iCs/>
          <w:szCs w:val="24"/>
          <w:lang w:val="en-US"/>
        </w:rPr>
        <w:t>Efficient engineering approaches for the prediction of fatigue propagation of corner cracks in the case of Multiple Site Damage</w:t>
      </w:r>
      <w:r w:rsidR="002B2231" w:rsidRPr="003D6BBF">
        <w:rPr>
          <w:rFonts w:asciiTheme="minorHAnsi" w:hAnsiTheme="minorHAnsi"/>
          <w:b w:val="0"/>
          <w:szCs w:val="24"/>
          <w:lang w:val="en-US"/>
        </w:rPr>
        <w:t xml:space="preserve">”, </w:t>
      </w:r>
      <w:r w:rsidR="002B2231" w:rsidRPr="003D6BBF">
        <w:rPr>
          <w:rFonts w:asciiTheme="minorHAnsi" w:hAnsiTheme="minorHAnsi"/>
          <w:b w:val="0"/>
          <w:i/>
          <w:iCs/>
          <w:szCs w:val="24"/>
          <w:lang w:val="en-US"/>
        </w:rPr>
        <w:t>Facta Universitatis</w:t>
      </w:r>
      <w:r w:rsidR="002B2231" w:rsidRPr="003D6BBF">
        <w:rPr>
          <w:rFonts w:asciiTheme="minorHAnsi" w:hAnsiTheme="minorHAnsi"/>
          <w:b w:val="0"/>
          <w:szCs w:val="24"/>
          <w:lang w:val="en-US"/>
        </w:rPr>
        <w:t xml:space="preserve">, </w:t>
      </w:r>
      <w:r w:rsidR="003F6A17" w:rsidRPr="003D6BBF">
        <w:rPr>
          <w:rFonts w:asciiTheme="minorHAnsi" w:hAnsiTheme="minorHAnsi"/>
          <w:b w:val="0"/>
          <w:iCs/>
          <w:szCs w:val="24"/>
          <w:lang w:val="en-US"/>
        </w:rPr>
        <w:t xml:space="preserve">Series Mechanics, Automatic Control and Robotics , ISSN 0354 – 2009, </w:t>
      </w:r>
      <w:r w:rsidR="002B2231" w:rsidRPr="003D6BBF">
        <w:rPr>
          <w:rFonts w:asciiTheme="minorHAnsi" w:hAnsiTheme="minorHAnsi"/>
          <w:b w:val="0"/>
          <w:iCs/>
          <w:szCs w:val="24"/>
          <w:lang w:val="en-US"/>
        </w:rPr>
        <w:t>v</w:t>
      </w:r>
      <w:r w:rsidR="002B2231" w:rsidRPr="003D6BBF">
        <w:rPr>
          <w:rFonts w:asciiTheme="minorHAnsi" w:hAnsiTheme="minorHAnsi"/>
          <w:b w:val="0"/>
          <w:szCs w:val="24"/>
          <w:lang w:val="en-US"/>
        </w:rPr>
        <w:t xml:space="preserve">ol. 3, no. 13, </w:t>
      </w:r>
      <w:r w:rsidR="00CF7B5F" w:rsidRPr="003D6BBF">
        <w:rPr>
          <w:rFonts w:asciiTheme="minorHAnsi" w:hAnsiTheme="minorHAnsi"/>
          <w:b w:val="0"/>
          <w:szCs w:val="24"/>
          <w:lang w:val="en-US"/>
        </w:rPr>
        <w:t xml:space="preserve">pp. 671-688, </w:t>
      </w:r>
      <w:r w:rsidR="00DA58E7" w:rsidRPr="003D6BBF">
        <w:rPr>
          <w:rFonts w:asciiTheme="minorHAnsi" w:hAnsiTheme="minorHAnsi"/>
          <w:b w:val="0"/>
          <w:szCs w:val="24"/>
          <w:lang w:val="en-US"/>
        </w:rPr>
        <w:t>200</w:t>
      </w:r>
      <w:r w:rsidR="00DA58E7" w:rsidRPr="003D6BBF">
        <w:rPr>
          <w:rFonts w:asciiTheme="minorHAnsi" w:hAnsiTheme="minorHAnsi"/>
          <w:b w:val="0"/>
          <w:szCs w:val="24"/>
          <w:lang w:val="en-GB"/>
        </w:rPr>
        <w:t>2</w:t>
      </w:r>
      <w:r w:rsidR="002B2231" w:rsidRPr="003D6BBF">
        <w:rPr>
          <w:rFonts w:asciiTheme="minorHAnsi" w:hAnsiTheme="minorHAnsi"/>
          <w:b w:val="0"/>
          <w:szCs w:val="24"/>
          <w:lang w:val="en-US"/>
        </w:rPr>
        <w:t>.</w:t>
      </w:r>
    </w:p>
    <w:p w:rsidR="000B17CA" w:rsidRPr="003D6BBF" w:rsidRDefault="000B17CA" w:rsidP="00CF7B5F">
      <w:pPr>
        <w:pStyle w:val="BodyText"/>
        <w:ind w:left="720" w:hanging="720"/>
        <w:rPr>
          <w:rFonts w:asciiTheme="minorHAnsi" w:hAnsiTheme="minorHAnsi"/>
          <w:b w:val="0"/>
          <w:szCs w:val="24"/>
          <w:lang w:val="en-US"/>
        </w:rPr>
      </w:pPr>
    </w:p>
    <w:p w:rsidR="007E5122" w:rsidRPr="003D6BBF" w:rsidRDefault="00BC6C49" w:rsidP="003711E4">
      <w:pPr>
        <w:pStyle w:val="BodyText"/>
        <w:ind w:left="720" w:hanging="720"/>
        <w:rPr>
          <w:rFonts w:asciiTheme="minorHAnsi" w:hAnsiTheme="minorHAnsi"/>
          <w:b w:val="0"/>
          <w:bCs/>
          <w:szCs w:val="24"/>
          <w:lang w:val="en-US"/>
        </w:rPr>
      </w:pPr>
      <w:r w:rsidRPr="003D6BBF">
        <w:rPr>
          <w:rFonts w:asciiTheme="minorHAnsi" w:hAnsiTheme="minorHAnsi"/>
          <w:b w:val="0"/>
          <w:szCs w:val="24"/>
          <w:lang w:val="es-ES"/>
        </w:rPr>
        <w:t>J</w:t>
      </w:r>
      <w:r w:rsidR="00F8308C" w:rsidRPr="003D6BBF">
        <w:rPr>
          <w:rFonts w:asciiTheme="minorHAnsi" w:hAnsiTheme="minorHAnsi"/>
          <w:b w:val="0"/>
          <w:szCs w:val="24"/>
          <w:lang w:val="es-ES"/>
        </w:rPr>
        <w:t>5.</w:t>
      </w:r>
      <w:r w:rsidR="003711E4" w:rsidRPr="003D6BBF">
        <w:rPr>
          <w:rFonts w:asciiTheme="minorHAnsi" w:hAnsiTheme="minorHAnsi"/>
          <w:b w:val="0"/>
          <w:szCs w:val="24"/>
          <w:lang w:val="es-ES"/>
        </w:rPr>
        <w:tab/>
      </w:r>
      <w:r w:rsidR="002B2231" w:rsidRPr="003D6BBF">
        <w:rPr>
          <w:rFonts w:asciiTheme="minorHAnsi" w:hAnsiTheme="minorHAnsi"/>
          <w:bCs/>
          <w:szCs w:val="24"/>
          <w:lang w:val="es-ES"/>
        </w:rPr>
        <w:t>G. Labeas</w:t>
      </w:r>
      <w:r w:rsidR="002B2231" w:rsidRPr="003D6BBF">
        <w:rPr>
          <w:rFonts w:asciiTheme="minorHAnsi" w:hAnsiTheme="minorHAnsi"/>
          <w:b w:val="0"/>
          <w:bCs/>
          <w:szCs w:val="24"/>
          <w:lang w:val="es-ES"/>
        </w:rPr>
        <w:t xml:space="preserve">, J. Diamantakos, Al. </w:t>
      </w:r>
      <w:r w:rsidR="002B2231" w:rsidRPr="003D6BBF">
        <w:rPr>
          <w:rFonts w:asciiTheme="minorHAnsi" w:hAnsiTheme="minorHAnsi"/>
          <w:b w:val="0"/>
          <w:bCs/>
          <w:szCs w:val="24"/>
          <w:lang w:val="en-US"/>
        </w:rPr>
        <w:t xml:space="preserve">Kermanidis, </w:t>
      </w:r>
      <w:smartTag w:uri="urn:schemas-microsoft-com:office:smarttags" w:element="PersonName">
        <w:r w:rsidR="002B2231" w:rsidRPr="003D6BBF">
          <w:rPr>
            <w:rFonts w:asciiTheme="minorHAnsi" w:hAnsiTheme="minorHAnsi"/>
            <w:b w:val="0"/>
            <w:bCs/>
            <w:szCs w:val="24"/>
            <w:lang w:val="en-US"/>
          </w:rPr>
          <w:t>Sp. Pantelakis</w:t>
        </w:r>
      </w:smartTag>
      <w:r w:rsidR="002B2231" w:rsidRPr="003D6BBF">
        <w:rPr>
          <w:rFonts w:asciiTheme="minorHAnsi" w:hAnsiTheme="minorHAnsi"/>
          <w:b w:val="0"/>
          <w:bCs/>
          <w:szCs w:val="24"/>
          <w:lang w:val="en-US"/>
        </w:rPr>
        <w:t xml:space="preserve"> </w:t>
      </w:r>
    </w:p>
    <w:p w:rsidR="003711E4" w:rsidRPr="003D6BBF" w:rsidRDefault="007E5122" w:rsidP="000451BC">
      <w:pPr>
        <w:pStyle w:val="BodyText"/>
        <w:ind w:left="720" w:hanging="720"/>
        <w:rPr>
          <w:rFonts w:asciiTheme="minorHAnsi" w:hAnsiTheme="minorHAnsi"/>
          <w:b w:val="0"/>
          <w:szCs w:val="24"/>
          <w:lang w:val="en-US"/>
        </w:rPr>
      </w:pPr>
      <w:r w:rsidRPr="003D6BBF">
        <w:rPr>
          <w:rFonts w:asciiTheme="minorHAnsi" w:hAnsiTheme="minorHAnsi"/>
          <w:b w:val="0"/>
          <w:bCs/>
          <w:szCs w:val="24"/>
          <w:lang w:val="en-US"/>
        </w:rPr>
        <w:tab/>
      </w:r>
      <w:r w:rsidR="002B2231" w:rsidRPr="003D6BBF">
        <w:rPr>
          <w:rFonts w:asciiTheme="minorHAnsi" w:hAnsiTheme="minorHAnsi"/>
          <w:b w:val="0"/>
          <w:szCs w:val="24"/>
          <w:lang w:val="en-US"/>
        </w:rPr>
        <w:t>“</w:t>
      </w:r>
      <w:r w:rsidR="002B2231" w:rsidRPr="003D6BBF">
        <w:rPr>
          <w:rFonts w:asciiTheme="minorHAnsi" w:hAnsiTheme="minorHAnsi"/>
          <w:b w:val="0"/>
          <w:iCs/>
          <w:szCs w:val="24"/>
          <w:lang w:val="en-US"/>
        </w:rPr>
        <w:t>Assessment of Widespread Fatigue Dama</w:t>
      </w:r>
      <w:r w:rsidR="000451BC" w:rsidRPr="003D6BBF">
        <w:rPr>
          <w:rFonts w:asciiTheme="minorHAnsi" w:hAnsiTheme="minorHAnsi"/>
          <w:b w:val="0"/>
          <w:iCs/>
          <w:szCs w:val="24"/>
          <w:lang w:val="en-US"/>
        </w:rPr>
        <w:t>ge in the Presence of Corrosion</w:t>
      </w:r>
      <w:r w:rsidR="000451BC" w:rsidRPr="003D6BBF">
        <w:rPr>
          <w:rFonts w:asciiTheme="minorHAnsi" w:hAnsiTheme="minorHAnsi"/>
          <w:b w:val="0"/>
          <w:szCs w:val="24"/>
          <w:lang w:val="en-US"/>
        </w:rPr>
        <w:t>”</w:t>
      </w:r>
      <w:r w:rsidR="002B2231" w:rsidRPr="003D6BBF">
        <w:rPr>
          <w:rFonts w:asciiTheme="minorHAnsi" w:hAnsiTheme="minorHAnsi"/>
          <w:b w:val="0"/>
          <w:iCs/>
          <w:szCs w:val="24"/>
          <w:lang w:val="en-US"/>
        </w:rPr>
        <w:t xml:space="preserve">, </w:t>
      </w:r>
      <w:r w:rsidR="002B2231" w:rsidRPr="003D6BBF">
        <w:rPr>
          <w:rFonts w:asciiTheme="minorHAnsi" w:hAnsiTheme="minorHAnsi"/>
          <w:b w:val="0"/>
          <w:i/>
          <w:szCs w:val="24"/>
          <w:lang w:val="en-US"/>
        </w:rPr>
        <w:t>Facta Universitatis</w:t>
      </w:r>
      <w:r w:rsidR="002B2231" w:rsidRPr="003D6BBF">
        <w:rPr>
          <w:rFonts w:asciiTheme="minorHAnsi" w:hAnsiTheme="minorHAnsi"/>
          <w:b w:val="0"/>
          <w:szCs w:val="24"/>
          <w:lang w:val="en-US"/>
        </w:rPr>
        <w:t xml:space="preserve">, </w:t>
      </w:r>
      <w:r w:rsidR="003F6A17" w:rsidRPr="003D6BBF">
        <w:rPr>
          <w:rFonts w:asciiTheme="minorHAnsi" w:hAnsiTheme="minorHAnsi"/>
          <w:b w:val="0"/>
          <w:iCs/>
          <w:szCs w:val="24"/>
          <w:lang w:val="en-US"/>
        </w:rPr>
        <w:t xml:space="preserve">Series Mechanics, Automatic Control and Robotics , ISSN 0354 – 2009, </w:t>
      </w:r>
      <w:r w:rsidR="002B2231" w:rsidRPr="003D6BBF">
        <w:rPr>
          <w:rFonts w:asciiTheme="minorHAnsi" w:hAnsiTheme="minorHAnsi"/>
          <w:b w:val="0"/>
          <w:szCs w:val="24"/>
          <w:lang w:val="en-US"/>
        </w:rPr>
        <w:t>vol. 3, no. 13, pp. 689-706</w:t>
      </w:r>
      <w:r w:rsidR="000451BC" w:rsidRPr="003D6BBF">
        <w:rPr>
          <w:rFonts w:asciiTheme="minorHAnsi" w:hAnsiTheme="minorHAnsi"/>
          <w:b w:val="0"/>
          <w:szCs w:val="24"/>
          <w:lang w:val="en-US"/>
        </w:rPr>
        <w:t>, 2003</w:t>
      </w:r>
      <w:r w:rsidR="002B2231" w:rsidRPr="003D6BBF">
        <w:rPr>
          <w:rFonts w:asciiTheme="minorHAnsi" w:hAnsiTheme="minorHAnsi"/>
          <w:b w:val="0"/>
          <w:szCs w:val="24"/>
          <w:lang w:val="en-US"/>
        </w:rPr>
        <w:t>.</w:t>
      </w:r>
    </w:p>
    <w:p w:rsidR="000B17CA" w:rsidRPr="003D6BBF" w:rsidRDefault="000B17CA" w:rsidP="000451BC">
      <w:pPr>
        <w:pStyle w:val="BodyText"/>
        <w:ind w:left="720" w:hanging="720"/>
        <w:rPr>
          <w:rFonts w:asciiTheme="minorHAnsi" w:hAnsiTheme="minorHAnsi"/>
          <w:b w:val="0"/>
          <w:szCs w:val="24"/>
          <w:lang w:val="en-US"/>
        </w:rPr>
      </w:pPr>
    </w:p>
    <w:p w:rsidR="007E5122" w:rsidRPr="003D6BBF" w:rsidRDefault="00BC6C49" w:rsidP="003711E4">
      <w:pPr>
        <w:pStyle w:val="BodyText"/>
        <w:ind w:left="720" w:hanging="720"/>
        <w:rPr>
          <w:rFonts w:asciiTheme="minorHAnsi" w:hAnsiTheme="minorHAnsi"/>
          <w:b w:val="0"/>
          <w:lang w:val="en-US"/>
        </w:rPr>
      </w:pPr>
      <w:r w:rsidRPr="003D6BBF">
        <w:rPr>
          <w:rFonts w:asciiTheme="minorHAnsi" w:hAnsiTheme="minorHAnsi"/>
          <w:b w:val="0"/>
          <w:lang w:val="en-US"/>
        </w:rPr>
        <w:t>J</w:t>
      </w:r>
      <w:r w:rsidR="003711E4" w:rsidRPr="003D6BBF">
        <w:rPr>
          <w:rFonts w:asciiTheme="minorHAnsi" w:hAnsiTheme="minorHAnsi"/>
          <w:b w:val="0"/>
          <w:lang w:val="en-US"/>
        </w:rPr>
        <w:t>6.</w:t>
      </w:r>
      <w:r w:rsidR="003711E4" w:rsidRPr="003D6BBF">
        <w:rPr>
          <w:rFonts w:asciiTheme="minorHAnsi" w:hAnsiTheme="minorHAnsi"/>
          <w:lang w:val="en-US"/>
        </w:rPr>
        <w:tab/>
      </w:r>
      <w:r w:rsidR="002B2231" w:rsidRPr="003D6BBF">
        <w:rPr>
          <w:rFonts w:asciiTheme="minorHAnsi" w:hAnsiTheme="minorHAnsi"/>
          <w:b w:val="0"/>
          <w:lang w:val="en-US"/>
        </w:rPr>
        <w:t xml:space="preserve">D. Pavlou, </w:t>
      </w:r>
      <w:r w:rsidR="002B2231" w:rsidRPr="003D6BBF">
        <w:rPr>
          <w:rFonts w:asciiTheme="minorHAnsi" w:hAnsiTheme="minorHAnsi"/>
          <w:lang w:val="en-US"/>
        </w:rPr>
        <w:t>G. Labeas</w:t>
      </w:r>
      <w:r w:rsidR="002B2231" w:rsidRPr="003D6BBF">
        <w:rPr>
          <w:rFonts w:asciiTheme="minorHAnsi" w:hAnsiTheme="minorHAnsi"/>
          <w:b w:val="0"/>
          <w:lang w:val="en-US"/>
        </w:rPr>
        <w:t xml:space="preserve">, N. Vlachakis and F. Pavlou </w:t>
      </w:r>
    </w:p>
    <w:p w:rsidR="003711E4" w:rsidRPr="003D6BBF" w:rsidRDefault="007E5122" w:rsidP="00E730ED">
      <w:pPr>
        <w:pStyle w:val="BodyText"/>
        <w:ind w:left="720" w:hanging="720"/>
        <w:rPr>
          <w:rFonts w:asciiTheme="minorHAnsi" w:hAnsiTheme="minorHAnsi"/>
          <w:b w:val="0"/>
          <w:bCs/>
          <w:lang w:val="en-US"/>
        </w:rPr>
      </w:pPr>
      <w:r w:rsidRPr="003D6BBF">
        <w:rPr>
          <w:rFonts w:asciiTheme="minorHAnsi" w:hAnsiTheme="minorHAnsi"/>
          <w:b w:val="0"/>
          <w:lang w:val="en-US"/>
        </w:rPr>
        <w:tab/>
      </w:r>
      <w:r w:rsidR="002B2231" w:rsidRPr="003D6BBF">
        <w:rPr>
          <w:rFonts w:asciiTheme="minorHAnsi" w:hAnsiTheme="minorHAnsi"/>
          <w:b w:val="0"/>
          <w:bCs/>
          <w:lang w:val="en-US"/>
        </w:rPr>
        <w:t>“Fatigue Crack Propagation Trajectories Under Mixed Mode Cyclic Load</w:t>
      </w:r>
      <w:r w:rsidR="002B2231" w:rsidRPr="003D6BBF">
        <w:rPr>
          <w:rFonts w:asciiTheme="minorHAnsi" w:hAnsiTheme="minorHAnsi"/>
          <w:b w:val="0"/>
          <w:bCs/>
          <w:i/>
          <w:iCs/>
          <w:lang w:val="en-US"/>
        </w:rPr>
        <w:t>”, Engineering Structures</w:t>
      </w:r>
      <w:r w:rsidR="002B2231" w:rsidRPr="003D6BBF">
        <w:rPr>
          <w:rFonts w:asciiTheme="minorHAnsi" w:hAnsiTheme="minorHAnsi"/>
          <w:b w:val="0"/>
          <w:bCs/>
          <w:lang w:val="en-US"/>
        </w:rPr>
        <w:t>, 25</w:t>
      </w:r>
      <w:r w:rsidR="00E730ED" w:rsidRPr="003D6BBF">
        <w:rPr>
          <w:rFonts w:asciiTheme="minorHAnsi" w:hAnsiTheme="minorHAnsi"/>
          <w:b w:val="0"/>
          <w:bCs/>
          <w:lang w:val="en-US"/>
        </w:rPr>
        <w:t>,</w:t>
      </w:r>
      <w:r w:rsidR="002B2231" w:rsidRPr="003D6BBF">
        <w:rPr>
          <w:rFonts w:asciiTheme="minorHAnsi" w:hAnsiTheme="minorHAnsi"/>
          <w:b w:val="0"/>
          <w:bCs/>
          <w:lang w:val="en-US"/>
        </w:rPr>
        <w:t xml:space="preserve"> pp. 869-875</w:t>
      </w:r>
      <w:r w:rsidR="00E730ED" w:rsidRPr="003D6BBF">
        <w:rPr>
          <w:rFonts w:asciiTheme="minorHAnsi" w:hAnsiTheme="minorHAnsi"/>
          <w:b w:val="0"/>
          <w:bCs/>
          <w:lang w:val="en-US"/>
        </w:rPr>
        <w:t>, 2003</w:t>
      </w:r>
      <w:r w:rsidR="002B2231" w:rsidRPr="003D6BBF">
        <w:rPr>
          <w:rFonts w:asciiTheme="minorHAnsi" w:hAnsiTheme="minorHAnsi"/>
          <w:b w:val="0"/>
          <w:bCs/>
          <w:lang w:val="en-US"/>
        </w:rPr>
        <w:t>.</w:t>
      </w:r>
    </w:p>
    <w:p w:rsidR="000B17CA" w:rsidRPr="003D6BBF" w:rsidRDefault="000B17CA" w:rsidP="00E730ED">
      <w:pPr>
        <w:pStyle w:val="BodyText"/>
        <w:ind w:left="720" w:hanging="720"/>
        <w:rPr>
          <w:rFonts w:asciiTheme="minorHAnsi" w:hAnsiTheme="minorHAnsi"/>
          <w:b w:val="0"/>
          <w:bCs/>
          <w:lang w:val="en-US"/>
        </w:rPr>
      </w:pPr>
    </w:p>
    <w:p w:rsidR="007E5122" w:rsidRPr="003D6BBF" w:rsidRDefault="00BC6C49" w:rsidP="003711E4">
      <w:pPr>
        <w:pStyle w:val="BodyText"/>
        <w:ind w:left="720" w:hanging="720"/>
        <w:rPr>
          <w:rFonts w:asciiTheme="minorHAnsi" w:hAnsiTheme="minorHAnsi"/>
          <w:b w:val="0"/>
          <w:lang w:val="en-US"/>
        </w:rPr>
      </w:pPr>
      <w:r w:rsidRPr="003D6BBF">
        <w:rPr>
          <w:rFonts w:asciiTheme="minorHAnsi" w:hAnsiTheme="minorHAnsi"/>
          <w:b w:val="0"/>
          <w:bCs/>
          <w:lang w:val="en-US"/>
        </w:rPr>
        <w:t>J</w:t>
      </w:r>
      <w:r w:rsidR="003711E4" w:rsidRPr="003D6BBF">
        <w:rPr>
          <w:rFonts w:asciiTheme="minorHAnsi" w:hAnsiTheme="minorHAnsi"/>
          <w:b w:val="0"/>
          <w:bCs/>
          <w:lang w:val="en-US"/>
        </w:rPr>
        <w:t>7.</w:t>
      </w:r>
      <w:r w:rsidR="003711E4" w:rsidRPr="003D6BBF">
        <w:rPr>
          <w:rFonts w:asciiTheme="minorHAnsi" w:hAnsiTheme="minorHAnsi"/>
          <w:bCs/>
          <w:lang w:val="en-US"/>
        </w:rPr>
        <w:tab/>
      </w:r>
      <w:r w:rsidR="002B2231" w:rsidRPr="003D6BBF">
        <w:rPr>
          <w:rFonts w:asciiTheme="minorHAnsi" w:hAnsiTheme="minorHAnsi"/>
          <w:lang w:val="en-US"/>
        </w:rPr>
        <w:t>G. Labeas</w:t>
      </w:r>
      <w:r w:rsidR="002B2231" w:rsidRPr="003D6BBF">
        <w:rPr>
          <w:rFonts w:asciiTheme="minorHAnsi" w:hAnsiTheme="minorHAnsi"/>
          <w:b w:val="0"/>
          <w:lang w:val="en-US"/>
        </w:rPr>
        <w:t xml:space="preserve"> and Th. Kermanidis </w:t>
      </w:r>
    </w:p>
    <w:p w:rsidR="003711E4" w:rsidRPr="003D6BBF" w:rsidRDefault="007E5122" w:rsidP="003E38E8">
      <w:pPr>
        <w:pStyle w:val="BodyText"/>
        <w:ind w:left="720" w:hanging="720"/>
        <w:rPr>
          <w:rFonts w:asciiTheme="minorHAnsi" w:hAnsiTheme="minorHAnsi"/>
          <w:b w:val="0"/>
          <w:lang w:val="en-US"/>
        </w:rPr>
      </w:pPr>
      <w:r w:rsidRPr="003D6BBF">
        <w:rPr>
          <w:rFonts w:asciiTheme="minorHAnsi" w:hAnsiTheme="minorHAnsi"/>
          <w:b w:val="0"/>
          <w:lang w:val="en-US"/>
        </w:rPr>
        <w:tab/>
      </w:r>
      <w:r w:rsidR="002B2231" w:rsidRPr="003D6BBF">
        <w:rPr>
          <w:rFonts w:asciiTheme="minorHAnsi" w:hAnsiTheme="minorHAnsi"/>
          <w:b w:val="0"/>
          <w:lang w:val="en-US"/>
        </w:rPr>
        <w:t xml:space="preserve">“Crushing behaviour of the Energy Absorbing ‘Tensor Skin’ panels”, </w:t>
      </w:r>
      <w:r w:rsidR="002B2231" w:rsidRPr="003D6BBF">
        <w:rPr>
          <w:rFonts w:asciiTheme="minorHAnsi" w:hAnsiTheme="minorHAnsi"/>
          <w:b w:val="0"/>
          <w:i/>
          <w:iCs/>
          <w:lang w:val="en-US"/>
        </w:rPr>
        <w:t>Fatigue and Fracture of Engineering Materials and Structures</w:t>
      </w:r>
      <w:r w:rsidR="002B2231" w:rsidRPr="003D6BBF">
        <w:rPr>
          <w:rFonts w:asciiTheme="minorHAnsi" w:hAnsiTheme="minorHAnsi"/>
          <w:b w:val="0"/>
          <w:lang w:val="en-US"/>
        </w:rPr>
        <w:t>, vol. 26, pp. 449-457</w:t>
      </w:r>
      <w:r w:rsidR="003E38E8" w:rsidRPr="003D6BBF">
        <w:rPr>
          <w:rFonts w:asciiTheme="minorHAnsi" w:hAnsiTheme="minorHAnsi"/>
          <w:b w:val="0"/>
          <w:lang w:val="en-US"/>
        </w:rPr>
        <w:t>, 2003</w:t>
      </w:r>
      <w:r w:rsidR="002B2231" w:rsidRPr="003D6BBF">
        <w:rPr>
          <w:rFonts w:asciiTheme="minorHAnsi" w:hAnsiTheme="minorHAnsi"/>
          <w:b w:val="0"/>
          <w:lang w:val="en-US"/>
        </w:rPr>
        <w:t>.</w:t>
      </w:r>
    </w:p>
    <w:p w:rsidR="000B17CA" w:rsidRPr="003D6BBF" w:rsidRDefault="000B17CA" w:rsidP="003E38E8">
      <w:pPr>
        <w:pStyle w:val="BodyText"/>
        <w:ind w:left="720" w:hanging="720"/>
        <w:rPr>
          <w:rFonts w:asciiTheme="minorHAnsi" w:hAnsiTheme="minorHAnsi"/>
          <w:b w:val="0"/>
          <w:lang w:val="en-US"/>
        </w:rPr>
      </w:pPr>
    </w:p>
    <w:p w:rsidR="0030001B" w:rsidRPr="003D6BBF" w:rsidRDefault="00BC6C49" w:rsidP="00892496">
      <w:pPr>
        <w:pStyle w:val="BodyText"/>
        <w:ind w:left="720" w:hanging="720"/>
        <w:rPr>
          <w:rFonts w:asciiTheme="minorHAnsi" w:hAnsiTheme="minorHAnsi"/>
          <w:b w:val="0"/>
          <w:color w:val="000000"/>
          <w:lang w:val="en-US"/>
        </w:rPr>
      </w:pPr>
      <w:r w:rsidRPr="003D6BBF">
        <w:rPr>
          <w:rFonts w:asciiTheme="minorHAnsi" w:hAnsiTheme="minorHAnsi"/>
          <w:b w:val="0"/>
          <w:color w:val="000000"/>
          <w:lang w:val="en-US"/>
        </w:rPr>
        <w:t>J8.</w:t>
      </w:r>
      <w:r w:rsidRPr="003D6BBF">
        <w:rPr>
          <w:rFonts w:asciiTheme="minorHAnsi" w:hAnsiTheme="minorHAnsi"/>
          <w:b w:val="0"/>
          <w:color w:val="000000"/>
          <w:lang w:val="en-US"/>
        </w:rPr>
        <w:tab/>
      </w:r>
      <w:r w:rsidR="002B2231" w:rsidRPr="003D6BBF">
        <w:rPr>
          <w:rFonts w:asciiTheme="minorHAnsi" w:hAnsiTheme="minorHAnsi"/>
          <w:b w:val="0"/>
          <w:color w:val="000000"/>
          <w:lang w:val="en-US"/>
        </w:rPr>
        <w:t xml:space="preserve">K.I. Tserpes, P. Papanikos, </w:t>
      </w:r>
      <w:r w:rsidR="002B2231" w:rsidRPr="003D6BBF">
        <w:rPr>
          <w:rFonts w:asciiTheme="minorHAnsi" w:hAnsiTheme="minorHAnsi"/>
          <w:color w:val="000000"/>
          <w:lang w:val="en-US"/>
        </w:rPr>
        <w:t>G. Labeas</w:t>
      </w:r>
      <w:r w:rsidR="002B2231" w:rsidRPr="003D6BBF">
        <w:rPr>
          <w:rFonts w:asciiTheme="minorHAnsi" w:hAnsiTheme="minorHAnsi"/>
          <w:b w:val="0"/>
          <w:color w:val="000000"/>
          <w:lang w:val="en-US"/>
        </w:rPr>
        <w:t xml:space="preserve"> and </w:t>
      </w:r>
      <w:smartTag w:uri="urn:schemas-microsoft-com:office:smarttags" w:element="PersonName">
        <w:r w:rsidR="002B2231" w:rsidRPr="003D6BBF">
          <w:rPr>
            <w:rFonts w:asciiTheme="minorHAnsi" w:hAnsiTheme="minorHAnsi"/>
            <w:b w:val="0"/>
            <w:color w:val="000000"/>
            <w:lang w:val="en-US"/>
          </w:rPr>
          <w:t>Sp. Pantelakis</w:t>
        </w:r>
      </w:smartTag>
      <w:r w:rsidR="002B2231" w:rsidRPr="003D6BBF">
        <w:rPr>
          <w:rFonts w:asciiTheme="minorHAnsi" w:hAnsiTheme="minorHAnsi"/>
          <w:b w:val="0"/>
          <w:color w:val="000000"/>
          <w:lang w:val="en-US"/>
        </w:rPr>
        <w:t xml:space="preserve"> </w:t>
      </w:r>
    </w:p>
    <w:p w:rsidR="00C468C2" w:rsidRPr="003D6BBF" w:rsidRDefault="0030001B" w:rsidP="00875745">
      <w:pPr>
        <w:pStyle w:val="BodyText"/>
        <w:ind w:left="720" w:hanging="720"/>
        <w:rPr>
          <w:rFonts w:asciiTheme="minorHAnsi" w:hAnsiTheme="minorHAnsi"/>
          <w:b w:val="0"/>
          <w:lang w:val="en-US"/>
        </w:rPr>
      </w:pPr>
      <w:r w:rsidRPr="003D6BBF">
        <w:rPr>
          <w:rFonts w:asciiTheme="minorHAnsi" w:hAnsiTheme="minorHAnsi"/>
          <w:b w:val="0"/>
          <w:color w:val="000000"/>
          <w:lang w:val="en-US"/>
        </w:rPr>
        <w:t xml:space="preserve">           </w:t>
      </w:r>
      <w:r w:rsidR="002B2231" w:rsidRPr="003D6BBF">
        <w:rPr>
          <w:rFonts w:asciiTheme="minorHAnsi" w:hAnsiTheme="minorHAnsi"/>
          <w:b w:val="0"/>
          <w:bCs/>
          <w:lang w:val="en-US"/>
        </w:rPr>
        <w:t>“</w:t>
      </w:r>
      <w:r w:rsidR="002B2231" w:rsidRPr="003D6BBF">
        <w:rPr>
          <w:rFonts w:asciiTheme="minorHAnsi" w:hAnsiTheme="minorHAnsi"/>
          <w:b w:val="0"/>
          <w:lang w:val="en-US"/>
        </w:rPr>
        <w:t xml:space="preserve">Fatigue damage accumulation and residual strength assessment of CFRP laminates”, </w:t>
      </w:r>
      <w:r w:rsidR="002B2231" w:rsidRPr="003D6BBF">
        <w:rPr>
          <w:rFonts w:asciiTheme="minorHAnsi" w:hAnsiTheme="minorHAnsi"/>
          <w:b w:val="0"/>
          <w:i/>
          <w:lang w:val="en-US"/>
        </w:rPr>
        <w:t>Composite Structures</w:t>
      </w:r>
      <w:r w:rsidR="002B2231" w:rsidRPr="003D6BBF">
        <w:rPr>
          <w:rFonts w:asciiTheme="minorHAnsi" w:hAnsiTheme="minorHAnsi"/>
          <w:b w:val="0"/>
          <w:iCs/>
          <w:lang w:val="en-US"/>
        </w:rPr>
        <w:t xml:space="preserve">, </w:t>
      </w:r>
      <w:r w:rsidR="002B2231" w:rsidRPr="003D6BBF">
        <w:rPr>
          <w:rFonts w:asciiTheme="minorHAnsi" w:hAnsiTheme="minorHAnsi"/>
          <w:b w:val="0"/>
          <w:lang w:val="en-US"/>
        </w:rPr>
        <w:t>63, pp. 219-230</w:t>
      </w:r>
      <w:r w:rsidRPr="003D6BBF">
        <w:rPr>
          <w:rFonts w:asciiTheme="minorHAnsi" w:hAnsiTheme="minorHAnsi"/>
          <w:b w:val="0"/>
          <w:lang w:val="en-US"/>
        </w:rPr>
        <w:t>, 2004</w:t>
      </w:r>
      <w:r w:rsidR="002B2231" w:rsidRPr="003D6BBF">
        <w:rPr>
          <w:rFonts w:asciiTheme="minorHAnsi" w:hAnsiTheme="minorHAnsi"/>
          <w:b w:val="0"/>
          <w:lang w:val="en-US"/>
        </w:rPr>
        <w:t>.</w:t>
      </w:r>
    </w:p>
    <w:p w:rsidR="000B17CA" w:rsidRPr="003D6BBF" w:rsidRDefault="000B17CA" w:rsidP="00875745">
      <w:pPr>
        <w:pStyle w:val="BodyText"/>
        <w:ind w:left="720" w:hanging="720"/>
        <w:rPr>
          <w:rFonts w:asciiTheme="minorHAnsi" w:hAnsiTheme="minorHAnsi"/>
          <w:b w:val="0"/>
          <w:color w:val="000000"/>
          <w:lang w:val="en-US"/>
        </w:rPr>
      </w:pPr>
    </w:p>
    <w:p w:rsidR="007E5122" w:rsidRPr="003D6BBF" w:rsidRDefault="00BC6C49" w:rsidP="007E5122">
      <w:pPr>
        <w:pStyle w:val="BodyText"/>
        <w:ind w:left="720" w:hanging="720"/>
        <w:rPr>
          <w:rFonts w:asciiTheme="minorHAnsi" w:hAnsiTheme="minorHAnsi"/>
          <w:b w:val="0"/>
          <w:szCs w:val="24"/>
          <w:lang w:val="en-US"/>
        </w:rPr>
      </w:pPr>
      <w:r w:rsidRPr="003D6BBF">
        <w:rPr>
          <w:rFonts w:asciiTheme="minorHAnsi" w:hAnsiTheme="minorHAnsi"/>
          <w:b w:val="0"/>
          <w:szCs w:val="24"/>
          <w:lang w:val="en-US"/>
        </w:rPr>
        <w:t>J9.</w:t>
      </w:r>
      <w:r w:rsidRPr="003D6BBF">
        <w:rPr>
          <w:rFonts w:asciiTheme="minorHAnsi" w:hAnsiTheme="minorHAnsi"/>
          <w:b w:val="0"/>
          <w:szCs w:val="24"/>
          <w:lang w:val="en-US"/>
        </w:rPr>
        <w:tab/>
      </w:r>
      <w:r w:rsidR="002B2231" w:rsidRPr="003D6BBF">
        <w:rPr>
          <w:rFonts w:asciiTheme="minorHAnsi" w:hAnsiTheme="minorHAnsi"/>
          <w:b w:val="0"/>
          <w:bCs/>
          <w:szCs w:val="24"/>
          <w:lang w:val="en-US"/>
        </w:rPr>
        <w:t xml:space="preserve">Th. Diamantoudis, </w:t>
      </w:r>
      <w:r w:rsidR="002B2231" w:rsidRPr="003D6BBF">
        <w:rPr>
          <w:rFonts w:asciiTheme="minorHAnsi" w:hAnsiTheme="minorHAnsi"/>
          <w:bCs/>
          <w:szCs w:val="24"/>
          <w:lang w:val="en-US"/>
        </w:rPr>
        <w:t>G. Labeas</w:t>
      </w:r>
      <w:r w:rsidR="002B2231" w:rsidRPr="003D6BBF">
        <w:rPr>
          <w:rFonts w:asciiTheme="minorHAnsi" w:hAnsiTheme="minorHAnsi"/>
          <w:b w:val="0"/>
          <w:szCs w:val="24"/>
          <w:lang w:val="en-US"/>
        </w:rPr>
        <w:t xml:space="preserve"> </w:t>
      </w:r>
    </w:p>
    <w:p w:rsidR="00892496" w:rsidRPr="003D6BBF" w:rsidRDefault="007E5122" w:rsidP="00FB48E1">
      <w:pPr>
        <w:pStyle w:val="BodyText"/>
        <w:ind w:left="720" w:hanging="720"/>
        <w:rPr>
          <w:rFonts w:asciiTheme="minorHAnsi" w:hAnsiTheme="minorHAnsi"/>
          <w:b w:val="0"/>
          <w:szCs w:val="24"/>
          <w:lang w:val="en-US"/>
        </w:rPr>
      </w:pPr>
      <w:r w:rsidRPr="003D6BBF">
        <w:rPr>
          <w:rFonts w:asciiTheme="minorHAnsi" w:hAnsiTheme="minorHAnsi"/>
          <w:b w:val="0"/>
          <w:szCs w:val="24"/>
          <w:lang w:val="en-US"/>
        </w:rPr>
        <w:tab/>
        <w:t>‘</w:t>
      </w:r>
      <w:r w:rsidR="00892496" w:rsidRPr="003D6BBF">
        <w:rPr>
          <w:rFonts w:asciiTheme="minorHAnsi" w:hAnsiTheme="minorHAnsi"/>
          <w:b w:val="0"/>
          <w:szCs w:val="24"/>
          <w:lang w:val="en-US"/>
        </w:rPr>
        <w:t>‘</w:t>
      </w:r>
      <w:r w:rsidR="002B2231" w:rsidRPr="003D6BBF">
        <w:rPr>
          <w:rFonts w:asciiTheme="minorHAnsi" w:hAnsiTheme="minorHAnsi"/>
          <w:b w:val="0"/>
          <w:szCs w:val="24"/>
          <w:lang w:val="en-US"/>
        </w:rPr>
        <w:t>Stress Intensity Factors of semi-elliptical surface cracks in pressure vessels by global-local Finite Element methodology</w:t>
      </w:r>
      <w:r w:rsidRPr="003D6BBF">
        <w:rPr>
          <w:rFonts w:asciiTheme="minorHAnsi" w:hAnsiTheme="minorHAnsi"/>
          <w:b w:val="0"/>
          <w:szCs w:val="24"/>
          <w:lang w:val="en-US"/>
        </w:rPr>
        <w:t>’</w:t>
      </w:r>
      <w:r w:rsidR="00892496" w:rsidRPr="003D6BBF">
        <w:rPr>
          <w:rFonts w:asciiTheme="minorHAnsi" w:hAnsiTheme="minorHAnsi"/>
          <w:b w:val="0"/>
          <w:szCs w:val="24"/>
          <w:lang w:val="en-US"/>
        </w:rPr>
        <w:t>’</w:t>
      </w:r>
      <w:r w:rsidR="002B2231" w:rsidRPr="003D6BBF">
        <w:rPr>
          <w:rFonts w:asciiTheme="minorHAnsi" w:hAnsiTheme="minorHAnsi"/>
          <w:b w:val="0"/>
          <w:szCs w:val="24"/>
          <w:lang w:val="en-US"/>
        </w:rPr>
        <w:t>,</w:t>
      </w:r>
      <w:r w:rsidR="00892496" w:rsidRPr="003D6BBF">
        <w:rPr>
          <w:rFonts w:asciiTheme="minorHAnsi" w:hAnsiTheme="minorHAnsi"/>
          <w:b w:val="0"/>
          <w:szCs w:val="24"/>
          <w:lang w:val="en-US"/>
        </w:rPr>
        <w:t xml:space="preserve"> </w:t>
      </w:r>
      <w:r w:rsidR="002B2231" w:rsidRPr="003D6BBF">
        <w:rPr>
          <w:rFonts w:asciiTheme="minorHAnsi" w:hAnsiTheme="minorHAnsi"/>
          <w:b w:val="0"/>
          <w:i/>
          <w:iCs/>
          <w:szCs w:val="24"/>
          <w:lang w:val="en-US"/>
        </w:rPr>
        <w:t>Engineering Fract</w:t>
      </w:r>
      <w:r w:rsidR="00892496" w:rsidRPr="003D6BBF">
        <w:rPr>
          <w:rFonts w:asciiTheme="minorHAnsi" w:hAnsiTheme="minorHAnsi"/>
          <w:b w:val="0"/>
          <w:i/>
          <w:iCs/>
          <w:szCs w:val="24"/>
          <w:lang w:val="en-US"/>
        </w:rPr>
        <w:t>ure Mechanics</w:t>
      </w:r>
      <w:r w:rsidRPr="003D6BBF">
        <w:rPr>
          <w:rFonts w:asciiTheme="minorHAnsi" w:hAnsiTheme="minorHAnsi"/>
          <w:b w:val="0"/>
          <w:szCs w:val="24"/>
          <w:lang w:val="en-US"/>
        </w:rPr>
        <w:t>, 72, pp.</w:t>
      </w:r>
      <w:r w:rsidR="002B2231" w:rsidRPr="003D6BBF">
        <w:rPr>
          <w:rFonts w:asciiTheme="minorHAnsi" w:hAnsiTheme="minorHAnsi"/>
          <w:b w:val="0"/>
          <w:szCs w:val="24"/>
          <w:lang w:val="en-US"/>
        </w:rPr>
        <w:t>1299-1312</w:t>
      </w:r>
      <w:r w:rsidR="00892496" w:rsidRPr="003D6BBF">
        <w:rPr>
          <w:rFonts w:asciiTheme="minorHAnsi" w:hAnsiTheme="minorHAnsi"/>
          <w:b w:val="0"/>
          <w:szCs w:val="24"/>
          <w:lang w:val="en-US"/>
        </w:rPr>
        <w:t>, 2005</w:t>
      </w:r>
      <w:r w:rsidR="002B2231" w:rsidRPr="003D6BBF">
        <w:rPr>
          <w:rFonts w:asciiTheme="minorHAnsi" w:hAnsiTheme="minorHAnsi"/>
          <w:b w:val="0"/>
          <w:szCs w:val="24"/>
          <w:lang w:val="en-US"/>
        </w:rPr>
        <w:t>.</w:t>
      </w:r>
    </w:p>
    <w:p w:rsidR="000B17CA" w:rsidRPr="003D6BBF" w:rsidRDefault="000B17CA" w:rsidP="00FB48E1">
      <w:pPr>
        <w:pStyle w:val="BodyText"/>
        <w:ind w:left="720" w:hanging="720"/>
        <w:rPr>
          <w:rFonts w:asciiTheme="minorHAnsi" w:hAnsiTheme="minorHAnsi"/>
          <w:b w:val="0"/>
          <w:szCs w:val="24"/>
          <w:lang w:val="en-US"/>
        </w:rPr>
      </w:pPr>
    </w:p>
    <w:p w:rsidR="00D4723D" w:rsidRPr="003D6BBF" w:rsidRDefault="00BC6C49" w:rsidP="00BC6C49">
      <w:pPr>
        <w:pStyle w:val="BodyText"/>
        <w:ind w:left="720" w:hanging="720"/>
        <w:rPr>
          <w:rFonts w:asciiTheme="minorHAnsi" w:hAnsiTheme="minorHAnsi"/>
          <w:b w:val="0"/>
          <w:szCs w:val="24"/>
          <w:lang w:val="en-US"/>
        </w:rPr>
      </w:pPr>
      <w:r w:rsidRPr="003D6BBF">
        <w:rPr>
          <w:rFonts w:asciiTheme="minorHAnsi" w:hAnsiTheme="minorHAnsi"/>
          <w:b w:val="0"/>
          <w:szCs w:val="24"/>
          <w:lang w:val="en-US"/>
        </w:rPr>
        <w:t>J10.</w:t>
      </w:r>
      <w:r w:rsidRPr="003D6BBF">
        <w:rPr>
          <w:rFonts w:asciiTheme="minorHAnsi" w:hAnsiTheme="minorHAnsi"/>
          <w:b w:val="0"/>
          <w:szCs w:val="24"/>
          <w:lang w:val="en-US"/>
        </w:rPr>
        <w:tab/>
      </w:r>
      <w:r w:rsidR="00D4723D" w:rsidRPr="003D6BBF">
        <w:rPr>
          <w:rFonts w:asciiTheme="minorHAnsi" w:hAnsiTheme="minorHAnsi"/>
          <w:szCs w:val="24"/>
          <w:lang w:val="en-GB"/>
        </w:rPr>
        <w:t>G. Labeas</w:t>
      </w:r>
      <w:r w:rsidR="00D4723D" w:rsidRPr="003D6BBF">
        <w:rPr>
          <w:rFonts w:asciiTheme="minorHAnsi" w:hAnsiTheme="minorHAnsi"/>
          <w:b w:val="0"/>
          <w:szCs w:val="24"/>
          <w:lang w:val="en-GB"/>
        </w:rPr>
        <w:t xml:space="preserve"> and J. Diamantakos</w:t>
      </w:r>
    </w:p>
    <w:p w:rsidR="00D4723D" w:rsidRPr="003D6BBF" w:rsidRDefault="00D4723D" w:rsidP="00892496">
      <w:pPr>
        <w:pStyle w:val="BodyText"/>
        <w:ind w:left="720" w:hanging="720"/>
        <w:rPr>
          <w:rFonts w:asciiTheme="minorHAnsi" w:hAnsiTheme="minorHAnsi"/>
          <w:b w:val="0"/>
          <w:szCs w:val="24"/>
          <w:lang w:val="en-US"/>
        </w:rPr>
      </w:pPr>
      <w:r w:rsidRPr="003D6BBF">
        <w:rPr>
          <w:rFonts w:asciiTheme="minorHAnsi" w:hAnsiTheme="minorHAnsi"/>
          <w:b w:val="0"/>
          <w:szCs w:val="24"/>
          <w:lang w:val="en-GB"/>
        </w:rPr>
        <w:tab/>
        <w:t>‘</w:t>
      </w:r>
      <w:r w:rsidR="00892496" w:rsidRPr="003D6BBF">
        <w:rPr>
          <w:rFonts w:asciiTheme="minorHAnsi" w:hAnsiTheme="minorHAnsi"/>
          <w:b w:val="0"/>
          <w:szCs w:val="24"/>
          <w:lang w:val="en-US"/>
        </w:rPr>
        <w:t>‘</w:t>
      </w:r>
      <w:r w:rsidRPr="003D6BBF">
        <w:rPr>
          <w:rFonts w:asciiTheme="minorHAnsi" w:hAnsiTheme="minorHAnsi"/>
          <w:b w:val="0"/>
          <w:szCs w:val="24"/>
          <w:lang w:val="en-GB"/>
        </w:rPr>
        <w:t>Analytical prediction of crack coalesce in Multi</w:t>
      </w:r>
      <w:r w:rsidR="00892496" w:rsidRPr="003D6BBF">
        <w:rPr>
          <w:rFonts w:asciiTheme="minorHAnsi" w:hAnsiTheme="minorHAnsi"/>
          <w:b w:val="0"/>
          <w:szCs w:val="24"/>
          <w:lang w:val="en-GB"/>
        </w:rPr>
        <w:t>ple Site Damaged Structures’</w:t>
      </w:r>
      <w:r w:rsidR="00892496" w:rsidRPr="003D6BBF">
        <w:rPr>
          <w:rFonts w:asciiTheme="minorHAnsi" w:hAnsiTheme="minorHAnsi"/>
          <w:b w:val="0"/>
          <w:szCs w:val="24"/>
          <w:lang w:val="en-US"/>
        </w:rPr>
        <w:t>’,</w:t>
      </w:r>
      <w:r w:rsidR="00892496" w:rsidRPr="003D6BBF">
        <w:rPr>
          <w:rFonts w:asciiTheme="minorHAnsi" w:hAnsiTheme="minorHAnsi"/>
          <w:b w:val="0"/>
          <w:szCs w:val="24"/>
          <w:lang w:val="en-GB"/>
        </w:rPr>
        <w:t xml:space="preserve"> </w:t>
      </w:r>
      <w:r w:rsidRPr="003D6BBF">
        <w:rPr>
          <w:rFonts w:asciiTheme="minorHAnsi" w:hAnsiTheme="minorHAnsi"/>
          <w:b w:val="0"/>
          <w:i/>
          <w:iCs/>
          <w:szCs w:val="24"/>
          <w:lang w:val="en-GB"/>
        </w:rPr>
        <w:t>International Journal of Fracture</w:t>
      </w:r>
      <w:r w:rsidR="00892496" w:rsidRPr="003D6BBF">
        <w:rPr>
          <w:rFonts w:asciiTheme="minorHAnsi" w:hAnsiTheme="minorHAnsi"/>
          <w:b w:val="0"/>
          <w:szCs w:val="24"/>
          <w:lang w:val="en-US"/>
        </w:rPr>
        <w:t>,</w:t>
      </w:r>
      <w:r w:rsidRPr="003D6BBF">
        <w:rPr>
          <w:rFonts w:asciiTheme="minorHAnsi" w:hAnsiTheme="minorHAnsi"/>
          <w:b w:val="0"/>
          <w:szCs w:val="24"/>
          <w:lang w:val="en-GB"/>
        </w:rPr>
        <w:t xml:space="preserve"> 134</w:t>
      </w:r>
      <w:r w:rsidR="00892496" w:rsidRPr="003D6BBF">
        <w:rPr>
          <w:rFonts w:asciiTheme="minorHAnsi" w:hAnsiTheme="minorHAnsi"/>
          <w:b w:val="0"/>
          <w:szCs w:val="24"/>
          <w:lang w:val="en-US"/>
        </w:rPr>
        <w:t>,</w:t>
      </w:r>
      <w:r w:rsidRPr="003D6BBF">
        <w:rPr>
          <w:rFonts w:asciiTheme="minorHAnsi" w:hAnsiTheme="minorHAnsi"/>
          <w:b w:val="0"/>
          <w:szCs w:val="24"/>
          <w:lang w:val="en-GB"/>
        </w:rPr>
        <w:t xml:space="preserve"> pp. 161-174</w:t>
      </w:r>
      <w:r w:rsidR="00892496" w:rsidRPr="003D6BBF">
        <w:rPr>
          <w:rFonts w:asciiTheme="minorHAnsi" w:hAnsiTheme="minorHAnsi"/>
          <w:b w:val="0"/>
          <w:szCs w:val="24"/>
          <w:lang w:val="en-US"/>
        </w:rPr>
        <w:t xml:space="preserve">, </w:t>
      </w:r>
      <w:r w:rsidR="00892496" w:rsidRPr="003D6BBF">
        <w:rPr>
          <w:rFonts w:asciiTheme="minorHAnsi" w:hAnsiTheme="minorHAnsi"/>
          <w:b w:val="0"/>
          <w:szCs w:val="24"/>
          <w:lang w:val="en-GB"/>
        </w:rPr>
        <w:t>2005</w:t>
      </w:r>
      <w:r w:rsidR="00892496" w:rsidRPr="003D6BBF">
        <w:rPr>
          <w:rFonts w:asciiTheme="minorHAnsi" w:hAnsiTheme="minorHAnsi"/>
          <w:b w:val="0"/>
          <w:szCs w:val="24"/>
          <w:lang w:val="en-US"/>
        </w:rPr>
        <w:t>.</w:t>
      </w:r>
    </w:p>
    <w:p w:rsidR="000B17CA" w:rsidRPr="003D6BBF" w:rsidRDefault="000B17CA" w:rsidP="00892496">
      <w:pPr>
        <w:pStyle w:val="BodyText"/>
        <w:ind w:left="720" w:hanging="720"/>
        <w:rPr>
          <w:rFonts w:asciiTheme="minorHAnsi" w:hAnsiTheme="minorHAnsi"/>
          <w:b w:val="0"/>
          <w:szCs w:val="24"/>
          <w:lang w:val="en-US"/>
        </w:rPr>
      </w:pPr>
    </w:p>
    <w:p w:rsidR="002B2231" w:rsidRPr="003D6BBF" w:rsidRDefault="00BC6C49" w:rsidP="002B2231">
      <w:pPr>
        <w:tabs>
          <w:tab w:val="left" w:pos="-720"/>
        </w:tabs>
        <w:jc w:val="both"/>
        <w:rPr>
          <w:rFonts w:asciiTheme="minorHAnsi" w:hAnsiTheme="minorHAnsi"/>
        </w:rPr>
      </w:pPr>
      <w:r w:rsidRPr="003D6BBF">
        <w:rPr>
          <w:rFonts w:asciiTheme="minorHAnsi" w:hAnsiTheme="minorHAnsi"/>
        </w:rPr>
        <w:t>J</w:t>
      </w:r>
      <w:r w:rsidR="00D4723D" w:rsidRPr="003D6BBF">
        <w:rPr>
          <w:rFonts w:asciiTheme="minorHAnsi" w:hAnsiTheme="minorHAnsi"/>
        </w:rPr>
        <w:t>11</w:t>
      </w:r>
      <w:r w:rsidR="002B2231" w:rsidRPr="003D6BBF">
        <w:rPr>
          <w:rFonts w:asciiTheme="minorHAnsi" w:hAnsiTheme="minorHAnsi"/>
        </w:rPr>
        <w:t xml:space="preserve">. </w:t>
      </w:r>
      <w:r w:rsidR="002B2231" w:rsidRPr="003D6BBF">
        <w:rPr>
          <w:rFonts w:asciiTheme="minorHAnsi" w:hAnsiTheme="minorHAnsi"/>
        </w:rPr>
        <w:tab/>
        <w:t xml:space="preserve">Th. Kermanidis, </w:t>
      </w:r>
      <w:r w:rsidR="002B2231" w:rsidRPr="003D6BBF">
        <w:rPr>
          <w:rFonts w:asciiTheme="minorHAnsi" w:hAnsiTheme="minorHAnsi"/>
          <w:b/>
        </w:rPr>
        <w:t>G. Labeas</w:t>
      </w:r>
      <w:r w:rsidR="002B2231" w:rsidRPr="003D6BBF">
        <w:rPr>
          <w:rFonts w:asciiTheme="minorHAnsi" w:hAnsiTheme="minorHAnsi"/>
        </w:rPr>
        <w:t xml:space="preserve">, M. Sunaric and R. Ubels, </w:t>
      </w:r>
    </w:p>
    <w:p w:rsidR="003711E4" w:rsidRPr="003D6BBF" w:rsidRDefault="00892496" w:rsidP="004E01DA">
      <w:pPr>
        <w:tabs>
          <w:tab w:val="left" w:pos="-720"/>
        </w:tabs>
        <w:ind w:left="720"/>
        <w:jc w:val="both"/>
        <w:rPr>
          <w:rFonts w:asciiTheme="minorHAnsi" w:hAnsiTheme="minorHAnsi"/>
        </w:rPr>
      </w:pPr>
      <w:r w:rsidRPr="003D6BBF">
        <w:rPr>
          <w:rFonts w:asciiTheme="minorHAnsi" w:hAnsiTheme="minorHAnsi"/>
        </w:rPr>
        <w:t>‘‘</w:t>
      </w:r>
      <w:r w:rsidR="002B2231" w:rsidRPr="003D6BBF">
        <w:rPr>
          <w:rFonts w:asciiTheme="minorHAnsi" w:hAnsiTheme="minorHAnsi"/>
        </w:rPr>
        <w:t>Development and validation of a novel bird strike resistant composite leading edge structure</w:t>
      </w:r>
      <w:r w:rsidRPr="003D6BBF">
        <w:rPr>
          <w:rFonts w:asciiTheme="minorHAnsi" w:hAnsiTheme="minorHAnsi"/>
        </w:rPr>
        <w:t xml:space="preserve">’’, </w:t>
      </w:r>
      <w:r w:rsidR="002B2231" w:rsidRPr="003D6BBF">
        <w:rPr>
          <w:rFonts w:asciiTheme="minorHAnsi" w:hAnsiTheme="minorHAnsi"/>
          <w:i/>
          <w:iCs/>
        </w:rPr>
        <w:t>Applied Composite Materials</w:t>
      </w:r>
      <w:r w:rsidR="002B2231" w:rsidRPr="003D6BBF">
        <w:rPr>
          <w:rFonts w:asciiTheme="minorHAnsi" w:hAnsiTheme="minorHAnsi"/>
        </w:rPr>
        <w:t xml:space="preserve">, </w:t>
      </w:r>
      <w:r w:rsidR="00C468C2" w:rsidRPr="003D6BBF">
        <w:rPr>
          <w:rFonts w:asciiTheme="minorHAnsi" w:hAnsiTheme="minorHAnsi"/>
          <w:lang w:val="en-GB"/>
        </w:rPr>
        <w:t>12, pp. 327-353</w:t>
      </w:r>
      <w:r w:rsidRPr="003D6BBF">
        <w:rPr>
          <w:rFonts w:asciiTheme="minorHAnsi" w:hAnsiTheme="minorHAnsi"/>
        </w:rPr>
        <w:t>, 2005.</w:t>
      </w:r>
    </w:p>
    <w:p w:rsidR="000B17CA" w:rsidRPr="003D6BBF" w:rsidRDefault="000B17CA" w:rsidP="004E01DA">
      <w:pPr>
        <w:tabs>
          <w:tab w:val="left" w:pos="-720"/>
        </w:tabs>
        <w:ind w:left="720"/>
        <w:jc w:val="both"/>
        <w:rPr>
          <w:rFonts w:asciiTheme="minorHAnsi" w:hAnsiTheme="minorHAnsi"/>
        </w:rPr>
      </w:pPr>
    </w:p>
    <w:p w:rsidR="002B2231" w:rsidRPr="003D6BBF" w:rsidRDefault="00BC6C49" w:rsidP="004E01DA">
      <w:pPr>
        <w:tabs>
          <w:tab w:val="left" w:pos="-720"/>
        </w:tabs>
        <w:jc w:val="both"/>
        <w:rPr>
          <w:rFonts w:asciiTheme="minorHAnsi" w:hAnsiTheme="minorHAnsi"/>
        </w:rPr>
      </w:pPr>
      <w:r w:rsidRPr="003D6BBF">
        <w:rPr>
          <w:rFonts w:asciiTheme="minorHAnsi" w:hAnsiTheme="minorHAnsi"/>
        </w:rPr>
        <w:t>J</w:t>
      </w:r>
      <w:r w:rsidR="00D4723D" w:rsidRPr="003D6BBF">
        <w:rPr>
          <w:rFonts w:asciiTheme="minorHAnsi" w:hAnsiTheme="minorHAnsi"/>
        </w:rPr>
        <w:t>12</w:t>
      </w:r>
      <w:r w:rsidR="003711E4" w:rsidRPr="003D6BBF">
        <w:rPr>
          <w:rFonts w:asciiTheme="minorHAnsi" w:hAnsiTheme="minorHAnsi"/>
        </w:rPr>
        <w:t>.</w:t>
      </w:r>
      <w:r w:rsidR="003711E4" w:rsidRPr="003D6BBF">
        <w:rPr>
          <w:rFonts w:asciiTheme="minorHAnsi" w:hAnsiTheme="minorHAnsi"/>
        </w:rPr>
        <w:tab/>
      </w:r>
      <w:r w:rsidR="002B2231" w:rsidRPr="003D6BBF">
        <w:rPr>
          <w:rFonts w:asciiTheme="minorHAnsi" w:hAnsiTheme="minorHAnsi"/>
          <w:szCs w:val="24"/>
        </w:rPr>
        <w:t xml:space="preserve">P. Papanikos, K.I. Tserpes, </w:t>
      </w:r>
      <w:r w:rsidR="002B2231" w:rsidRPr="003D6BBF">
        <w:rPr>
          <w:rFonts w:asciiTheme="minorHAnsi" w:hAnsiTheme="minorHAnsi"/>
          <w:b/>
          <w:szCs w:val="24"/>
        </w:rPr>
        <w:t>G. Labeas</w:t>
      </w:r>
      <w:r w:rsidR="002B2231" w:rsidRPr="003D6BBF">
        <w:rPr>
          <w:rFonts w:asciiTheme="minorHAnsi" w:hAnsiTheme="minorHAnsi"/>
          <w:szCs w:val="24"/>
        </w:rPr>
        <w:t xml:space="preserve"> and </w:t>
      </w:r>
      <w:smartTag w:uri="urn:schemas-microsoft-com:office:smarttags" w:element="PersonName">
        <w:r w:rsidR="002B2231" w:rsidRPr="003D6BBF">
          <w:rPr>
            <w:rFonts w:asciiTheme="minorHAnsi" w:hAnsiTheme="minorHAnsi"/>
            <w:szCs w:val="24"/>
          </w:rPr>
          <w:t>Sp. Pantelakis</w:t>
        </w:r>
      </w:smartTag>
    </w:p>
    <w:p w:rsidR="002B2231" w:rsidRPr="003D6BBF" w:rsidRDefault="002B2231" w:rsidP="004E01DA">
      <w:pPr>
        <w:autoSpaceDE w:val="0"/>
        <w:autoSpaceDN w:val="0"/>
        <w:adjustRightInd w:val="0"/>
        <w:ind w:left="720"/>
        <w:jc w:val="both"/>
        <w:rPr>
          <w:rFonts w:asciiTheme="minorHAnsi" w:hAnsiTheme="minorHAnsi"/>
          <w:szCs w:val="24"/>
        </w:rPr>
      </w:pPr>
      <w:r w:rsidRPr="003D6BBF">
        <w:rPr>
          <w:rFonts w:asciiTheme="minorHAnsi" w:hAnsiTheme="minorHAnsi"/>
          <w:szCs w:val="24"/>
        </w:rPr>
        <w:t>‘</w:t>
      </w:r>
      <w:r w:rsidR="004E01DA" w:rsidRPr="003D6BBF">
        <w:rPr>
          <w:rFonts w:asciiTheme="minorHAnsi" w:hAnsiTheme="minorHAnsi"/>
          <w:szCs w:val="24"/>
        </w:rPr>
        <w:t>‘</w:t>
      </w:r>
      <w:r w:rsidRPr="003D6BBF">
        <w:rPr>
          <w:rFonts w:asciiTheme="minorHAnsi" w:hAnsiTheme="minorHAnsi"/>
          <w:szCs w:val="24"/>
        </w:rPr>
        <w:t>Progressive damage modelling of bonded composite repairs’</w:t>
      </w:r>
      <w:r w:rsidR="004E01DA" w:rsidRPr="003D6BBF">
        <w:rPr>
          <w:rFonts w:asciiTheme="minorHAnsi" w:hAnsiTheme="minorHAnsi"/>
          <w:szCs w:val="24"/>
        </w:rPr>
        <w:t>’</w:t>
      </w:r>
      <w:r w:rsidRPr="003D6BBF">
        <w:rPr>
          <w:rFonts w:asciiTheme="minorHAnsi" w:hAnsiTheme="minorHAnsi"/>
          <w:szCs w:val="24"/>
        </w:rPr>
        <w:t>,</w:t>
      </w:r>
      <w:bookmarkStart w:id="3" w:name="OLE_LINK2"/>
      <w:r w:rsidRPr="003D6BBF">
        <w:rPr>
          <w:rFonts w:asciiTheme="minorHAnsi" w:hAnsiTheme="minorHAnsi"/>
          <w:szCs w:val="24"/>
        </w:rPr>
        <w:t xml:space="preserve"> </w:t>
      </w:r>
      <w:r w:rsidRPr="003D6BBF">
        <w:rPr>
          <w:rFonts w:asciiTheme="minorHAnsi" w:hAnsiTheme="minorHAnsi"/>
          <w:i/>
          <w:iCs/>
          <w:szCs w:val="24"/>
        </w:rPr>
        <w:t>Theoretical an</w:t>
      </w:r>
      <w:r w:rsidR="00E53E93" w:rsidRPr="003D6BBF">
        <w:rPr>
          <w:rFonts w:asciiTheme="minorHAnsi" w:hAnsiTheme="minorHAnsi"/>
          <w:i/>
          <w:iCs/>
          <w:szCs w:val="24"/>
        </w:rPr>
        <w:t>d Applied Fracture Mechanics</w:t>
      </w:r>
      <w:r w:rsidR="004E01DA" w:rsidRPr="003D6BBF">
        <w:rPr>
          <w:rFonts w:asciiTheme="minorHAnsi" w:hAnsiTheme="minorHAnsi"/>
          <w:szCs w:val="24"/>
        </w:rPr>
        <w:t>,</w:t>
      </w:r>
      <w:r w:rsidR="00E53E93" w:rsidRPr="003D6BBF">
        <w:rPr>
          <w:rFonts w:asciiTheme="minorHAnsi" w:hAnsiTheme="minorHAnsi"/>
          <w:szCs w:val="24"/>
        </w:rPr>
        <w:t xml:space="preserve"> 43</w:t>
      </w:r>
      <w:r w:rsidR="004E01DA" w:rsidRPr="003D6BBF">
        <w:rPr>
          <w:rFonts w:asciiTheme="minorHAnsi" w:hAnsiTheme="minorHAnsi"/>
          <w:szCs w:val="24"/>
        </w:rPr>
        <w:t>,</w:t>
      </w:r>
      <w:r w:rsidR="00E53E93" w:rsidRPr="003D6BBF">
        <w:rPr>
          <w:rFonts w:asciiTheme="minorHAnsi" w:hAnsiTheme="minorHAnsi"/>
          <w:szCs w:val="24"/>
        </w:rPr>
        <w:t xml:space="preserve"> </w:t>
      </w:r>
      <w:r w:rsidR="007E5122" w:rsidRPr="003D6BBF">
        <w:rPr>
          <w:rFonts w:asciiTheme="minorHAnsi" w:hAnsiTheme="minorHAnsi"/>
          <w:szCs w:val="24"/>
        </w:rPr>
        <w:t>pp.</w:t>
      </w:r>
      <w:r w:rsidR="00DA58E7" w:rsidRPr="003D6BBF">
        <w:rPr>
          <w:rFonts w:asciiTheme="minorHAnsi" w:hAnsiTheme="minorHAnsi"/>
          <w:szCs w:val="24"/>
        </w:rPr>
        <w:t xml:space="preserve"> 1</w:t>
      </w:r>
      <w:r w:rsidR="00E53E93" w:rsidRPr="003D6BBF">
        <w:rPr>
          <w:rFonts w:asciiTheme="minorHAnsi" w:hAnsiTheme="minorHAnsi"/>
          <w:szCs w:val="24"/>
        </w:rPr>
        <w:t>8</w:t>
      </w:r>
      <w:r w:rsidR="00DA58E7" w:rsidRPr="003D6BBF">
        <w:rPr>
          <w:rFonts w:asciiTheme="minorHAnsi" w:hAnsiTheme="minorHAnsi"/>
          <w:szCs w:val="24"/>
          <w:lang w:val="en-GB"/>
        </w:rPr>
        <w:t>9</w:t>
      </w:r>
      <w:r w:rsidR="00E53E93" w:rsidRPr="003D6BBF">
        <w:rPr>
          <w:rFonts w:asciiTheme="minorHAnsi" w:hAnsiTheme="minorHAnsi"/>
          <w:szCs w:val="24"/>
        </w:rPr>
        <w:t>-198</w:t>
      </w:r>
      <w:r w:rsidR="004E01DA" w:rsidRPr="003D6BBF">
        <w:rPr>
          <w:rFonts w:asciiTheme="minorHAnsi" w:hAnsiTheme="minorHAnsi"/>
          <w:szCs w:val="24"/>
        </w:rPr>
        <w:t>, 2005.</w:t>
      </w:r>
    </w:p>
    <w:p w:rsidR="000B17CA" w:rsidRPr="003D6BBF" w:rsidRDefault="000B17CA" w:rsidP="004E01DA">
      <w:pPr>
        <w:autoSpaceDE w:val="0"/>
        <w:autoSpaceDN w:val="0"/>
        <w:adjustRightInd w:val="0"/>
        <w:ind w:left="720"/>
        <w:jc w:val="both"/>
        <w:rPr>
          <w:rFonts w:asciiTheme="minorHAnsi" w:hAnsiTheme="minorHAnsi"/>
          <w:szCs w:val="24"/>
        </w:rPr>
      </w:pPr>
    </w:p>
    <w:bookmarkEnd w:id="3"/>
    <w:p w:rsidR="002B2231" w:rsidRPr="003D6BBF" w:rsidRDefault="00BC6C49" w:rsidP="004E01DA">
      <w:pPr>
        <w:autoSpaceDE w:val="0"/>
        <w:autoSpaceDN w:val="0"/>
        <w:adjustRightInd w:val="0"/>
        <w:jc w:val="both"/>
        <w:rPr>
          <w:rFonts w:asciiTheme="minorHAnsi" w:hAnsiTheme="minorHAnsi"/>
          <w:szCs w:val="24"/>
        </w:rPr>
      </w:pPr>
      <w:r w:rsidRPr="003D6BBF">
        <w:rPr>
          <w:rFonts w:asciiTheme="minorHAnsi" w:hAnsiTheme="minorHAnsi"/>
          <w:szCs w:val="24"/>
        </w:rPr>
        <w:t>J</w:t>
      </w:r>
      <w:r w:rsidR="00D4723D" w:rsidRPr="003D6BBF">
        <w:rPr>
          <w:rFonts w:asciiTheme="minorHAnsi" w:hAnsiTheme="minorHAnsi"/>
          <w:szCs w:val="24"/>
        </w:rPr>
        <w:t>13</w:t>
      </w:r>
      <w:r w:rsidR="00AF6696" w:rsidRPr="003D6BBF">
        <w:rPr>
          <w:rFonts w:asciiTheme="minorHAnsi" w:hAnsiTheme="minorHAnsi"/>
          <w:szCs w:val="24"/>
        </w:rPr>
        <w:t xml:space="preserve">. </w:t>
      </w:r>
      <w:r w:rsidR="003711E4" w:rsidRPr="003D6BBF">
        <w:rPr>
          <w:rFonts w:asciiTheme="minorHAnsi" w:hAnsiTheme="minorHAnsi"/>
          <w:szCs w:val="24"/>
        </w:rPr>
        <w:tab/>
      </w:r>
      <w:r w:rsidR="00AF6696" w:rsidRPr="003D6BBF">
        <w:rPr>
          <w:rFonts w:asciiTheme="minorHAnsi" w:hAnsiTheme="minorHAnsi"/>
          <w:b/>
          <w:bCs/>
          <w:szCs w:val="24"/>
        </w:rPr>
        <w:t>G. Labeas</w:t>
      </w:r>
      <w:r w:rsidR="00AF6696" w:rsidRPr="003D6BBF">
        <w:rPr>
          <w:rFonts w:asciiTheme="minorHAnsi" w:hAnsiTheme="minorHAnsi"/>
          <w:szCs w:val="24"/>
        </w:rPr>
        <w:t>, J. Diamantakos and</w:t>
      </w:r>
      <w:r w:rsidR="002B2231" w:rsidRPr="003D6BBF">
        <w:rPr>
          <w:rFonts w:asciiTheme="minorHAnsi" w:hAnsiTheme="minorHAnsi"/>
          <w:szCs w:val="24"/>
        </w:rPr>
        <w:t xml:space="preserve"> Th. Kermanidis</w:t>
      </w:r>
    </w:p>
    <w:p w:rsidR="00AF6696" w:rsidRPr="003D6BBF" w:rsidRDefault="00AF6696" w:rsidP="005D3082">
      <w:pPr>
        <w:tabs>
          <w:tab w:val="left" w:pos="-720"/>
        </w:tabs>
        <w:ind w:left="720"/>
        <w:jc w:val="both"/>
        <w:rPr>
          <w:rFonts w:asciiTheme="minorHAnsi" w:hAnsiTheme="minorHAnsi"/>
          <w:szCs w:val="24"/>
        </w:rPr>
      </w:pPr>
      <w:r w:rsidRPr="003D6BBF">
        <w:rPr>
          <w:rFonts w:asciiTheme="minorHAnsi" w:hAnsiTheme="minorHAnsi"/>
          <w:szCs w:val="24"/>
        </w:rPr>
        <w:t>‘</w:t>
      </w:r>
      <w:r w:rsidR="004E01DA" w:rsidRPr="003D6BBF">
        <w:rPr>
          <w:rFonts w:asciiTheme="minorHAnsi" w:hAnsiTheme="minorHAnsi"/>
          <w:szCs w:val="24"/>
        </w:rPr>
        <w:t>‘</w:t>
      </w:r>
      <w:r w:rsidR="002B2231" w:rsidRPr="003D6BBF">
        <w:rPr>
          <w:rFonts w:asciiTheme="minorHAnsi" w:hAnsiTheme="minorHAnsi"/>
          <w:szCs w:val="24"/>
        </w:rPr>
        <w:t>Crack link-up for multiple site damage using an energy</w:t>
      </w:r>
      <w:r w:rsidRPr="003D6BBF">
        <w:rPr>
          <w:rFonts w:asciiTheme="minorHAnsi" w:hAnsiTheme="minorHAnsi"/>
          <w:szCs w:val="24"/>
        </w:rPr>
        <w:t xml:space="preserve"> </w:t>
      </w:r>
      <w:r w:rsidR="002B2231" w:rsidRPr="003D6BBF">
        <w:rPr>
          <w:rFonts w:asciiTheme="minorHAnsi" w:hAnsiTheme="minorHAnsi"/>
          <w:szCs w:val="24"/>
        </w:rPr>
        <w:t>density approach</w:t>
      </w:r>
      <w:r w:rsidR="004E01DA" w:rsidRPr="003D6BBF">
        <w:rPr>
          <w:rFonts w:asciiTheme="minorHAnsi" w:hAnsiTheme="minorHAnsi"/>
          <w:szCs w:val="24"/>
        </w:rPr>
        <w:t xml:space="preserve">’’, </w:t>
      </w:r>
      <w:r w:rsidRPr="003D6BBF">
        <w:rPr>
          <w:rFonts w:asciiTheme="minorHAnsi" w:hAnsiTheme="minorHAnsi"/>
          <w:szCs w:val="24"/>
        </w:rPr>
        <w:t>Theoretical an</w:t>
      </w:r>
      <w:r w:rsidR="00E53E93" w:rsidRPr="003D6BBF">
        <w:rPr>
          <w:rFonts w:asciiTheme="minorHAnsi" w:hAnsiTheme="minorHAnsi"/>
          <w:szCs w:val="24"/>
        </w:rPr>
        <w:t>d Applied Fracture Mechanics</w:t>
      </w:r>
      <w:r w:rsidR="004E01DA" w:rsidRPr="003D6BBF">
        <w:rPr>
          <w:rFonts w:asciiTheme="minorHAnsi" w:hAnsiTheme="minorHAnsi"/>
          <w:szCs w:val="24"/>
        </w:rPr>
        <w:t>,</w:t>
      </w:r>
      <w:r w:rsidR="00E53E93" w:rsidRPr="003D6BBF">
        <w:rPr>
          <w:rFonts w:asciiTheme="minorHAnsi" w:hAnsiTheme="minorHAnsi"/>
          <w:szCs w:val="24"/>
        </w:rPr>
        <w:t xml:space="preserve"> 43</w:t>
      </w:r>
      <w:r w:rsidR="004E01DA" w:rsidRPr="003D6BBF">
        <w:rPr>
          <w:rFonts w:asciiTheme="minorHAnsi" w:hAnsiTheme="minorHAnsi"/>
          <w:szCs w:val="24"/>
        </w:rPr>
        <w:t>,</w:t>
      </w:r>
      <w:r w:rsidR="00E53E93" w:rsidRPr="003D6BBF">
        <w:rPr>
          <w:rFonts w:asciiTheme="minorHAnsi" w:hAnsiTheme="minorHAnsi"/>
          <w:szCs w:val="24"/>
        </w:rPr>
        <w:t xml:space="preserve"> pp. 233-243</w:t>
      </w:r>
      <w:r w:rsidR="004E01DA" w:rsidRPr="003D6BBF">
        <w:rPr>
          <w:rFonts w:asciiTheme="minorHAnsi" w:hAnsiTheme="minorHAnsi"/>
          <w:szCs w:val="24"/>
        </w:rPr>
        <w:t>, 2005.</w:t>
      </w:r>
    </w:p>
    <w:p w:rsidR="000B17CA" w:rsidRPr="003D6BBF" w:rsidRDefault="000B17CA" w:rsidP="005D3082">
      <w:pPr>
        <w:tabs>
          <w:tab w:val="left" w:pos="-720"/>
        </w:tabs>
        <w:ind w:left="720"/>
        <w:jc w:val="both"/>
        <w:rPr>
          <w:rFonts w:asciiTheme="minorHAnsi" w:hAnsiTheme="minorHAnsi"/>
          <w:szCs w:val="24"/>
        </w:rPr>
      </w:pPr>
    </w:p>
    <w:p w:rsidR="0066038D" w:rsidRPr="003D6BBF" w:rsidRDefault="0066038D" w:rsidP="0066038D">
      <w:pPr>
        <w:tabs>
          <w:tab w:val="left" w:pos="-720"/>
        </w:tabs>
        <w:ind w:left="720" w:hanging="720"/>
        <w:jc w:val="both"/>
        <w:rPr>
          <w:rFonts w:asciiTheme="minorHAnsi" w:hAnsiTheme="minorHAnsi"/>
          <w:color w:val="000000"/>
          <w:szCs w:val="24"/>
        </w:rPr>
      </w:pPr>
      <w:r w:rsidRPr="003D6BBF">
        <w:rPr>
          <w:rFonts w:asciiTheme="minorHAnsi" w:hAnsiTheme="minorHAnsi"/>
          <w:szCs w:val="24"/>
        </w:rPr>
        <w:t>J</w:t>
      </w:r>
      <w:r w:rsidRPr="003D6BBF">
        <w:rPr>
          <w:rFonts w:asciiTheme="minorHAnsi" w:hAnsiTheme="minorHAnsi"/>
          <w:szCs w:val="24"/>
          <w:lang w:val="en-GB"/>
        </w:rPr>
        <w:t>14</w:t>
      </w:r>
      <w:r w:rsidRPr="003D6BBF">
        <w:rPr>
          <w:rFonts w:asciiTheme="minorHAnsi" w:hAnsiTheme="minorHAnsi"/>
          <w:szCs w:val="24"/>
        </w:rPr>
        <w:t xml:space="preserve">. </w:t>
      </w:r>
      <w:r w:rsidRPr="003D6BBF">
        <w:rPr>
          <w:rFonts w:asciiTheme="minorHAnsi" w:hAnsiTheme="minorHAnsi"/>
          <w:szCs w:val="24"/>
        </w:rPr>
        <w:tab/>
      </w:r>
      <w:hyperlink r:id="rId9" w:tooltip="Search for all documents by this author" w:history="1">
        <w:r w:rsidRPr="003D6BBF">
          <w:rPr>
            <w:rFonts w:asciiTheme="minorHAnsi" w:hAnsiTheme="minorHAnsi"/>
            <w:color w:val="000000"/>
            <w:szCs w:val="24"/>
          </w:rPr>
          <w:t>Crump, S.</w:t>
        </w:r>
      </w:hyperlink>
      <w:r w:rsidRPr="003D6BBF">
        <w:rPr>
          <w:rFonts w:asciiTheme="minorHAnsi" w:hAnsiTheme="minorHAnsi"/>
          <w:color w:val="000000"/>
          <w:szCs w:val="24"/>
        </w:rPr>
        <w:t xml:space="preserve">, </w:t>
      </w:r>
      <w:hyperlink r:id="rId10" w:tooltip="Search for all documents by this author" w:history="1">
        <w:r w:rsidRPr="003D6BBF">
          <w:rPr>
            <w:rFonts w:asciiTheme="minorHAnsi" w:hAnsiTheme="minorHAnsi"/>
            <w:color w:val="000000"/>
            <w:szCs w:val="24"/>
          </w:rPr>
          <w:t>Burguete, R.</w:t>
        </w:r>
      </w:hyperlink>
      <w:r w:rsidRPr="003D6BBF">
        <w:rPr>
          <w:rFonts w:asciiTheme="minorHAnsi" w:hAnsiTheme="minorHAnsi"/>
          <w:color w:val="000000"/>
          <w:szCs w:val="24"/>
        </w:rPr>
        <w:t xml:space="preserve">, </w:t>
      </w:r>
      <w:hyperlink r:id="rId11" w:tooltip="Search for all documents by this author" w:history="1">
        <w:r w:rsidRPr="003D6BBF">
          <w:rPr>
            <w:rFonts w:asciiTheme="minorHAnsi" w:hAnsiTheme="minorHAnsi"/>
            <w:color w:val="000000"/>
            <w:szCs w:val="24"/>
          </w:rPr>
          <w:t>Sim, W.-M.</w:t>
        </w:r>
      </w:hyperlink>
      <w:r w:rsidRPr="003D6BBF">
        <w:rPr>
          <w:rFonts w:asciiTheme="minorHAnsi" w:hAnsiTheme="minorHAnsi"/>
          <w:color w:val="000000"/>
          <w:szCs w:val="24"/>
        </w:rPr>
        <w:t xml:space="preserve">, </w:t>
      </w:r>
      <w:hyperlink r:id="rId12" w:tooltip="Search for all documents by this author" w:history="1">
        <w:r w:rsidRPr="003D6BBF">
          <w:rPr>
            <w:rFonts w:asciiTheme="minorHAnsi" w:hAnsiTheme="minorHAnsi"/>
            <w:color w:val="000000"/>
            <w:szCs w:val="24"/>
          </w:rPr>
          <w:t>De Oliveira, A.</w:t>
        </w:r>
      </w:hyperlink>
      <w:r w:rsidRPr="003D6BBF">
        <w:rPr>
          <w:rFonts w:asciiTheme="minorHAnsi" w:hAnsiTheme="minorHAnsi"/>
          <w:color w:val="000000"/>
          <w:szCs w:val="24"/>
        </w:rPr>
        <w:t xml:space="preserve">, </w:t>
      </w:r>
      <w:hyperlink r:id="rId13" w:tooltip="Search for all documents by this author" w:history="1">
        <w:r w:rsidRPr="003D6BBF">
          <w:rPr>
            <w:rFonts w:asciiTheme="minorHAnsi" w:hAnsiTheme="minorHAnsi"/>
            <w:color w:val="000000"/>
            <w:szCs w:val="24"/>
          </w:rPr>
          <w:t>Van Der Veen, S.</w:t>
        </w:r>
      </w:hyperlink>
      <w:r w:rsidRPr="003D6BBF">
        <w:rPr>
          <w:rFonts w:asciiTheme="minorHAnsi" w:hAnsiTheme="minorHAnsi"/>
          <w:color w:val="000000"/>
          <w:szCs w:val="24"/>
        </w:rPr>
        <w:t xml:space="preserve">, </w:t>
      </w:r>
      <w:hyperlink r:id="rId14" w:tooltip="Search for all documents by this author" w:history="1">
        <w:r w:rsidRPr="003D6BBF">
          <w:rPr>
            <w:rFonts w:asciiTheme="minorHAnsi" w:hAnsiTheme="minorHAnsi"/>
            <w:color w:val="000000"/>
            <w:szCs w:val="24"/>
          </w:rPr>
          <w:t>Boselli, J.</w:t>
        </w:r>
      </w:hyperlink>
      <w:r w:rsidRPr="003D6BBF">
        <w:rPr>
          <w:rFonts w:asciiTheme="minorHAnsi" w:hAnsiTheme="minorHAnsi"/>
          <w:color w:val="000000"/>
          <w:szCs w:val="24"/>
        </w:rPr>
        <w:t xml:space="preserve">, </w:t>
      </w:r>
      <w:hyperlink r:id="rId15" w:tooltip="Search for all documents by this author" w:history="1">
        <w:r w:rsidRPr="003D6BBF">
          <w:rPr>
            <w:rFonts w:asciiTheme="minorHAnsi" w:hAnsiTheme="minorHAnsi"/>
            <w:color w:val="000000"/>
            <w:szCs w:val="24"/>
          </w:rPr>
          <w:t>Robinson, J.</w:t>
        </w:r>
      </w:hyperlink>
      <w:r w:rsidRPr="003D6BBF">
        <w:rPr>
          <w:rFonts w:asciiTheme="minorHAnsi" w:hAnsiTheme="minorHAnsi"/>
          <w:color w:val="000000"/>
          <w:szCs w:val="24"/>
        </w:rPr>
        <w:t xml:space="preserve">, </w:t>
      </w:r>
      <w:hyperlink r:id="rId16" w:tooltip="Search for all documents by this author" w:history="1">
        <w:r w:rsidRPr="003D6BBF">
          <w:rPr>
            <w:rFonts w:asciiTheme="minorHAnsi" w:hAnsiTheme="minorHAnsi"/>
            <w:color w:val="000000"/>
            <w:szCs w:val="24"/>
          </w:rPr>
          <w:t>Smith, D.</w:t>
        </w:r>
      </w:hyperlink>
      <w:r w:rsidRPr="003D6BBF">
        <w:rPr>
          <w:rFonts w:asciiTheme="minorHAnsi" w:hAnsiTheme="minorHAnsi"/>
          <w:color w:val="000000"/>
          <w:szCs w:val="24"/>
        </w:rPr>
        <w:t xml:space="preserve">, </w:t>
      </w:r>
      <w:hyperlink r:id="rId17" w:tooltip="Search for all documents by this author" w:history="1">
        <w:r w:rsidRPr="003D6BBF">
          <w:rPr>
            <w:rFonts w:asciiTheme="minorHAnsi" w:hAnsiTheme="minorHAnsi"/>
            <w:color w:val="000000"/>
            <w:szCs w:val="24"/>
          </w:rPr>
          <w:t>Bancroft, C.</w:t>
        </w:r>
      </w:hyperlink>
      <w:r w:rsidRPr="003D6BBF">
        <w:rPr>
          <w:rFonts w:asciiTheme="minorHAnsi" w:hAnsiTheme="minorHAnsi"/>
          <w:color w:val="000000"/>
          <w:szCs w:val="24"/>
        </w:rPr>
        <w:t xml:space="preserve">, </w:t>
      </w:r>
      <w:hyperlink r:id="rId18" w:tooltip="Search for all documents by this author" w:history="1">
        <w:r w:rsidRPr="003D6BBF">
          <w:rPr>
            <w:rFonts w:asciiTheme="minorHAnsi" w:hAnsiTheme="minorHAnsi"/>
            <w:color w:val="000000"/>
            <w:szCs w:val="24"/>
          </w:rPr>
          <w:t>Denkena, B.</w:t>
        </w:r>
      </w:hyperlink>
      <w:r w:rsidRPr="003D6BBF">
        <w:rPr>
          <w:rFonts w:asciiTheme="minorHAnsi" w:hAnsiTheme="minorHAnsi"/>
          <w:color w:val="000000"/>
          <w:szCs w:val="24"/>
        </w:rPr>
        <w:t xml:space="preserve">, </w:t>
      </w:r>
      <w:hyperlink r:id="rId19" w:tooltip="Search for all documents by this author" w:history="1">
        <w:r w:rsidRPr="003D6BBF">
          <w:rPr>
            <w:rFonts w:asciiTheme="minorHAnsi" w:hAnsiTheme="minorHAnsi"/>
            <w:color w:val="000000"/>
            <w:szCs w:val="24"/>
          </w:rPr>
          <w:t>Heckenberger, U.</w:t>
        </w:r>
      </w:hyperlink>
      <w:r w:rsidRPr="003D6BBF">
        <w:rPr>
          <w:rFonts w:asciiTheme="minorHAnsi" w:hAnsiTheme="minorHAnsi"/>
          <w:color w:val="000000"/>
          <w:szCs w:val="24"/>
        </w:rPr>
        <w:t xml:space="preserve">, </w:t>
      </w:r>
      <w:hyperlink r:id="rId20" w:tooltip="Search for all documents by this author" w:history="1">
        <w:r w:rsidRPr="003D6BBF">
          <w:rPr>
            <w:rFonts w:asciiTheme="minorHAnsi" w:hAnsiTheme="minorHAnsi"/>
            <w:b/>
            <w:color w:val="000000"/>
            <w:szCs w:val="24"/>
          </w:rPr>
          <w:t>Lampeas, G.</w:t>
        </w:r>
      </w:hyperlink>
      <w:r w:rsidRPr="003D6BBF">
        <w:rPr>
          <w:rFonts w:asciiTheme="minorHAnsi" w:hAnsiTheme="minorHAnsi"/>
          <w:color w:val="000000"/>
          <w:szCs w:val="24"/>
        </w:rPr>
        <w:t xml:space="preserve">, </w:t>
      </w:r>
      <w:hyperlink r:id="rId21" w:tooltip="Search for all documents by this author" w:history="1">
        <w:r w:rsidRPr="003D6BBF">
          <w:rPr>
            <w:rFonts w:asciiTheme="minorHAnsi" w:hAnsiTheme="minorHAnsi"/>
            <w:color w:val="000000"/>
            <w:szCs w:val="24"/>
          </w:rPr>
          <w:t>Apicella, A.</w:t>
        </w:r>
      </w:hyperlink>
      <w:r w:rsidRPr="003D6BBF">
        <w:rPr>
          <w:rFonts w:asciiTheme="minorHAnsi" w:hAnsiTheme="minorHAnsi"/>
          <w:color w:val="000000"/>
          <w:szCs w:val="24"/>
        </w:rPr>
        <w:t xml:space="preserve">, </w:t>
      </w:r>
      <w:hyperlink r:id="rId22" w:tooltip="Search for all documents by this author" w:history="1">
        <w:r w:rsidRPr="003D6BBF">
          <w:rPr>
            <w:rFonts w:asciiTheme="minorHAnsi" w:hAnsiTheme="minorHAnsi"/>
            <w:color w:val="000000"/>
            <w:szCs w:val="24"/>
          </w:rPr>
          <w:t>Thomas, F.</w:t>
        </w:r>
      </w:hyperlink>
      <w:r w:rsidRPr="003D6BBF">
        <w:rPr>
          <w:rFonts w:asciiTheme="minorHAnsi" w:hAnsiTheme="minorHAnsi"/>
          <w:color w:val="000000"/>
          <w:szCs w:val="24"/>
        </w:rPr>
        <w:t xml:space="preserve">, </w:t>
      </w:r>
      <w:hyperlink r:id="rId23" w:tooltip="Search for all documents by this author" w:history="1">
        <w:r w:rsidRPr="003D6BBF">
          <w:rPr>
            <w:rFonts w:asciiTheme="minorHAnsi" w:hAnsiTheme="minorHAnsi"/>
            <w:color w:val="000000"/>
            <w:szCs w:val="24"/>
          </w:rPr>
          <w:t>Deschamps, A.</w:t>
        </w:r>
      </w:hyperlink>
      <w:r w:rsidRPr="003D6BBF">
        <w:rPr>
          <w:rFonts w:asciiTheme="minorHAnsi" w:hAnsiTheme="minorHAnsi"/>
          <w:color w:val="000000"/>
          <w:szCs w:val="24"/>
        </w:rPr>
        <w:t xml:space="preserve">, </w:t>
      </w:r>
      <w:hyperlink r:id="rId24" w:tooltip="Search for all documents by this author" w:history="1">
        <w:r w:rsidRPr="003D6BBF">
          <w:rPr>
            <w:rFonts w:asciiTheme="minorHAnsi" w:hAnsiTheme="minorHAnsi"/>
            <w:color w:val="000000"/>
            <w:szCs w:val="24"/>
          </w:rPr>
          <w:t>Yates, J.</w:t>
        </w:r>
      </w:hyperlink>
      <w:bookmarkStart w:id="4" w:name="corrAuthorTitle"/>
      <w:r w:rsidRPr="003D6BBF">
        <w:rPr>
          <w:rFonts w:asciiTheme="minorHAnsi" w:hAnsiTheme="minorHAnsi"/>
          <w:noProof/>
          <w:color w:val="000000"/>
          <w:szCs w:val="24"/>
        </w:rPr>
        <w:drawing>
          <wp:inline distT="0" distB="0" distL="0" distR="0">
            <wp:extent cx="142875" cy="133350"/>
            <wp:effectExtent l="19050" t="0" r="9525" b="0"/>
            <wp:docPr id="4" name="Picture 1" descr="Correspondence address">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respondence address"/>
                    <pic:cNvPicPr>
                      <a:picLocks noChangeAspect="1" noChangeArrowheads="1"/>
                    </pic:cNvPicPr>
                  </pic:nvPicPr>
                  <pic:blipFill>
                    <a:blip r:embed="rId26" cstate="print"/>
                    <a:srcRect/>
                    <a:stretch>
                      <a:fillRect/>
                    </a:stretch>
                  </pic:blipFill>
                  <pic:spPr bwMode="auto">
                    <a:xfrm>
                      <a:off x="0" y="0"/>
                      <a:ext cx="142875" cy="133350"/>
                    </a:xfrm>
                    <a:prstGeom prst="rect">
                      <a:avLst/>
                    </a:prstGeom>
                    <a:noFill/>
                    <a:ln w="9525">
                      <a:noFill/>
                      <a:miter lim="800000"/>
                      <a:headEnd/>
                      <a:tailEnd/>
                    </a:ln>
                  </pic:spPr>
                </pic:pic>
              </a:graphicData>
            </a:graphic>
          </wp:inline>
        </w:drawing>
      </w:r>
      <w:bookmarkEnd w:id="4"/>
    </w:p>
    <w:p w:rsidR="0066038D" w:rsidRPr="003D6BBF" w:rsidRDefault="0066038D" w:rsidP="005D3082">
      <w:pPr>
        <w:tabs>
          <w:tab w:val="left" w:pos="-720"/>
        </w:tabs>
        <w:ind w:left="720"/>
        <w:jc w:val="both"/>
        <w:rPr>
          <w:rFonts w:asciiTheme="minorHAnsi" w:hAnsiTheme="minorHAnsi"/>
          <w:szCs w:val="24"/>
        </w:rPr>
      </w:pPr>
      <w:r w:rsidRPr="003D6BBF">
        <w:rPr>
          <w:rFonts w:asciiTheme="minorHAnsi" w:hAnsiTheme="minorHAnsi"/>
          <w:szCs w:val="24"/>
        </w:rPr>
        <w:t>‘A concurrent approach to manufacturing induced part distortion in aerospace components’, ‘</w:t>
      </w:r>
      <w:hyperlink r:id="rId27" w:tooltip="Go to the information page for this source" w:history="1">
        <w:r w:rsidRPr="003D6BBF">
          <w:rPr>
            <w:rFonts w:asciiTheme="minorHAnsi" w:hAnsiTheme="minorHAnsi"/>
            <w:bCs/>
            <w:i/>
            <w:szCs w:val="24"/>
          </w:rPr>
          <w:t>Materials Science and Technology</w:t>
        </w:r>
      </w:hyperlink>
      <w:r w:rsidRPr="003D6BBF">
        <w:rPr>
          <w:rFonts w:asciiTheme="minorHAnsi" w:hAnsiTheme="minorHAnsi"/>
          <w:i/>
          <w:szCs w:val="24"/>
        </w:rPr>
        <w:t>’</w:t>
      </w:r>
      <w:r w:rsidRPr="003D6BBF">
        <w:rPr>
          <w:rFonts w:asciiTheme="minorHAnsi" w:hAnsiTheme="minorHAnsi"/>
          <w:szCs w:val="24"/>
        </w:rPr>
        <w:t>, Volume 4, Pages 75-86, 2005.</w:t>
      </w:r>
    </w:p>
    <w:p w:rsidR="000B17CA" w:rsidRPr="003D6BBF" w:rsidRDefault="000B17CA" w:rsidP="005D3082">
      <w:pPr>
        <w:tabs>
          <w:tab w:val="left" w:pos="-720"/>
        </w:tabs>
        <w:ind w:left="720"/>
        <w:jc w:val="both"/>
        <w:rPr>
          <w:rFonts w:asciiTheme="minorHAnsi" w:hAnsiTheme="minorHAnsi"/>
          <w:szCs w:val="24"/>
        </w:rPr>
      </w:pPr>
    </w:p>
    <w:p w:rsidR="007E5122" w:rsidRPr="003D6BBF" w:rsidRDefault="00BC6C49" w:rsidP="005D3082">
      <w:pPr>
        <w:autoSpaceDE w:val="0"/>
        <w:autoSpaceDN w:val="0"/>
        <w:adjustRightInd w:val="0"/>
        <w:jc w:val="both"/>
        <w:rPr>
          <w:rFonts w:asciiTheme="minorHAnsi" w:hAnsiTheme="minorHAnsi"/>
          <w:szCs w:val="24"/>
        </w:rPr>
      </w:pPr>
      <w:r w:rsidRPr="003D6BBF">
        <w:rPr>
          <w:rFonts w:asciiTheme="minorHAnsi" w:hAnsiTheme="minorHAnsi"/>
          <w:szCs w:val="24"/>
        </w:rPr>
        <w:t>J</w:t>
      </w:r>
      <w:r w:rsidR="003E6DA3" w:rsidRPr="003D6BBF">
        <w:rPr>
          <w:rFonts w:asciiTheme="minorHAnsi" w:hAnsiTheme="minorHAnsi"/>
          <w:szCs w:val="24"/>
        </w:rPr>
        <w:t>1</w:t>
      </w:r>
      <w:r w:rsidR="0066038D" w:rsidRPr="003D6BBF">
        <w:rPr>
          <w:rFonts w:asciiTheme="minorHAnsi" w:hAnsiTheme="minorHAnsi"/>
          <w:szCs w:val="24"/>
        </w:rPr>
        <w:t>5</w:t>
      </w:r>
      <w:r w:rsidR="007E5122" w:rsidRPr="003D6BBF">
        <w:rPr>
          <w:rFonts w:asciiTheme="minorHAnsi" w:hAnsiTheme="minorHAnsi"/>
          <w:szCs w:val="24"/>
        </w:rPr>
        <w:t>.</w:t>
      </w:r>
      <w:r w:rsidR="007E5122" w:rsidRPr="003D6BBF">
        <w:rPr>
          <w:rFonts w:asciiTheme="minorHAnsi" w:hAnsiTheme="minorHAnsi"/>
          <w:szCs w:val="24"/>
        </w:rPr>
        <w:tab/>
        <w:t xml:space="preserve">G. Labeas and Th. Kermanidis </w:t>
      </w:r>
    </w:p>
    <w:p w:rsidR="007E5122" w:rsidRPr="003D6BBF" w:rsidRDefault="007E5122" w:rsidP="004E01DA">
      <w:pPr>
        <w:autoSpaceDE w:val="0"/>
        <w:autoSpaceDN w:val="0"/>
        <w:adjustRightInd w:val="0"/>
        <w:ind w:left="720"/>
        <w:jc w:val="both"/>
        <w:rPr>
          <w:rFonts w:asciiTheme="minorHAnsi" w:hAnsiTheme="minorHAnsi"/>
          <w:szCs w:val="24"/>
        </w:rPr>
      </w:pPr>
      <w:r w:rsidRPr="003D6BBF">
        <w:rPr>
          <w:rFonts w:asciiTheme="minorHAnsi" w:hAnsiTheme="minorHAnsi"/>
          <w:szCs w:val="24"/>
        </w:rPr>
        <w:t>‘</w:t>
      </w:r>
      <w:r w:rsidR="004E01DA" w:rsidRPr="003D6BBF">
        <w:rPr>
          <w:rFonts w:asciiTheme="minorHAnsi" w:hAnsiTheme="minorHAnsi"/>
          <w:szCs w:val="24"/>
        </w:rPr>
        <w:t>‘</w:t>
      </w:r>
      <w:r w:rsidRPr="003D6BBF">
        <w:rPr>
          <w:rFonts w:asciiTheme="minorHAnsi" w:hAnsiTheme="minorHAnsi"/>
          <w:szCs w:val="24"/>
        </w:rPr>
        <w:t>Stress multiaxiality factor for crack growth prediction using the strain energy theory’</w:t>
      </w:r>
      <w:r w:rsidR="004E01DA" w:rsidRPr="003D6BBF">
        <w:rPr>
          <w:rFonts w:asciiTheme="minorHAnsi" w:hAnsiTheme="minorHAnsi"/>
          <w:szCs w:val="24"/>
        </w:rPr>
        <w:t xml:space="preserve">’, </w:t>
      </w:r>
      <w:r w:rsidRPr="003D6BBF">
        <w:rPr>
          <w:rFonts w:asciiTheme="minorHAnsi" w:hAnsiTheme="minorHAnsi"/>
          <w:i/>
          <w:iCs/>
          <w:szCs w:val="24"/>
        </w:rPr>
        <w:t>Theoretical and Applied Fracture Mechanics</w:t>
      </w:r>
      <w:r w:rsidR="004E01DA" w:rsidRPr="003D6BBF">
        <w:rPr>
          <w:rFonts w:asciiTheme="minorHAnsi" w:hAnsiTheme="minorHAnsi"/>
          <w:szCs w:val="24"/>
        </w:rPr>
        <w:t>,</w:t>
      </w:r>
      <w:r w:rsidRPr="003D6BBF">
        <w:rPr>
          <w:rFonts w:asciiTheme="minorHAnsi" w:hAnsiTheme="minorHAnsi"/>
          <w:szCs w:val="24"/>
        </w:rPr>
        <w:t xml:space="preserve"> 45</w:t>
      </w:r>
      <w:r w:rsidR="004E01DA" w:rsidRPr="003D6BBF">
        <w:rPr>
          <w:rFonts w:asciiTheme="minorHAnsi" w:hAnsiTheme="minorHAnsi"/>
          <w:szCs w:val="24"/>
        </w:rPr>
        <w:t>,</w:t>
      </w:r>
      <w:r w:rsidRPr="003D6BBF">
        <w:rPr>
          <w:rFonts w:asciiTheme="minorHAnsi" w:hAnsiTheme="minorHAnsi"/>
          <w:szCs w:val="24"/>
        </w:rPr>
        <w:t xml:space="preserve"> pp. 100-107</w:t>
      </w:r>
      <w:r w:rsidR="004E01DA" w:rsidRPr="003D6BBF">
        <w:rPr>
          <w:rFonts w:asciiTheme="minorHAnsi" w:hAnsiTheme="minorHAnsi"/>
          <w:szCs w:val="24"/>
        </w:rPr>
        <w:t>, 2006.</w:t>
      </w:r>
    </w:p>
    <w:p w:rsidR="000B17CA" w:rsidRPr="003D6BBF" w:rsidRDefault="000B17CA" w:rsidP="004E01DA">
      <w:pPr>
        <w:autoSpaceDE w:val="0"/>
        <w:autoSpaceDN w:val="0"/>
        <w:adjustRightInd w:val="0"/>
        <w:ind w:left="720"/>
        <w:jc w:val="both"/>
        <w:rPr>
          <w:rFonts w:asciiTheme="minorHAnsi" w:hAnsiTheme="minorHAnsi"/>
          <w:szCs w:val="24"/>
        </w:rPr>
      </w:pPr>
    </w:p>
    <w:p w:rsidR="00D4723D" w:rsidRPr="003D6BBF" w:rsidRDefault="00BC6C49" w:rsidP="004E01DA">
      <w:pPr>
        <w:autoSpaceDE w:val="0"/>
        <w:autoSpaceDN w:val="0"/>
        <w:adjustRightInd w:val="0"/>
        <w:jc w:val="both"/>
        <w:rPr>
          <w:rFonts w:asciiTheme="minorHAnsi" w:hAnsiTheme="minorHAnsi"/>
          <w:lang w:val="en-GB"/>
        </w:rPr>
      </w:pPr>
      <w:r w:rsidRPr="003D6BBF">
        <w:rPr>
          <w:rFonts w:asciiTheme="minorHAnsi" w:hAnsiTheme="minorHAnsi"/>
        </w:rPr>
        <w:t>J1</w:t>
      </w:r>
      <w:r w:rsidR="0066038D" w:rsidRPr="003D6BBF">
        <w:rPr>
          <w:rFonts w:asciiTheme="minorHAnsi" w:hAnsiTheme="minorHAnsi"/>
        </w:rPr>
        <w:t>6</w:t>
      </w:r>
      <w:r w:rsidR="009C22E1" w:rsidRPr="003D6BBF">
        <w:rPr>
          <w:rFonts w:asciiTheme="minorHAnsi" w:hAnsiTheme="minorHAnsi"/>
        </w:rPr>
        <w:t>.</w:t>
      </w:r>
      <w:r w:rsidRPr="003D6BBF">
        <w:rPr>
          <w:rFonts w:asciiTheme="minorHAnsi" w:hAnsiTheme="minorHAnsi"/>
        </w:rPr>
        <w:tab/>
      </w:r>
      <w:r w:rsidR="007E5122" w:rsidRPr="003D6BBF">
        <w:rPr>
          <w:rFonts w:asciiTheme="minorHAnsi" w:hAnsiTheme="minorHAnsi"/>
        </w:rPr>
        <w:t>Al</w:t>
      </w:r>
      <w:r w:rsidR="007E5122" w:rsidRPr="003D6BBF">
        <w:rPr>
          <w:rFonts w:asciiTheme="minorHAnsi" w:hAnsiTheme="minorHAnsi"/>
          <w:lang w:val="en-GB"/>
        </w:rPr>
        <w:t xml:space="preserve">. </w:t>
      </w:r>
      <w:r w:rsidR="007E5122" w:rsidRPr="003D6BBF">
        <w:rPr>
          <w:rFonts w:asciiTheme="minorHAnsi" w:hAnsiTheme="minorHAnsi"/>
        </w:rPr>
        <w:t>Kermanidis</w:t>
      </w:r>
      <w:r w:rsidR="007E5122" w:rsidRPr="003D6BBF">
        <w:rPr>
          <w:rFonts w:asciiTheme="minorHAnsi" w:hAnsiTheme="minorHAnsi"/>
          <w:lang w:val="en-GB"/>
        </w:rPr>
        <w:t xml:space="preserve">, </w:t>
      </w:r>
      <w:r w:rsidR="007E5122" w:rsidRPr="003D6BBF">
        <w:rPr>
          <w:rFonts w:asciiTheme="minorHAnsi" w:hAnsiTheme="minorHAnsi"/>
        </w:rPr>
        <w:t>D</w:t>
      </w:r>
      <w:r w:rsidR="007E5122" w:rsidRPr="003D6BBF">
        <w:rPr>
          <w:rFonts w:asciiTheme="minorHAnsi" w:hAnsiTheme="minorHAnsi"/>
          <w:lang w:val="en-GB"/>
        </w:rPr>
        <w:t xml:space="preserve">. Stamatelos, </w:t>
      </w:r>
      <w:r w:rsidR="007E5122" w:rsidRPr="003D6BBF">
        <w:rPr>
          <w:rFonts w:asciiTheme="minorHAnsi" w:hAnsiTheme="minorHAnsi"/>
          <w:b/>
          <w:bCs/>
          <w:lang w:val="en-GB"/>
        </w:rPr>
        <w:t>G. Labeas</w:t>
      </w:r>
      <w:r w:rsidR="007E5122" w:rsidRPr="003D6BBF">
        <w:rPr>
          <w:rFonts w:asciiTheme="minorHAnsi" w:hAnsiTheme="minorHAnsi"/>
          <w:lang w:val="en-GB"/>
        </w:rPr>
        <w:t xml:space="preserve"> and S</w:t>
      </w:r>
      <w:r w:rsidR="005F69E9" w:rsidRPr="003D6BBF">
        <w:rPr>
          <w:rFonts w:asciiTheme="minorHAnsi" w:hAnsiTheme="minorHAnsi"/>
          <w:lang w:val="en-GB"/>
        </w:rPr>
        <w:t>p</w:t>
      </w:r>
      <w:r w:rsidR="007E5122" w:rsidRPr="003D6BBF">
        <w:rPr>
          <w:rFonts w:asciiTheme="minorHAnsi" w:hAnsiTheme="minorHAnsi"/>
          <w:lang w:val="en-GB"/>
        </w:rPr>
        <w:t>.</w:t>
      </w:r>
      <w:r w:rsidR="005F69E9" w:rsidRPr="003D6BBF">
        <w:rPr>
          <w:rFonts w:asciiTheme="minorHAnsi" w:hAnsiTheme="minorHAnsi"/>
          <w:lang w:val="en-GB"/>
        </w:rPr>
        <w:t xml:space="preserve"> </w:t>
      </w:r>
      <w:r w:rsidR="00A14079" w:rsidRPr="003D6BBF">
        <w:rPr>
          <w:rFonts w:asciiTheme="minorHAnsi" w:hAnsiTheme="minorHAnsi"/>
          <w:lang w:val="en-GB"/>
        </w:rPr>
        <w:t>Pantelakis</w:t>
      </w:r>
      <w:r w:rsidR="007E5122" w:rsidRPr="003D6BBF">
        <w:rPr>
          <w:rFonts w:asciiTheme="minorHAnsi" w:hAnsiTheme="minorHAnsi"/>
          <w:lang w:val="en-GB"/>
        </w:rPr>
        <w:t xml:space="preserve"> </w:t>
      </w:r>
    </w:p>
    <w:p w:rsidR="00D4723D" w:rsidRPr="003D6BBF" w:rsidRDefault="007E5122" w:rsidP="004E01DA">
      <w:pPr>
        <w:autoSpaceDE w:val="0"/>
        <w:autoSpaceDN w:val="0"/>
        <w:adjustRightInd w:val="0"/>
        <w:ind w:left="720"/>
        <w:jc w:val="both"/>
        <w:rPr>
          <w:rFonts w:asciiTheme="minorHAnsi" w:hAnsiTheme="minorHAnsi"/>
          <w:szCs w:val="24"/>
        </w:rPr>
      </w:pPr>
      <w:r w:rsidRPr="003D6BBF">
        <w:rPr>
          <w:rFonts w:asciiTheme="minorHAnsi" w:hAnsiTheme="minorHAnsi"/>
          <w:lang w:val="en-GB"/>
        </w:rPr>
        <w:t>‘</w:t>
      </w:r>
      <w:r w:rsidR="004E01DA" w:rsidRPr="003D6BBF">
        <w:rPr>
          <w:rFonts w:asciiTheme="minorHAnsi" w:hAnsiTheme="minorHAnsi"/>
        </w:rPr>
        <w:t>‘</w:t>
      </w:r>
      <w:r w:rsidRPr="003D6BBF">
        <w:rPr>
          <w:rFonts w:asciiTheme="minorHAnsi" w:hAnsiTheme="minorHAnsi"/>
          <w:lang w:val="en-GB"/>
        </w:rPr>
        <w:t xml:space="preserve">Tensile behaviour of corroded and hydrogen embrittled </w:t>
      </w:r>
      <w:r w:rsidR="00D4723D" w:rsidRPr="003D6BBF">
        <w:rPr>
          <w:rFonts w:asciiTheme="minorHAnsi" w:hAnsiTheme="minorHAnsi"/>
          <w:lang w:val="en-GB"/>
        </w:rPr>
        <w:t>2024 T351 aluminium alloy specimen’</w:t>
      </w:r>
      <w:r w:rsidR="004E01DA" w:rsidRPr="003D6BBF">
        <w:rPr>
          <w:rFonts w:asciiTheme="minorHAnsi" w:hAnsiTheme="minorHAnsi"/>
        </w:rPr>
        <w:t>’</w:t>
      </w:r>
      <w:r w:rsidR="004E01DA" w:rsidRPr="003D6BBF">
        <w:rPr>
          <w:rFonts w:asciiTheme="minorHAnsi" w:hAnsiTheme="minorHAnsi"/>
          <w:szCs w:val="24"/>
        </w:rPr>
        <w:t xml:space="preserve">, </w:t>
      </w:r>
      <w:r w:rsidR="00D4723D" w:rsidRPr="003D6BBF">
        <w:rPr>
          <w:rFonts w:asciiTheme="minorHAnsi" w:hAnsiTheme="minorHAnsi"/>
          <w:i/>
          <w:iCs/>
          <w:szCs w:val="24"/>
        </w:rPr>
        <w:t>Theoretical and Applied Fracture Mechanics</w:t>
      </w:r>
      <w:r w:rsidR="004E01DA" w:rsidRPr="003D6BBF">
        <w:rPr>
          <w:rFonts w:asciiTheme="minorHAnsi" w:hAnsiTheme="minorHAnsi"/>
          <w:szCs w:val="24"/>
        </w:rPr>
        <w:t xml:space="preserve">, 45, </w:t>
      </w:r>
      <w:r w:rsidR="00D4723D" w:rsidRPr="003D6BBF">
        <w:rPr>
          <w:rFonts w:asciiTheme="minorHAnsi" w:hAnsiTheme="minorHAnsi"/>
          <w:szCs w:val="24"/>
        </w:rPr>
        <w:t>pp. 148-158</w:t>
      </w:r>
      <w:r w:rsidR="004E01DA" w:rsidRPr="003D6BBF">
        <w:rPr>
          <w:rFonts w:asciiTheme="minorHAnsi" w:hAnsiTheme="minorHAnsi"/>
          <w:szCs w:val="24"/>
        </w:rPr>
        <w:t>, 2006.</w:t>
      </w:r>
    </w:p>
    <w:p w:rsidR="000B17CA" w:rsidRPr="003D6BBF" w:rsidRDefault="000B17CA" w:rsidP="004E01DA">
      <w:pPr>
        <w:autoSpaceDE w:val="0"/>
        <w:autoSpaceDN w:val="0"/>
        <w:adjustRightInd w:val="0"/>
        <w:ind w:left="720"/>
        <w:jc w:val="both"/>
        <w:rPr>
          <w:rFonts w:asciiTheme="minorHAnsi" w:hAnsiTheme="minorHAnsi"/>
          <w:szCs w:val="24"/>
        </w:rPr>
      </w:pPr>
    </w:p>
    <w:p w:rsidR="00EB76A0" w:rsidRPr="003D6BBF" w:rsidRDefault="00BC6C49" w:rsidP="004E01DA">
      <w:pPr>
        <w:autoSpaceDE w:val="0"/>
        <w:autoSpaceDN w:val="0"/>
        <w:adjustRightInd w:val="0"/>
        <w:jc w:val="both"/>
        <w:rPr>
          <w:rFonts w:asciiTheme="minorHAnsi" w:hAnsiTheme="minorHAnsi"/>
        </w:rPr>
      </w:pPr>
      <w:r w:rsidRPr="003D6BBF">
        <w:rPr>
          <w:rFonts w:asciiTheme="minorHAnsi" w:hAnsiTheme="minorHAnsi"/>
          <w:szCs w:val="24"/>
        </w:rPr>
        <w:t>J</w:t>
      </w:r>
      <w:r w:rsidR="003E6DA3" w:rsidRPr="003D6BBF">
        <w:rPr>
          <w:rFonts w:asciiTheme="minorHAnsi" w:hAnsiTheme="minorHAnsi"/>
          <w:szCs w:val="24"/>
        </w:rPr>
        <w:t>1</w:t>
      </w:r>
      <w:r w:rsidR="0066038D" w:rsidRPr="003D6BBF">
        <w:rPr>
          <w:rFonts w:asciiTheme="minorHAnsi" w:hAnsiTheme="minorHAnsi"/>
          <w:szCs w:val="24"/>
        </w:rPr>
        <w:t>7</w:t>
      </w:r>
      <w:r w:rsidR="00D4723D" w:rsidRPr="003D6BBF">
        <w:rPr>
          <w:rFonts w:asciiTheme="minorHAnsi" w:hAnsiTheme="minorHAnsi"/>
          <w:szCs w:val="24"/>
        </w:rPr>
        <w:t>.</w:t>
      </w:r>
      <w:r w:rsidR="00D4723D" w:rsidRPr="003D6BBF">
        <w:rPr>
          <w:rFonts w:asciiTheme="minorHAnsi" w:hAnsiTheme="minorHAnsi"/>
          <w:szCs w:val="24"/>
        </w:rPr>
        <w:tab/>
      </w:r>
      <w:r w:rsidR="00EB76A0" w:rsidRPr="003D6BBF">
        <w:rPr>
          <w:rFonts w:asciiTheme="minorHAnsi" w:hAnsiTheme="minorHAnsi"/>
        </w:rPr>
        <w:t xml:space="preserve">Th. Kermanidis, </w:t>
      </w:r>
      <w:r w:rsidR="00EB76A0" w:rsidRPr="003D6BBF">
        <w:rPr>
          <w:rFonts w:asciiTheme="minorHAnsi" w:hAnsiTheme="minorHAnsi"/>
          <w:b/>
        </w:rPr>
        <w:t>G. Labeas</w:t>
      </w:r>
      <w:r w:rsidR="00EB76A0" w:rsidRPr="003D6BBF">
        <w:rPr>
          <w:rFonts w:asciiTheme="minorHAnsi" w:hAnsiTheme="minorHAnsi"/>
        </w:rPr>
        <w:t>, M. Sunaric, A. Johnson and M. Holzapfel</w:t>
      </w:r>
    </w:p>
    <w:p w:rsidR="00EB76A0" w:rsidRPr="003D6BBF" w:rsidRDefault="00EB76A0" w:rsidP="00FD0896">
      <w:pPr>
        <w:autoSpaceDE w:val="0"/>
        <w:autoSpaceDN w:val="0"/>
        <w:adjustRightInd w:val="0"/>
        <w:ind w:left="720"/>
        <w:rPr>
          <w:rFonts w:asciiTheme="minorHAnsi" w:hAnsiTheme="minorHAnsi"/>
          <w:szCs w:val="24"/>
        </w:rPr>
      </w:pPr>
      <w:r w:rsidRPr="003D6BBF">
        <w:rPr>
          <w:rFonts w:asciiTheme="minorHAnsi" w:hAnsiTheme="minorHAnsi"/>
          <w:szCs w:val="24"/>
        </w:rPr>
        <w:t>‘</w:t>
      </w:r>
      <w:r w:rsidR="004E01DA" w:rsidRPr="003D6BBF">
        <w:rPr>
          <w:rFonts w:asciiTheme="minorHAnsi" w:hAnsiTheme="minorHAnsi"/>
          <w:szCs w:val="24"/>
        </w:rPr>
        <w:t>‘</w:t>
      </w:r>
      <w:r w:rsidRPr="003D6BBF">
        <w:rPr>
          <w:rFonts w:asciiTheme="minorHAnsi" w:hAnsiTheme="minorHAnsi"/>
          <w:szCs w:val="24"/>
        </w:rPr>
        <w:t>Bird strike simulation on a novel composite leading edge design</w:t>
      </w:r>
      <w:r w:rsidR="004E01DA" w:rsidRPr="003D6BBF">
        <w:rPr>
          <w:rFonts w:asciiTheme="minorHAnsi" w:hAnsiTheme="minorHAnsi"/>
          <w:szCs w:val="24"/>
        </w:rPr>
        <w:t>’’</w:t>
      </w:r>
      <w:r w:rsidRPr="003D6BBF">
        <w:rPr>
          <w:rFonts w:asciiTheme="minorHAnsi" w:hAnsiTheme="minorHAnsi"/>
          <w:szCs w:val="24"/>
        </w:rPr>
        <w:t xml:space="preserve">, </w:t>
      </w:r>
      <w:r w:rsidRPr="003D6BBF">
        <w:rPr>
          <w:rFonts w:asciiTheme="minorHAnsi" w:hAnsiTheme="minorHAnsi"/>
          <w:i/>
          <w:iCs/>
          <w:szCs w:val="24"/>
        </w:rPr>
        <w:t xml:space="preserve">International Journal </w:t>
      </w:r>
      <w:r w:rsidRPr="003D6BBF">
        <w:rPr>
          <w:rFonts w:asciiTheme="minorHAnsi" w:hAnsiTheme="minorHAnsi"/>
          <w:i/>
          <w:iCs/>
          <w:szCs w:val="24"/>
        </w:rPr>
        <w:tab/>
        <w:t>of Crashworthiness</w:t>
      </w:r>
      <w:r w:rsidR="00DA58E7" w:rsidRPr="003D6BBF">
        <w:rPr>
          <w:rFonts w:asciiTheme="minorHAnsi" w:hAnsiTheme="minorHAnsi"/>
          <w:szCs w:val="24"/>
        </w:rPr>
        <w:t>, vol. 11, no. 3, pp. 189-20</w:t>
      </w:r>
      <w:r w:rsidR="00DA58E7" w:rsidRPr="003D6BBF">
        <w:rPr>
          <w:rFonts w:asciiTheme="minorHAnsi" w:hAnsiTheme="minorHAnsi"/>
          <w:szCs w:val="24"/>
          <w:lang w:val="en-GB"/>
        </w:rPr>
        <w:t>1</w:t>
      </w:r>
      <w:r w:rsidR="004E01DA" w:rsidRPr="003D6BBF">
        <w:rPr>
          <w:rFonts w:asciiTheme="minorHAnsi" w:hAnsiTheme="minorHAnsi"/>
          <w:szCs w:val="24"/>
        </w:rPr>
        <w:t>, 2006.</w:t>
      </w:r>
    </w:p>
    <w:p w:rsidR="000B17CA" w:rsidRPr="003D6BBF" w:rsidRDefault="000B17CA" w:rsidP="00FD0896">
      <w:pPr>
        <w:autoSpaceDE w:val="0"/>
        <w:autoSpaceDN w:val="0"/>
        <w:adjustRightInd w:val="0"/>
        <w:ind w:left="720"/>
        <w:rPr>
          <w:rFonts w:asciiTheme="minorHAnsi" w:hAnsiTheme="minorHAnsi"/>
          <w:szCs w:val="24"/>
        </w:rPr>
      </w:pPr>
    </w:p>
    <w:p w:rsidR="00215B34" w:rsidRPr="003D6BBF" w:rsidRDefault="00BC6C49" w:rsidP="00215B34">
      <w:pPr>
        <w:autoSpaceDE w:val="0"/>
        <w:autoSpaceDN w:val="0"/>
        <w:adjustRightInd w:val="0"/>
        <w:rPr>
          <w:rFonts w:asciiTheme="minorHAnsi" w:hAnsiTheme="minorHAnsi" w:cs="Frutiger-BlackCn"/>
          <w:bCs/>
          <w:sz w:val="30"/>
          <w:szCs w:val="30"/>
          <w:lang w:val="en-GB" w:eastAsia="el-GR"/>
        </w:rPr>
      </w:pPr>
      <w:r w:rsidRPr="003D6BBF">
        <w:rPr>
          <w:rFonts w:asciiTheme="minorHAnsi" w:hAnsiTheme="minorHAnsi"/>
          <w:szCs w:val="24"/>
        </w:rPr>
        <w:t>J</w:t>
      </w:r>
      <w:r w:rsidR="003E6DA3" w:rsidRPr="003D6BBF">
        <w:rPr>
          <w:rFonts w:asciiTheme="minorHAnsi" w:hAnsiTheme="minorHAnsi"/>
          <w:szCs w:val="24"/>
        </w:rPr>
        <w:t>1</w:t>
      </w:r>
      <w:r w:rsidR="0066038D" w:rsidRPr="003D6BBF">
        <w:rPr>
          <w:rFonts w:asciiTheme="minorHAnsi" w:hAnsiTheme="minorHAnsi"/>
          <w:szCs w:val="24"/>
        </w:rPr>
        <w:t>8</w:t>
      </w:r>
      <w:r w:rsidR="00EB76A0" w:rsidRPr="003D6BBF">
        <w:rPr>
          <w:rFonts w:asciiTheme="minorHAnsi" w:hAnsiTheme="minorHAnsi"/>
          <w:szCs w:val="24"/>
        </w:rPr>
        <w:t>.</w:t>
      </w:r>
      <w:r w:rsidR="00EB76A0" w:rsidRPr="003D6BBF">
        <w:rPr>
          <w:rFonts w:asciiTheme="minorHAnsi" w:hAnsiTheme="minorHAnsi"/>
          <w:szCs w:val="24"/>
        </w:rPr>
        <w:tab/>
      </w:r>
      <w:r w:rsidR="00215B34" w:rsidRPr="003D6BBF">
        <w:rPr>
          <w:rFonts w:asciiTheme="minorHAnsi" w:hAnsiTheme="minorHAnsi"/>
          <w:b/>
          <w:bCs/>
          <w:szCs w:val="24"/>
        </w:rPr>
        <w:t>G. Labeas</w:t>
      </w:r>
      <w:r w:rsidR="00215B34" w:rsidRPr="003D6BBF">
        <w:rPr>
          <w:rFonts w:asciiTheme="minorHAnsi" w:hAnsiTheme="minorHAnsi"/>
          <w:szCs w:val="24"/>
          <w:lang w:val="en-GB"/>
        </w:rPr>
        <w:t xml:space="preserve"> and</w:t>
      </w:r>
      <w:r w:rsidR="00215B34" w:rsidRPr="003D6BBF">
        <w:rPr>
          <w:rFonts w:asciiTheme="minorHAnsi" w:hAnsiTheme="minorHAnsi"/>
          <w:szCs w:val="24"/>
        </w:rPr>
        <w:t xml:space="preserve"> J. Diamantakos</w:t>
      </w:r>
      <w:r w:rsidR="00215B34" w:rsidRPr="003D6BBF">
        <w:rPr>
          <w:rFonts w:asciiTheme="minorHAnsi" w:hAnsiTheme="minorHAnsi" w:cs="Frutiger-BlackCn"/>
          <w:bCs/>
          <w:sz w:val="30"/>
          <w:szCs w:val="30"/>
          <w:lang w:val="en-GB" w:eastAsia="el-GR"/>
        </w:rPr>
        <w:t xml:space="preserve"> </w:t>
      </w:r>
    </w:p>
    <w:p w:rsidR="00215B34" w:rsidRPr="003D6BBF" w:rsidRDefault="00215B34" w:rsidP="004E01DA">
      <w:pPr>
        <w:autoSpaceDE w:val="0"/>
        <w:autoSpaceDN w:val="0"/>
        <w:adjustRightInd w:val="0"/>
        <w:ind w:left="720"/>
        <w:rPr>
          <w:rFonts w:asciiTheme="minorHAnsi" w:hAnsiTheme="minorHAnsi"/>
          <w:szCs w:val="24"/>
          <w:lang w:eastAsia="el-GR"/>
        </w:rPr>
      </w:pPr>
      <w:r w:rsidRPr="003D6BBF">
        <w:rPr>
          <w:rFonts w:asciiTheme="minorHAnsi" w:hAnsiTheme="minorHAnsi"/>
          <w:bCs/>
          <w:szCs w:val="24"/>
          <w:lang w:val="en-GB" w:eastAsia="el-GR"/>
        </w:rPr>
        <w:t>‘</w:t>
      </w:r>
      <w:r w:rsidR="004E01DA" w:rsidRPr="003D6BBF">
        <w:rPr>
          <w:rFonts w:asciiTheme="minorHAnsi" w:hAnsiTheme="minorHAnsi"/>
          <w:bCs/>
          <w:szCs w:val="24"/>
          <w:lang w:eastAsia="el-GR"/>
        </w:rPr>
        <w:t>‘</w:t>
      </w:r>
      <w:r w:rsidRPr="003D6BBF">
        <w:rPr>
          <w:rFonts w:asciiTheme="minorHAnsi" w:hAnsiTheme="minorHAnsi"/>
          <w:bCs/>
          <w:szCs w:val="24"/>
          <w:lang w:val="en-GB" w:eastAsia="el-GR"/>
        </w:rPr>
        <w:t>Residual strength prediction of multiple cracked stiffened panels’</w:t>
      </w:r>
      <w:r w:rsidR="004E01DA" w:rsidRPr="003D6BBF">
        <w:rPr>
          <w:rFonts w:asciiTheme="minorHAnsi" w:hAnsiTheme="minorHAnsi"/>
          <w:bCs/>
          <w:szCs w:val="24"/>
          <w:lang w:eastAsia="el-GR"/>
        </w:rPr>
        <w:t>’</w:t>
      </w:r>
      <w:r w:rsidRPr="003D6BBF">
        <w:rPr>
          <w:rFonts w:asciiTheme="minorHAnsi" w:hAnsiTheme="minorHAnsi"/>
          <w:bCs/>
          <w:szCs w:val="24"/>
          <w:lang w:val="en-GB" w:eastAsia="el-GR"/>
        </w:rPr>
        <w:t xml:space="preserve">, </w:t>
      </w:r>
      <w:r w:rsidRPr="003D6BBF">
        <w:rPr>
          <w:rFonts w:asciiTheme="minorHAnsi" w:hAnsiTheme="minorHAnsi"/>
          <w:i/>
          <w:iCs/>
          <w:szCs w:val="24"/>
        </w:rPr>
        <w:t>Fatigue and Fracture of Engineering Materials and Structures</w:t>
      </w:r>
      <w:r w:rsidRPr="003D6BBF">
        <w:rPr>
          <w:rFonts w:asciiTheme="minorHAnsi" w:hAnsiTheme="minorHAnsi"/>
          <w:szCs w:val="24"/>
        </w:rPr>
        <w:t xml:space="preserve">, vol. </w:t>
      </w:r>
      <w:r w:rsidRPr="003D6BBF">
        <w:rPr>
          <w:rFonts w:asciiTheme="minorHAnsi" w:hAnsiTheme="minorHAnsi"/>
          <w:bCs/>
          <w:szCs w:val="24"/>
          <w:lang w:val="en-GB" w:eastAsia="el-GR"/>
        </w:rPr>
        <w:t>29</w:t>
      </w:r>
      <w:r w:rsidRPr="003D6BBF">
        <w:rPr>
          <w:rFonts w:asciiTheme="minorHAnsi" w:hAnsiTheme="minorHAnsi"/>
          <w:szCs w:val="24"/>
          <w:lang w:val="en-GB" w:eastAsia="el-GR"/>
        </w:rPr>
        <w:t>,</w:t>
      </w:r>
      <w:r w:rsidR="00AB6785" w:rsidRPr="003D6BBF">
        <w:rPr>
          <w:rFonts w:asciiTheme="minorHAnsi" w:hAnsiTheme="minorHAnsi"/>
          <w:szCs w:val="24"/>
          <w:lang w:val="en-GB" w:eastAsia="el-GR"/>
        </w:rPr>
        <w:t xml:space="preserve"> </w:t>
      </w:r>
      <w:r w:rsidRPr="003D6BBF">
        <w:rPr>
          <w:rFonts w:asciiTheme="minorHAnsi" w:hAnsiTheme="minorHAnsi"/>
          <w:szCs w:val="24"/>
          <w:lang w:val="en-GB" w:eastAsia="el-GR"/>
        </w:rPr>
        <w:t>pp. 365–371</w:t>
      </w:r>
      <w:r w:rsidR="004E01DA" w:rsidRPr="003D6BBF">
        <w:rPr>
          <w:rFonts w:asciiTheme="minorHAnsi" w:hAnsiTheme="minorHAnsi"/>
          <w:szCs w:val="24"/>
          <w:lang w:eastAsia="el-GR"/>
        </w:rPr>
        <w:t xml:space="preserve">, </w:t>
      </w:r>
      <w:bookmarkStart w:id="5" w:name="OLE_LINK6"/>
      <w:r w:rsidR="004E01DA" w:rsidRPr="003D6BBF">
        <w:rPr>
          <w:rFonts w:asciiTheme="minorHAnsi" w:hAnsiTheme="minorHAnsi"/>
          <w:szCs w:val="24"/>
          <w:lang w:val="en-GB" w:eastAsia="el-GR"/>
        </w:rPr>
        <w:t>2006</w:t>
      </w:r>
      <w:bookmarkEnd w:id="5"/>
      <w:r w:rsidR="004E01DA" w:rsidRPr="003D6BBF">
        <w:rPr>
          <w:rFonts w:asciiTheme="minorHAnsi" w:hAnsiTheme="minorHAnsi"/>
          <w:szCs w:val="24"/>
          <w:lang w:eastAsia="el-GR"/>
        </w:rPr>
        <w:t>.</w:t>
      </w:r>
    </w:p>
    <w:p w:rsidR="000B17CA" w:rsidRPr="003D6BBF" w:rsidRDefault="000B17CA" w:rsidP="004E01DA">
      <w:pPr>
        <w:autoSpaceDE w:val="0"/>
        <w:autoSpaceDN w:val="0"/>
        <w:adjustRightInd w:val="0"/>
        <w:ind w:left="720"/>
        <w:rPr>
          <w:rFonts w:asciiTheme="minorHAnsi" w:hAnsiTheme="minorHAnsi"/>
          <w:szCs w:val="24"/>
          <w:lang w:eastAsia="el-GR"/>
        </w:rPr>
      </w:pPr>
    </w:p>
    <w:p w:rsidR="00AB6785" w:rsidRPr="003D6BBF" w:rsidRDefault="00BC6C49" w:rsidP="00AB6785">
      <w:pPr>
        <w:autoSpaceDE w:val="0"/>
        <w:autoSpaceDN w:val="0"/>
        <w:adjustRightInd w:val="0"/>
        <w:rPr>
          <w:rFonts w:asciiTheme="minorHAnsi" w:hAnsiTheme="minorHAnsi"/>
          <w:color w:val="000000"/>
          <w:szCs w:val="24"/>
        </w:rPr>
      </w:pPr>
      <w:r w:rsidRPr="003D6BBF">
        <w:rPr>
          <w:rFonts w:asciiTheme="minorHAnsi" w:hAnsiTheme="minorHAnsi"/>
          <w:color w:val="000000"/>
          <w:szCs w:val="24"/>
          <w:lang w:val="en-GB" w:eastAsia="el-GR"/>
        </w:rPr>
        <w:lastRenderedPageBreak/>
        <w:t>J</w:t>
      </w:r>
      <w:r w:rsidR="003E6DA3" w:rsidRPr="003D6BBF">
        <w:rPr>
          <w:rFonts w:asciiTheme="minorHAnsi" w:hAnsiTheme="minorHAnsi"/>
          <w:color w:val="000000"/>
          <w:szCs w:val="24"/>
          <w:lang w:val="en-GB" w:eastAsia="el-GR"/>
        </w:rPr>
        <w:t>1</w:t>
      </w:r>
      <w:r w:rsidR="0066038D" w:rsidRPr="003D6BBF">
        <w:rPr>
          <w:rFonts w:asciiTheme="minorHAnsi" w:hAnsiTheme="minorHAnsi"/>
          <w:color w:val="000000"/>
          <w:szCs w:val="24"/>
          <w:lang w:eastAsia="el-GR"/>
        </w:rPr>
        <w:t>9</w:t>
      </w:r>
      <w:r w:rsidR="00AB6785" w:rsidRPr="003D6BBF">
        <w:rPr>
          <w:rFonts w:asciiTheme="minorHAnsi" w:hAnsiTheme="minorHAnsi"/>
          <w:color w:val="000000"/>
          <w:szCs w:val="24"/>
          <w:lang w:val="en-GB" w:eastAsia="el-GR"/>
        </w:rPr>
        <w:t>.</w:t>
      </w:r>
      <w:r w:rsidR="00AB6785" w:rsidRPr="003D6BBF">
        <w:rPr>
          <w:rFonts w:asciiTheme="minorHAnsi" w:hAnsiTheme="minorHAnsi"/>
          <w:color w:val="000000"/>
          <w:szCs w:val="24"/>
          <w:lang w:val="en-GB" w:eastAsia="el-GR"/>
        </w:rPr>
        <w:tab/>
      </w:r>
      <w:r w:rsidR="00AB6785" w:rsidRPr="003D6BBF">
        <w:rPr>
          <w:rFonts w:asciiTheme="minorHAnsi" w:hAnsiTheme="minorHAnsi"/>
          <w:b/>
          <w:bCs/>
          <w:color w:val="000000"/>
          <w:szCs w:val="24"/>
        </w:rPr>
        <w:t>G. Labeas</w:t>
      </w:r>
      <w:r w:rsidR="00AB6785" w:rsidRPr="003D6BBF">
        <w:rPr>
          <w:rFonts w:asciiTheme="minorHAnsi" w:hAnsiTheme="minorHAnsi"/>
          <w:color w:val="000000"/>
          <w:szCs w:val="24"/>
          <w:lang w:val="en-GB"/>
        </w:rPr>
        <w:t>,</w:t>
      </w:r>
      <w:r w:rsidR="00AB6785" w:rsidRPr="003D6BBF">
        <w:rPr>
          <w:rFonts w:asciiTheme="minorHAnsi" w:hAnsiTheme="minorHAnsi"/>
          <w:color w:val="000000"/>
          <w:szCs w:val="24"/>
        </w:rPr>
        <w:t xml:space="preserve"> J. Diamantakos and M. Sunaric</w:t>
      </w:r>
    </w:p>
    <w:p w:rsidR="00AB6785" w:rsidRPr="002C6E45" w:rsidRDefault="00AB6785" w:rsidP="004E01DA">
      <w:pPr>
        <w:autoSpaceDE w:val="0"/>
        <w:autoSpaceDN w:val="0"/>
        <w:adjustRightInd w:val="0"/>
        <w:ind w:left="720"/>
        <w:rPr>
          <w:rFonts w:asciiTheme="minorHAnsi" w:hAnsiTheme="minorHAnsi"/>
          <w:color w:val="000000"/>
          <w:szCs w:val="24"/>
          <w:lang w:eastAsia="el-GR"/>
        </w:rPr>
      </w:pPr>
      <w:r w:rsidRPr="003D6BBF">
        <w:rPr>
          <w:rFonts w:asciiTheme="minorHAnsi" w:hAnsiTheme="minorHAnsi"/>
          <w:bCs/>
          <w:szCs w:val="24"/>
          <w:lang w:val="en-GB" w:eastAsia="el-GR"/>
        </w:rPr>
        <w:t>‘</w:t>
      </w:r>
      <w:r w:rsidR="004E01DA" w:rsidRPr="003D6BBF">
        <w:rPr>
          <w:rFonts w:asciiTheme="minorHAnsi" w:hAnsiTheme="minorHAnsi"/>
          <w:bCs/>
          <w:szCs w:val="24"/>
          <w:lang w:eastAsia="el-GR"/>
        </w:rPr>
        <w:t>‘</w:t>
      </w:r>
      <w:r w:rsidRPr="003D6BBF">
        <w:rPr>
          <w:rFonts w:asciiTheme="minorHAnsi" w:hAnsiTheme="minorHAnsi"/>
          <w:bCs/>
          <w:szCs w:val="24"/>
          <w:lang w:val="en-GB" w:eastAsia="el-GR"/>
        </w:rPr>
        <w:t>Simulation of the electro-impulse de-icing process of aircraft wings’</w:t>
      </w:r>
      <w:r w:rsidR="004E01DA" w:rsidRPr="003D6BBF">
        <w:rPr>
          <w:rFonts w:asciiTheme="minorHAnsi" w:hAnsiTheme="minorHAnsi"/>
          <w:bCs/>
          <w:szCs w:val="24"/>
          <w:lang w:eastAsia="el-GR"/>
        </w:rPr>
        <w:t>’</w:t>
      </w:r>
      <w:r w:rsidRPr="003D6BBF">
        <w:rPr>
          <w:rFonts w:asciiTheme="minorHAnsi" w:hAnsiTheme="minorHAnsi"/>
          <w:bCs/>
          <w:szCs w:val="24"/>
          <w:lang w:val="en-GB" w:eastAsia="el-GR"/>
        </w:rPr>
        <w:t xml:space="preserve">, </w:t>
      </w:r>
      <w:r w:rsidR="00C37790" w:rsidRPr="003D6BBF">
        <w:rPr>
          <w:rFonts w:asciiTheme="minorHAnsi" w:hAnsiTheme="minorHAnsi"/>
          <w:bCs/>
          <w:i/>
          <w:iCs/>
          <w:szCs w:val="24"/>
          <w:lang w:val="en-GB" w:eastAsia="el-GR"/>
        </w:rPr>
        <w:t>Journal</w:t>
      </w:r>
      <w:r w:rsidR="00457F56" w:rsidRPr="003D6BBF">
        <w:rPr>
          <w:rFonts w:asciiTheme="minorHAnsi" w:hAnsiTheme="minorHAnsi"/>
          <w:bCs/>
          <w:i/>
          <w:iCs/>
          <w:szCs w:val="24"/>
          <w:lang w:val="en-GB" w:eastAsia="el-GR"/>
        </w:rPr>
        <w:t xml:space="preserve"> of Aircraft</w:t>
      </w:r>
      <w:r w:rsidR="005A1F4A" w:rsidRPr="003D6BBF">
        <w:rPr>
          <w:rFonts w:asciiTheme="minorHAnsi" w:hAnsiTheme="minorHAnsi"/>
          <w:bCs/>
          <w:szCs w:val="24"/>
          <w:lang w:val="en-GB" w:eastAsia="el-GR"/>
        </w:rPr>
        <w:t xml:space="preserve">, vol. </w:t>
      </w:r>
      <w:r w:rsidR="005A1F4A" w:rsidRPr="003D6BBF">
        <w:rPr>
          <w:rFonts w:asciiTheme="minorHAnsi" w:hAnsiTheme="minorHAnsi"/>
          <w:bCs/>
          <w:color w:val="000000"/>
          <w:szCs w:val="24"/>
          <w:lang w:val="en-GB" w:eastAsia="el-GR"/>
        </w:rPr>
        <w:t>43, no. 6</w:t>
      </w:r>
      <w:r w:rsidR="00457F56" w:rsidRPr="003D6BBF">
        <w:rPr>
          <w:rFonts w:asciiTheme="minorHAnsi" w:hAnsiTheme="minorHAnsi"/>
          <w:bCs/>
          <w:color w:val="000000"/>
          <w:szCs w:val="24"/>
          <w:lang w:val="en-GB" w:eastAsia="el-GR"/>
        </w:rPr>
        <w:t>, p. 1876-1885,</w:t>
      </w:r>
      <w:r w:rsidR="007E34BB" w:rsidRPr="003D6BBF">
        <w:rPr>
          <w:rFonts w:asciiTheme="minorHAnsi" w:hAnsiTheme="minorHAnsi"/>
          <w:bCs/>
          <w:color w:val="000000"/>
          <w:szCs w:val="24"/>
          <w:lang w:val="en-GB" w:eastAsia="el-GR"/>
        </w:rPr>
        <w:t xml:space="preserve"> </w:t>
      </w:r>
      <w:r w:rsidR="005A1F4A" w:rsidRPr="003D6BBF">
        <w:rPr>
          <w:rFonts w:asciiTheme="minorHAnsi" w:hAnsiTheme="minorHAnsi"/>
          <w:color w:val="000000"/>
          <w:szCs w:val="24"/>
          <w:lang w:val="en-GB" w:eastAsia="el-GR"/>
        </w:rPr>
        <w:t>2006</w:t>
      </w:r>
      <w:r w:rsidR="007D031C" w:rsidRPr="007D031C">
        <w:rPr>
          <w:rFonts w:asciiTheme="minorHAnsi" w:hAnsiTheme="minorHAnsi"/>
          <w:color w:val="000000"/>
          <w:szCs w:val="24"/>
          <w:lang w:eastAsia="el-GR"/>
        </w:rPr>
        <w:t>.</w:t>
      </w:r>
    </w:p>
    <w:p w:rsidR="000B17CA" w:rsidRPr="003D6BBF" w:rsidRDefault="000B17CA" w:rsidP="004E01DA">
      <w:pPr>
        <w:autoSpaceDE w:val="0"/>
        <w:autoSpaceDN w:val="0"/>
        <w:adjustRightInd w:val="0"/>
        <w:ind w:left="720"/>
        <w:rPr>
          <w:rFonts w:asciiTheme="minorHAnsi" w:hAnsiTheme="minorHAnsi"/>
          <w:color w:val="000000"/>
          <w:szCs w:val="24"/>
          <w:lang w:val="en-GB" w:eastAsia="el-GR"/>
        </w:rPr>
      </w:pPr>
    </w:p>
    <w:p w:rsidR="0066038D" w:rsidRPr="003D6BBF" w:rsidRDefault="0066038D" w:rsidP="0066038D">
      <w:pPr>
        <w:autoSpaceDE w:val="0"/>
        <w:autoSpaceDN w:val="0"/>
        <w:adjustRightInd w:val="0"/>
        <w:rPr>
          <w:rFonts w:asciiTheme="minorHAnsi" w:hAnsiTheme="minorHAnsi"/>
          <w:bCs/>
          <w:color w:val="000000"/>
          <w:szCs w:val="24"/>
          <w:lang w:val="en-GB" w:eastAsia="el-GR"/>
        </w:rPr>
      </w:pPr>
      <w:r w:rsidRPr="003D6BBF">
        <w:rPr>
          <w:rFonts w:asciiTheme="minorHAnsi" w:hAnsiTheme="minorHAnsi"/>
        </w:rPr>
        <w:t>J20.</w:t>
      </w:r>
      <w:r w:rsidRPr="003D6BBF">
        <w:rPr>
          <w:rFonts w:asciiTheme="minorHAnsi" w:hAnsiTheme="minorHAnsi"/>
        </w:rPr>
        <w:tab/>
      </w:r>
      <w:r w:rsidRPr="003D6BBF">
        <w:rPr>
          <w:rFonts w:asciiTheme="minorHAnsi" w:hAnsiTheme="minorHAnsi"/>
          <w:color w:val="000000"/>
        </w:rPr>
        <w:t xml:space="preserve">T.G. Chondros and </w:t>
      </w:r>
      <w:r w:rsidRPr="003D6BBF">
        <w:rPr>
          <w:rFonts w:asciiTheme="minorHAnsi" w:hAnsiTheme="minorHAnsi"/>
          <w:b/>
          <w:bCs/>
          <w:color w:val="000000"/>
        </w:rPr>
        <w:t>G. N. Labeas</w:t>
      </w:r>
    </w:p>
    <w:p w:rsidR="0066038D" w:rsidRPr="002C6E45" w:rsidRDefault="0066038D" w:rsidP="004E01DA">
      <w:pPr>
        <w:autoSpaceDE w:val="0"/>
        <w:autoSpaceDN w:val="0"/>
        <w:adjustRightInd w:val="0"/>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‘‘Torsional vibration of a cracked rod by variational formulation and numerical analysis’’, Journal of Sound and Vibration 301, pp. 994-1006, 2007</w:t>
      </w:r>
      <w:r w:rsidR="007D031C" w:rsidRPr="007D031C">
        <w:rPr>
          <w:rFonts w:asciiTheme="minorHAnsi" w:hAnsiTheme="minorHAnsi"/>
          <w:bCs/>
          <w:color w:val="000000"/>
          <w:szCs w:val="24"/>
          <w:lang w:eastAsia="el-GR"/>
        </w:rPr>
        <w:t>.</w:t>
      </w:r>
    </w:p>
    <w:p w:rsidR="000B17CA" w:rsidRPr="003D6BBF" w:rsidRDefault="000B17CA" w:rsidP="004E01DA">
      <w:pPr>
        <w:autoSpaceDE w:val="0"/>
        <w:autoSpaceDN w:val="0"/>
        <w:adjustRightInd w:val="0"/>
        <w:ind w:left="720"/>
        <w:rPr>
          <w:rFonts w:asciiTheme="minorHAnsi" w:hAnsiTheme="minorHAnsi"/>
          <w:bCs/>
          <w:color w:val="000000"/>
          <w:szCs w:val="24"/>
          <w:lang w:val="en-GB" w:eastAsia="el-GR"/>
        </w:rPr>
      </w:pPr>
    </w:p>
    <w:p w:rsidR="00093693" w:rsidRPr="003D6BBF" w:rsidRDefault="00BC6C49" w:rsidP="00EE668B">
      <w:pPr>
        <w:autoSpaceDE w:val="0"/>
        <w:autoSpaceDN w:val="0"/>
        <w:adjustRightInd w:val="0"/>
        <w:rPr>
          <w:rFonts w:asciiTheme="minorHAnsi" w:hAnsiTheme="minorHAnsi"/>
          <w:szCs w:val="24"/>
          <w:lang w:eastAsia="el-GR"/>
        </w:rPr>
      </w:pPr>
      <w:r w:rsidRPr="003D6BBF">
        <w:rPr>
          <w:rFonts w:asciiTheme="minorHAnsi" w:hAnsiTheme="minorHAnsi"/>
          <w:szCs w:val="24"/>
          <w:lang w:eastAsia="el-GR"/>
        </w:rPr>
        <w:t>J</w:t>
      </w:r>
      <w:r w:rsidR="0066038D" w:rsidRPr="003D6BBF">
        <w:rPr>
          <w:rFonts w:asciiTheme="minorHAnsi" w:hAnsiTheme="minorHAnsi"/>
          <w:szCs w:val="24"/>
          <w:lang w:eastAsia="el-GR"/>
        </w:rPr>
        <w:t>21</w:t>
      </w:r>
      <w:r w:rsidR="00215B34" w:rsidRPr="003D6BBF">
        <w:rPr>
          <w:rFonts w:asciiTheme="minorHAnsi" w:hAnsiTheme="minorHAnsi"/>
          <w:szCs w:val="24"/>
          <w:lang w:eastAsia="el-GR"/>
        </w:rPr>
        <w:t>.</w:t>
      </w:r>
      <w:r w:rsidR="00215B34" w:rsidRPr="003D6BBF">
        <w:rPr>
          <w:rFonts w:asciiTheme="minorHAnsi" w:hAnsiTheme="minorHAnsi"/>
          <w:szCs w:val="24"/>
          <w:lang w:eastAsia="el-GR"/>
        </w:rPr>
        <w:tab/>
      </w:r>
      <w:r w:rsidR="00215B34" w:rsidRPr="003D6BBF">
        <w:rPr>
          <w:rFonts w:asciiTheme="minorHAnsi" w:hAnsiTheme="minorHAnsi"/>
          <w:b/>
          <w:szCs w:val="24"/>
          <w:lang w:eastAsia="el-GR"/>
        </w:rPr>
        <w:t>G. Labeas</w:t>
      </w:r>
      <w:r w:rsidR="00215B34" w:rsidRPr="003D6BBF">
        <w:rPr>
          <w:rFonts w:asciiTheme="minorHAnsi" w:hAnsiTheme="minorHAnsi"/>
          <w:szCs w:val="24"/>
          <w:lang w:eastAsia="el-GR"/>
        </w:rPr>
        <w:t xml:space="preserve">, </w:t>
      </w:r>
      <w:r w:rsidR="00093693" w:rsidRPr="003D6BBF">
        <w:rPr>
          <w:rFonts w:asciiTheme="minorHAnsi" w:hAnsiTheme="minorHAnsi"/>
          <w:szCs w:val="24"/>
          <w:lang w:eastAsia="el-GR"/>
        </w:rPr>
        <w:t xml:space="preserve">S. Belesis and </w:t>
      </w:r>
      <w:r w:rsidR="00215B34" w:rsidRPr="003D6BBF">
        <w:rPr>
          <w:rFonts w:asciiTheme="minorHAnsi" w:hAnsiTheme="minorHAnsi"/>
          <w:szCs w:val="24"/>
          <w:lang w:eastAsia="el-GR"/>
        </w:rPr>
        <w:t xml:space="preserve">D. Stamatelos </w:t>
      </w:r>
    </w:p>
    <w:p w:rsidR="00EE668B" w:rsidRPr="002C6E45" w:rsidRDefault="00215B34" w:rsidP="00EE668B">
      <w:pPr>
        <w:autoSpaceDE w:val="0"/>
        <w:autoSpaceDN w:val="0"/>
        <w:adjustRightInd w:val="0"/>
        <w:ind w:left="720"/>
        <w:rPr>
          <w:rFonts w:asciiTheme="minorHAnsi" w:hAnsiTheme="minorHAnsi"/>
          <w:szCs w:val="24"/>
          <w:lang w:eastAsia="el-GR"/>
        </w:rPr>
      </w:pPr>
      <w:r w:rsidRPr="003D6BBF">
        <w:rPr>
          <w:rFonts w:asciiTheme="minorHAnsi" w:hAnsiTheme="minorHAnsi"/>
          <w:szCs w:val="24"/>
          <w:lang w:eastAsia="el-GR"/>
        </w:rPr>
        <w:t>‘</w:t>
      </w:r>
      <w:r w:rsidR="004E01DA" w:rsidRPr="003D6BBF">
        <w:rPr>
          <w:rFonts w:asciiTheme="minorHAnsi" w:hAnsiTheme="minorHAnsi"/>
          <w:szCs w:val="24"/>
          <w:lang w:eastAsia="el-GR"/>
        </w:rPr>
        <w:t>‘</w:t>
      </w:r>
      <w:r w:rsidRPr="003D6BBF">
        <w:rPr>
          <w:rFonts w:asciiTheme="minorHAnsi" w:hAnsiTheme="minorHAnsi"/>
          <w:szCs w:val="24"/>
          <w:lang w:eastAsia="el-GR"/>
        </w:rPr>
        <w:t>Interaction of Damage Failure and Post-buckling behavior of Composite plates with cut-outs</w:t>
      </w:r>
      <w:r w:rsidR="00457F56" w:rsidRPr="003D6BBF">
        <w:rPr>
          <w:rFonts w:asciiTheme="minorHAnsi" w:hAnsiTheme="minorHAnsi"/>
          <w:szCs w:val="24"/>
          <w:lang w:eastAsia="el-GR"/>
        </w:rPr>
        <w:t xml:space="preserve"> by Progressive Damage Modelling</w:t>
      </w:r>
      <w:r w:rsidRPr="003D6BBF">
        <w:rPr>
          <w:rFonts w:asciiTheme="minorHAnsi" w:hAnsiTheme="minorHAnsi"/>
          <w:szCs w:val="24"/>
          <w:lang w:eastAsia="el-GR"/>
        </w:rPr>
        <w:t>’</w:t>
      </w:r>
      <w:r w:rsidR="004E01DA" w:rsidRPr="003D6BBF">
        <w:rPr>
          <w:rFonts w:asciiTheme="minorHAnsi" w:hAnsiTheme="minorHAnsi"/>
          <w:szCs w:val="24"/>
          <w:lang w:eastAsia="el-GR"/>
        </w:rPr>
        <w:t>’</w:t>
      </w:r>
      <w:r w:rsidR="003D3FD8" w:rsidRPr="003D6BBF">
        <w:rPr>
          <w:rFonts w:asciiTheme="minorHAnsi" w:hAnsiTheme="minorHAnsi"/>
          <w:szCs w:val="24"/>
          <w:lang w:eastAsia="el-GR"/>
        </w:rPr>
        <w:t xml:space="preserve">, </w:t>
      </w:r>
      <w:r w:rsidR="00EE668B" w:rsidRPr="003D6BBF">
        <w:rPr>
          <w:rFonts w:asciiTheme="minorHAnsi" w:hAnsiTheme="minorHAnsi"/>
          <w:szCs w:val="24"/>
          <w:lang w:eastAsia="el-GR"/>
        </w:rPr>
        <w:t>in Composites Part B: Engineering, Volume 39, Issue 2, pp. 304-315 2008</w:t>
      </w:r>
      <w:r w:rsidR="007D031C" w:rsidRPr="007D031C">
        <w:rPr>
          <w:rFonts w:asciiTheme="minorHAnsi" w:hAnsiTheme="minorHAnsi"/>
          <w:szCs w:val="24"/>
          <w:lang w:eastAsia="el-GR"/>
        </w:rPr>
        <w:t>.</w:t>
      </w:r>
    </w:p>
    <w:p w:rsidR="000B17CA" w:rsidRPr="003D6BBF" w:rsidRDefault="000B17CA" w:rsidP="00EE668B">
      <w:pPr>
        <w:autoSpaceDE w:val="0"/>
        <w:autoSpaceDN w:val="0"/>
        <w:adjustRightInd w:val="0"/>
        <w:ind w:left="720"/>
        <w:rPr>
          <w:rFonts w:asciiTheme="minorHAnsi" w:hAnsiTheme="minorHAnsi"/>
          <w:szCs w:val="24"/>
          <w:lang w:eastAsia="el-GR"/>
        </w:rPr>
      </w:pPr>
    </w:p>
    <w:p w:rsidR="0077492A" w:rsidRPr="003D6BBF" w:rsidRDefault="005D3082" w:rsidP="00D96439">
      <w:pPr>
        <w:autoSpaceDE w:val="0"/>
        <w:autoSpaceDN w:val="0"/>
        <w:adjustRightInd w:val="0"/>
        <w:rPr>
          <w:rFonts w:asciiTheme="minorHAnsi" w:hAnsiTheme="minorHAnsi"/>
          <w:bCs/>
          <w:color w:val="000000"/>
          <w:szCs w:val="24"/>
          <w:lang w:val="pt-PT" w:eastAsia="el-GR"/>
        </w:rPr>
      </w:pPr>
      <w:r w:rsidRPr="003D6BBF">
        <w:rPr>
          <w:rFonts w:asciiTheme="minorHAnsi" w:hAnsiTheme="minorHAnsi"/>
          <w:bCs/>
          <w:color w:val="000000"/>
          <w:szCs w:val="24"/>
          <w:lang w:val="pt-PT" w:eastAsia="el-GR"/>
        </w:rPr>
        <w:t>J22</w:t>
      </w:r>
      <w:r w:rsidR="0077492A" w:rsidRPr="003D6BBF">
        <w:rPr>
          <w:rFonts w:asciiTheme="minorHAnsi" w:hAnsiTheme="minorHAnsi"/>
          <w:bCs/>
          <w:color w:val="000000"/>
          <w:szCs w:val="24"/>
          <w:lang w:val="pt-PT" w:eastAsia="el-GR"/>
        </w:rPr>
        <w:t xml:space="preserve">. </w:t>
      </w:r>
      <w:r w:rsidR="0077492A" w:rsidRPr="003D6BBF">
        <w:rPr>
          <w:rFonts w:asciiTheme="minorHAnsi" w:hAnsiTheme="minorHAnsi"/>
          <w:bCs/>
          <w:color w:val="000000"/>
          <w:szCs w:val="24"/>
          <w:lang w:val="pt-PT" w:eastAsia="el-GR"/>
        </w:rPr>
        <w:tab/>
        <w:t xml:space="preserve">T.G. Chondros, </w:t>
      </w:r>
      <w:r w:rsidR="0077492A" w:rsidRPr="003D6BBF">
        <w:rPr>
          <w:rFonts w:asciiTheme="minorHAnsi" w:hAnsiTheme="minorHAnsi"/>
          <w:b/>
          <w:bCs/>
          <w:color w:val="000000"/>
          <w:szCs w:val="24"/>
          <w:lang w:val="pt-PT" w:eastAsia="el-GR"/>
        </w:rPr>
        <w:t>G. N. Labeas</w:t>
      </w:r>
      <w:r w:rsidR="0077492A" w:rsidRPr="003D6BBF">
        <w:rPr>
          <w:rFonts w:asciiTheme="minorHAnsi" w:hAnsiTheme="minorHAnsi"/>
          <w:bCs/>
          <w:color w:val="000000"/>
          <w:szCs w:val="24"/>
          <w:lang w:val="pt-PT" w:eastAsia="el-GR"/>
        </w:rPr>
        <w:t>, M. Linardopoulou and T. Kermanidis</w:t>
      </w:r>
    </w:p>
    <w:p w:rsidR="00C82393" w:rsidRPr="003D6BBF" w:rsidRDefault="0077492A" w:rsidP="00B27BEE">
      <w:pPr>
        <w:autoSpaceDE w:val="0"/>
        <w:autoSpaceDN w:val="0"/>
        <w:adjustRightInd w:val="0"/>
        <w:ind w:left="720"/>
        <w:rPr>
          <w:rFonts w:asciiTheme="minorHAnsi" w:hAnsiTheme="minorHAnsi"/>
          <w:iCs/>
          <w:szCs w:val="24"/>
        </w:rPr>
      </w:pPr>
      <w:r w:rsidRPr="003D6BBF">
        <w:rPr>
          <w:rFonts w:asciiTheme="minorHAnsi" w:hAnsiTheme="minorHAnsi"/>
          <w:bCs/>
          <w:color w:val="000000"/>
          <w:szCs w:val="24"/>
          <w:lang w:val="en-GB" w:eastAsia="el-GR"/>
        </w:rPr>
        <w:t>“Lateral Vibration of a fatigue cracked free-free beam by variational formulation a</w:t>
      </w:r>
      <w:r w:rsidR="00734B05" w:rsidRPr="003D6BBF">
        <w:rPr>
          <w:rFonts w:asciiTheme="minorHAnsi" w:hAnsiTheme="minorHAnsi"/>
          <w:bCs/>
          <w:color w:val="000000"/>
          <w:szCs w:val="24"/>
          <w:lang w:val="en-GB" w:eastAsia="el-GR"/>
        </w:rPr>
        <w:t>nd numerical analysis”</w:t>
      </w:r>
      <w:r w:rsidR="00734B05" w:rsidRPr="003D6BBF">
        <w:rPr>
          <w:rFonts w:asciiTheme="minorHAnsi" w:hAnsiTheme="minorHAnsi"/>
          <w:bCs/>
          <w:color w:val="000000"/>
          <w:szCs w:val="24"/>
          <w:lang w:eastAsia="el-GR"/>
        </w:rPr>
        <w:t>,</w:t>
      </w:r>
      <w:r w:rsidR="00734B05" w:rsidRPr="003D6BBF">
        <w:rPr>
          <w:rFonts w:asciiTheme="minorHAnsi" w:hAnsiTheme="minorHAnsi"/>
          <w:bCs/>
          <w:color w:val="000000"/>
          <w:szCs w:val="24"/>
          <w:lang w:val="en-GB" w:eastAsia="el-GR"/>
        </w:rPr>
        <w:t xml:space="preserve"> </w:t>
      </w:r>
      <w:r w:rsidRPr="003D6BBF">
        <w:rPr>
          <w:rFonts w:asciiTheme="minorHAnsi" w:hAnsiTheme="minorHAnsi"/>
          <w:bCs/>
          <w:i/>
          <w:color w:val="000000"/>
          <w:szCs w:val="24"/>
          <w:lang w:val="en-GB" w:eastAsia="el-GR"/>
        </w:rPr>
        <w:t>International Journal of Advances in Mechanics and Applications of Industrial Materials</w:t>
      </w:r>
      <w:r w:rsidR="00734B05" w:rsidRPr="003D6BBF">
        <w:rPr>
          <w:rFonts w:asciiTheme="minorHAnsi" w:hAnsiTheme="minorHAnsi"/>
          <w:bCs/>
          <w:color w:val="000000"/>
          <w:szCs w:val="24"/>
          <w:lang w:eastAsia="el-GR"/>
        </w:rPr>
        <w:t xml:space="preserve">, </w:t>
      </w:r>
      <w:r w:rsidR="00734B05" w:rsidRPr="003D6BBF">
        <w:rPr>
          <w:rFonts w:asciiTheme="minorHAnsi" w:hAnsiTheme="minorHAnsi"/>
          <w:iCs/>
          <w:szCs w:val="24"/>
        </w:rPr>
        <w:t>IJAMAIM 1 (1), 93 – 108</w:t>
      </w:r>
      <w:r w:rsidR="00734B05" w:rsidRPr="003D6BBF">
        <w:rPr>
          <w:rFonts w:asciiTheme="minorHAnsi" w:hAnsiTheme="minorHAnsi"/>
          <w:bCs/>
          <w:color w:val="000000"/>
          <w:szCs w:val="24"/>
          <w:lang w:eastAsia="el-GR"/>
        </w:rPr>
        <w:t xml:space="preserve">, </w:t>
      </w:r>
      <w:r w:rsidR="00734B05" w:rsidRPr="003D6BBF">
        <w:rPr>
          <w:rFonts w:asciiTheme="minorHAnsi" w:hAnsiTheme="minorHAnsi"/>
          <w:iCs/>
          <w:szCs w:val="24"/>
        </w:rPr>
        <w:t>2008.</w:t>
      </w:r>
    </w:p>
    <w:p w:rsidR="000B17CA" w:rsidRPr="003D6BBF" w:rsidRDefault="000B17CA" w:rsidP="00B27BEE">
      <w:pPr>
        <w:autoSpaceDE w:val="0"/>
        <w:autoSpaceDN w:val="0"/>
        <w:adjustRightInd w:val="0"/>
        <w:ind w:left="720"/>
        <w:rPr>
          <w:rFonts w:asciiTheme="minorHAnsi" w:hAnsiTheme="minorHAnsi"/>
          <w:bCs/>
          <w:color w:val="000000"/>
          <w:szCs w:val="24"/>
          <w:lang w:eastAsia="el-GR"/>
        </w:rPr>
      </w:pPr>
    </w:p>
    <w:p w:rsidR="007F6989" w:rsidRPr="003D6BBF" w:rsidRDefault="00EB0722" w:rsidP="007F6989">
      <w:pPr>
        <w:autoSpaceDE w:val="0"/>
        <w:autoSpaceDN w:val="0"/>
        <w:adjustRightInd w:val="0"/>
        <w:rPr>
          <w:rFonts w:asciiTheme="minorHAnsi" w:hAnsiTheme="minorHAnsi"/>
          <w:bCs/>
          <w:color w:val="000000"/>
          <w:szCs w:val="24"/>
          <w:lang w:val="en-GB" w:eastAsia="el-GR"/>
        </w:rPr>
      </w:pPr>
      <w:r w:rsidRPr="003D6BBF">
        <w:rPr>
          <w:rFonts w:asciiTheme="minorHAnsi" w:hAnsiTheme="minorHAnsi"/>
          <w:bCs/>
          <w:color w:val="000000"/>
          <w:szCs w:val="24"/>
          <w:lang w:val="en-GB" w:eastAsia="el-GR"/>
        </w:rPr>
        <w:t>J2</w:t>
      </w:r>
      <w:r w:rsidRPr="003D6BBF">
        <w:rPr>
          <w:rFonts w:asciiTheme="minorHAnsi" w:hAnsiTheme="minorHAnsi"/>
          <w:bCs/>
          <w:color w:val="000000"/>
          <w:szCs w:val="24"/>
          <w:lang w:eastAsia="el-GR"/>
        </w:rPr>
        <w:t>3</w:t>
      </w:r>
      <w:r w:rsidR="007F6989" w:rsidRPr="003D6BBF">
        <w:rPr>
          <w:rFonts w:asciiTheme="minorHAnsi" w:hAnsiTheme="minorHAnsi"/>
          <w:bCs/>
          <w:color w:val="000000"/>
          <w:szCs w:val="24"/>
          <w:lang w:val="en-GB" w:eastAsia="el-GR"/>
        </w:rPr>
        <w:t xml:space="preserve">. </w:t>
      </w:r>
      <w:r w:rsidR="007F6989" w:rsidRPr="003D6BBF">
        <w:rPr>
          <w:rFonts w:asciiTheme="minorHAnsi" w:hAnsiTheme="minorHAnsi"/>
          <w:bCs/>
          <w:color w:val="000000"/>
          <w:szCs w:val="24"/>
          <w:lang w:val="en-GB" w:eastAsia="el-GR"/>
        </w:rPr>
        <w:tab/>
        <w:t xml:space="preserve">K.I. Tserpes, P. Papanikos, </w:t>
      </w:r>
      <w:r w:rsidR="007F6989" w:rsidRPr="003D6BBF">
        <w:rPr>
          <w:rFonts w:asciiTheme="minorHAnsi" w:hAnsiTheme="minorHAnsi"/>
          <w:b/>
          <w:bCs/>
          <w:color w:val="000000"/>
          <w:szCs w:val="24"/>
          <w:lang w:val="en-GB" w:eastAsia="el-GR"/>
        </w:rPr>
        <w:t>G. Labeas</w:t>
      </w:r>
      <w:r w:rsidR="007F6989" w:rsidRPr="003D6BBF">
        <w:rPr>
          <w:rFonts w:asciiTheme="minorHAnsi" w:hAnsiTheme="minorHAnsi"/>
          <w:bCs/>
          <w:color w:val="000000"/>
          <w:szCs w:val="24"/>
          <w:lang w:val="en-GB" w:eastAsia="el-GR"/>
        </w:rPr>
        <w:t xml:space="preserve"> and Sp.G. Pantelakis</w:t>
      </w:r>
    </w:p>
    <w:p w:rsidR="007F6989" w:rsidRPr="00D34F9A" w:rsidRDefault="007F6989" w:rsidP="007F6989">
      <w:pPr>
        <w:autoSpaceDE w:val="0"/>
        <w:autoSpaceDN w:val="0"/>
        <w:adjustRightInd w:val="0"/>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 xml:space="preserve">‘Multi-scale modeling of tensile behavior of carbon nanotube-reinforced composites’, in </w:t>
      </w:r>
      <w:r w:rsidRPr="003D6BBF">
        <w:rPr>
          <w:rFonts w:asciiTheme="minorHAnsi" w:hAnsiTheme="minorHAnsi"/>
          <w:bCs/>
          <w:i/>
          <w:color w:val="000000"/>
          <w:szCs w:val="24"/>
          <w:lang w:val="en-GB" w:eastAsia="el-GR"/>
        </w:rPr>
        <w:t>Theoretical</w:t>
      </w:r>
      <w:r w:rsidR="00D97763" w:rsidRPr="003D6BBF">
        <w:rPr>
          <w:rFonts w:asciiTheme="minorHAnsi" w:hAnsiTheme="minorHAnsi"/>
          <w:bCs/>
          <w:i/>
          <w:color w:val="000000"/>
          <w:szCs w:val="24"/>
          <w:lang w:val="en-GB" w:eastAsia="el-GR"/>
        </w:rPr>
        <w:t xml:space="preserve"> and Applied Fracture Mechanics</w:t>
      </w:r>
      <w:r w:rsidRPr="003D6BBF">
        <w:rPr>
          <w:rFonts w:asciiTheme="minorHAnsi" w:hAnsiTheme="minorHAnsi"/>
          <w:bCs/>
          <w:color w:val="000000"/>
          <w:szCs w:val="24"/>
          <w:lang w:val="en-GB" w:eastAsia="el-GR"/>
        </w:rPr>
        <w:t>, 49 (1), pp. 51-60 2008</w:t>
      </w:r>
      <w:r w:rsidR="007D031C" w:rsidRPr="007D031C">
        <w:rPr>
          <w:rFonts w:asciiTheme="minorHAnsi" w:hAnsiTheme="minorHAnsi"/>
          <w:bCs/>
          <w:color w:val="000000"/>
          <w:szCs w:val="24"/>
          <w:lang w:eastAsia="el-GR"/>
        </w:rPr>
        <w:t>.</w:t>
      </w:r>
    </w:p>
    <w:p w:rsidR="000B17CA" w:rsidRPr="003D6BBF" w:rsidRDefault="000B17CA" w:rsidP="007F6989">
      <w:pPr>
        <w:autoSpaceDE w:val="0"/>
        <w:autoSpaceDN w:val="0"/>
        <w:adjustRightInd w:val="0"/>
        <w:ind w:left="720"/>
        <w:rPr>
          <w:rFonts w:asciiTheme="minorHAnsi" w:hAnsiTheme="minorHAnsi"/>
          <w:bCs/>
          <w:color w:val="000000"/>
          <w:szCs w:val="24"/>
          <w:lang w:val="en-GB" w:eastAsia="el-GR"/>
        </w:rPr>
      </w:pPr>
    </w:p>
    <w:p w:rsidR="007F6989" w:rsidRPr="003D6BBF" w:rsidRDefault="00EB0722" w:rsidP="007F6989">
      <w:pPr>
        <w:autoSpaceDE w:val="0"/>
        <w:autoSpaceDN w:val="0"/>
        <w:adjustRightInd w:val="0"/>
        <w:rPr>
          <w:rFonts w:asciiTheme="minorHAnsi" w:hAnsiTheme="minorHAnsi"/>
          <w:bCs/>
          <w:color w:val="000000"/>
          <w:szCs w:val="24"/>
          <w:lang w:val="en-GB" w:eastAsia="el-GR"/>
        </w:rPr>
      </w:pPr>
      <w:r w:rsidRPr="003D6BBF">
        <w:rPr>
          <w:rFonts w:asciiTheme="minorHAnsi" w:hAnsiTheme="minorHAnsi"/>
          <w:bCs/>
          <w:color w:val="000000"/>
          <w:szCs w:val="24"/>
          <w:lang w:val="en-GB" w:eastAsia="el-GR"/>
        </w:rPr>
        <w:t>J2</w:t>
      </w:r>
      <w:r w:rsidRPr="003D6BBF">
        <w:rPr>
          <w:rFonts w:asciiTheme="minorHAnsi" w:hAnsiTheme="minorHAnsi"/>
          <w:bCs/>
          <w:color w:val="000000"/>
          <w:szCs w:val="24"/>
          <w:lang w:eastAsia="el-GR"/>
        </w:rPr>
        <w:t>4</w:t>
      </w:r>
      <w:r w:rsidR="007F6989" w:rsidRPr="003D6BBF">
        <w:rPr>
          <w:rFonts w:asciiTheme="minorHAnsi" w:hAnsiTheme="minorHAnsi"/>
          <w:bCs/>
          <w:color w:val="000000"/>
          <w:szCs w:val="24"/>
          <w:lang w:val="en-GB" w:eastAsia="el-GR"/>
        </w:rPr>
        <w:t xml:space="preserve">. </w:t>
      </w:r>
      <w:r w:rsidR="007F6989" w:rsidRPr="003D6BBF">
        <w:rPr>
          <w:rFonts w:asciiTheme="minorHAnsi" w:hAnsiTheme="minorHAnsi"/>
          <w:bCs/>
          <w:color w:val="000000"/>
          <w:szCs w:val="24"/>
          <w:lang w:val="en-GB" w:eastAsia="el-GR"/>
        </w:rPr>
        <w:tab/>
        <w:t xml:space="preserve">G. Moraitis and </w:t>
      </w:r>
      <w:r w:rsidR="007F6989" w:rsidRPr="003D6BBF">
        <w:rPr>
          <w:rFonts w:asciiTheme="minorHAnsi" w:hAnsiTheme="minorHAnsi"/>
          <w:b/>
          <w:bCs/>
          <w:color w:val="000000"/>
          <w:szCs w:val="24"/>
          <w:lang w:val="en-GB" w:eastAsia="el-GR"/>
        </w:rPr>
        <w:t>G. Labeas</w:t>
      </w:r>
    </w:p>
    <w:p w:rsidR="007F6989" w:rsidRPr="00D34F9A" w:rsidRDefault="007F6989" w:rsidP="007F6989">
      <w:pPr>
        <w:autoSpaceDE w:val="0"/>
        <w:autoSpaceDN w:val="0"/>
        <w:adjustRightInd w:val="0"/>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 xml:space="preserve">‘‘Residual Stress and Distortion Calculation of Laser Beam Welding for Aluminum Lap Joints’, in </w:t>
      </w:r>
      <w:r w:rsidRPr="003D6BBF">
        <w:rPr>
          <w:rFonts w:asciiTheme="minorHAnsi" w:hAnsiTheme="minorHAnsi"/>
          <w:bCs/>
          <w:i/>
          <w:color w:val="000000"/>
          <w:szCs w:val="24"/>
          <w:lang w:val="en-GB" w:eastAsia="el-GR"/>
        </w:rPr>
        <w:t>Journal of Materials Processing Technology</w:t>
      </w:r>
      <w:r w:rsidRPr="003D6BBF">
        <w:rPr>
          <w:rFonts w:asciiTheme="minorHAnsi" w:hAnsiTheme="minorHAnsi"/>
          <w:bCs/>
          <w:color w:val="000000"/>
          <w:szCs w:val="24"/>
          <w:lang w:val="en-GB" w:eastAsia="el-GR"/>
        </w:rPr>
        <w:t>, 198 (1-3), pp. 260-269 2008</w:t>
      </w:r>
      <w:r w:rsidR="007D031C" w:rsidRPr="007D031C">
        <w:rPr>
          <w:rFonts w:asciiTheme="minorHAnsi" w:hAnsiTheme="minorHAnsi"/>
          <w:bCs/>
          <w:color w:val="000000"/>
          <w:szCs w:val="24"/>
          <w:lang w:eastAsia="el-GR"/>
        </w:rPr>
        <w:t>.</w:t>
      </w:r>
    </w:p>
    <w:p w:rsidR="000B17CA" w:rsidRPr="003D6BBF" w:rsidRDefault="000B17CA" w:rsidP="007F6989">
      <w:pPr>
        <w:autoSpaceDE w:val="0"/>
        <w:autoSpaceDN w:val="0"/>
        <w:adjustRightInd w:val="0"/>
        <w:ind w:left="720"/>
        <w:rPr>
          <w:rFonts w:asciiTheme="minorHAnsi" w:hAnsiTheme="minorHAnsi"/>
          <w:bCs/>
          <w:color w:val="000000"/>
          <w:szCs w:val="24"/>
          <w:lang w:val="en-GB" w:eastAsia="el-GR"/>
        </w:rPr>
      </w:pPr>
    </w:p>
    <w:p w:rsidR="007F6989" w:rsidRPr="003D6BBF" w:rsidRDefault="00EB0722" w:rsidP="007F6989">
      <w:pPr>
        <w:autoSpaceDE w:val="0"/>
        <w:autoSpaceDN w:val="0"/>
        <w:adjustRightInd w:val="0"/>
        <w:rPr>
          <w:rFonts w:asciiTheme="minorHAnsi" w:hAnsiTheme="minorHAnsi"/>
          <w:bCs/>
          <w:color w:val="000000"/>
          <w:szCs w:val="24"/>
          <w:lang w:val="en-GB" w:eastAsia="el-GR"/>
        </w:rPr>
      </w:pPr>
      <w:r w:rsidRPr="003D6BBF">
        <w:rPr>
          <w:rFonts w:asciiTheme="minorHAnsi" w:hAnsiTheme="minorHAnsi"/>
          <w:bCs/>
          <w:color w:val="000000"/>
          <w:szCs w:val="24"/>
          <w:lang w:val="en-GB" w:eastAsia="el-GR"/>
        </w:rPr>
        <w:t>J2</w:t>
      </w:r>
      <w:r w:rsidRPr="003D6BBF">
        <w:rPr>
          <w:rFonts w:asciiTheme="minorHAnsi" w:hAnsiTheme="minorHAnsi"/>
          <w:bCs/>
          <w:color w:val="000000"/>
          <w:szCs w:val="24"/>
          <w:lang w:eastAsia="el-GR"/>
        </w:rPr>
        <w:t>5</w:t>
      </w:r>
      <w:r w:rsidR="007F6989" w:rsidRPr="003D6BBF">
        <w:rPr>
          <w:rFonts w:asciiTheme="minorHAnsi" w:hAnsiTheme="minorHAnsi"/>
          <w:bCs/>
          <w:color w:val="000000"/>
          <w:szCs w:val="24"/>
          <w:lang w:val="en-GB" w:eastAsia="el-GR"/>
        </w:rPr>
        <w:t>.</w:t>
      </w:r>
      <w:r w:rsidR="007F6989" w:rsidRPr="003D6BBF">
        <w:rPr>
          <w:rFonts w:asciiTheme="minorHAnsi" w:hAnsiTheme="minorHAnsi"/>
          <w:bCs/>
          <w:color w:val="000000"/>
          <w:szCs w:val="24"/>
          <w:lang w:val="en-GB" w:eastAsia="el-GR"/>
        </w:rPr>
        <w:tab/>
      </w:r>
      <w:r w:rsidR="007F6989" w:rsidRPr="003D6BBF">
        <w:rPr>
          <w:rFonts w:asciiTheme="minorHAnsi" w:hAnsiTheme="minorHAnsi"/>
          <w:b/>
          <w:bCs/>
          <w:color w:val="000000"/>
          <w:szCs w:val="24"/>
          <w:lang w:val="en-GB" w:eastAsia="el-GR"/>
        </w:rPr>
        <w:t>G. Labeas</w:t>
      </w:r>
      <w:r w:rsidR="007F6989" w:rsidRPr="003D6BBF">
        <w:rPr>
          <w:rFonts w:asciiTheme="minorHAnsi" w:hAnsiTheme="minorHAnsi"/>
          <w:bCs/>
          <w:color w:val="000000"/>
          <w:szCs w:val="24"/>
          <w:lang w:val="en-GB" w:eastAsia="el-GR"/>
        </w:rPr>
        <w:t>, V. Watiti and Ch. Katsiropoulos</w:t>
      </w:r>
    </w:p>
    <w:p w:rsidR="000B17CA" w:rsidRPr="003D6BBF" w:rsidRDefault="007F6989" w:rsidP="000B17CA">
      <w:pPr>
        <w:autoSpaceDE w:val="0"/>
        <w:autoSpaceDN w:val="0"/>
        <w:adjustRightInd w:val="0"/>
        <w:ind w:left="720"/>
        <w:rPr>
          <w:rFonts w:asciiTheme="minorHAnsi" w:hAnsiTheme="minorHAnsi"/>
          <w:bCs/>
          <w:color w:val="000000"/>
          <w:szCs w:val="24"/>
          <w:lang w:val="en-GB" w:eastAsia="el-GR"/>
        </w:rPr>
      </w:pPr>
      <w:r w:rsidRPr="003D6BBF">
        <w:rPr>
          <w:rFonts w:asciiTheme="minorHAnsi" w:hAnsiTheme="minorHAnsi"/>
          <w:bCs/>
          <w:color w:val="000000"/>
          <w:szCs w:val="24"/>
          <w:lang w:val="en-GB" w:eastAsia="el-GR"/>
        </w:rPr>
        <w:t xml:space="preserve">‘‘Thermo-Mechanical Simulation of Infrared Heating Diaphragm Forming Process for Thermoplastic Parts’’, in </w:t>
      </w:r>
      <w:r w:rsidRPr="003D6BBF">
        <w:rPr>
          <w:rFonts w:asciiTheme="minorHAnsi" w:hAnsiTheme="minorHAnsi"/>
          <w:bCs/>
          <w:i/>
          <w:color w:val="000000"/>
          <w:szCs w:val="24"/>
          <w:lang w:val="en-GB" w:eastAsia="el-GR"/>
        </w:rPr>
        <w:t xml:space="preserve">Journal of Thermoplastic </w:t>
      </w:r>
      <w:r w:rsidR="00F01525" w:rsidRPr="003D6BBF">
        <w:rPr>
          <w:rFonts w:asciiTheme="minorHAnsi" w:hAnsiTheme="minorHAnsi"/>
          <w:bCs/>
          <w:i/>
          <w:color w:val="000000"/>
          <w:szCs w:val="24"/>
          <w:lang w:val="en-GB" w:eastAsia="el-GR"/>
        </w:rPr>
        <w:t xml:space="preserve">Composite </w:t>
      </w:r>
      <w:r w:rsidRPr="003D6BBF">
        <w:rPr>
          <w:rFonts w:asciiTheme="minorHAnsi" w:hAnsiTheme="minorHAnsi"/>
          <w:bCs/>
          <w:i/>
          <w:color w:val="000000"/>
          <w:szCs w:val="24"/>
          <w:lang w:val="en-GB" w:eastAsia="el-GR"/>
        </w:rPr>
        <w:t>Materials</w:t>
      </w:r>
      <w:r w:rsidRPr="003D6BBF">
        <w:rPr>
          <w:rFonts w:asciiTheme="minorHAnsi" w:hAnsiTheme="minorHAnsi"/>
          <w:bCs/>
          <w:color w:val="000000"/>
          <w:szCs w:val="24"/>
          <w:lang w:val="en-GB" w:eastAsia="el-GR"/>
        </w:rPr>
        <w:t>, 21 (4), p</w:t>
      </w:r>
      <w:r w:rsidR="00BE68F4" w:rsidRPr="003D6BBF">
        <w:rPr>
          <w:rFonts w:asciiTheme="minorHAnsi" w:hAnsiTheme="minorHAnsi"/>
          <w:bCs/>
          <w:color w:val="000000"/>
          <w:szCs w:val="24"/>
          <w:lang w:val="en-GB" w:eastAsia="el-GR"/>
        </w:rPr>
        <w:t>p</w:t>
      </w:r>
      <w:r w:rsidRPr="003D6BBF">
        <w:rPr>
          <w:rFonts w:asciiTheme="minorHAnsi" w:hAnsiTheme="minorHAnsi"/>
          <w:bCs/>
          <w:color w:val="000000"/>
          <w:szCs w:val="24"/>
          <w:lang w:val="en-GB" w:eastAsia="el-GR"/>
        </w:rPr>
        <w:t>. 353-370, 2008</w:t>
      </w:r>
      <w:r w:rsidR="000B17CA" w:rsidRPr="003D6BBF">
        <w:rPr>
          <w:rFonts w:asciiTheme="minorHAnsi" w:hAnsiTheme="minorHAnsi"/>
          <w:bCs/>
          <w:color w:val="000000"/>
          <w:szCs w:val="24"/>
          <w:lang w:val="en-GB" w:eastAsia="el-GR"/>
        </w:rPr>
        <w:t>.</w:t>
      </w:r>
    </w:p>
    <w:p w:rsidR="000B17CA" w:rsidRPr="003D6BBF" w:rsidRDefault="000B17CA" w:rsidP="000B17CA">
      <w:pPr>
        <w:autoSpaceDE w:val="0"/>
        <w:autoSpaceDN w:val="0"/>
        <w:adjustRightInd w:val="0"/>
        <w:ind w:left="720"/>
        <w:rPr>
          <w:rFonts w:asciiTheme="minorHAnsi" w:hAnsiTheme="minorHAnsi"/>
          <w:bCs/>
          <w:color w:val="000000"/>
          <w:szCs w:val="24"/>
          <w:lang w:val="en-GB" w:eastAsia="el-GR"/>
        </w:rPr>
      </w:pPr>
    </w:p>
    <w:p w:rsidR="007F6989" w:rsidRPr="003D6BBF" w:rsidRDefault="00EB0722" w:rsidP="007F6989">
      <w:pPr>
        <w:autoSpaceDE w:val="0"/>
        <w:autoSpaceDN w:val="0"/>
        <w:adjustRightInd w:val="0"/>
        <w:rPr>
          <w:rFonts w:asciiTheme="minorHAnsi" w:hAnsiTheme="minorHAnsi"/>
          <w:bCs/>
          <w:color w:val="000000"/>
          <w:szCs w:val="24"/>
          <w:lang w:val="en-GB" w:eastAsia="el-GR"/>
        </w:rPr>
      </w:pPr>
      <w:r w:rsidRPr="003D6BBF">
        <w:rPr>
          <w:rFonts w:asciiTheme="minorHAnsi" w:hAnsiTheme="minorHAnsi"/>
          <w:bCs/>
          <w:color w:val="000000"/>
          <w:szCs w:val="24"/>
          <w:lang w:val="en-GB" w:eastAsia="el-GR"/>
        </w:rPr>
        <w:t>J2</w:t>
      </w:r>
      <w:r w:rsidRPr="003D6BBF">
        <w:rPr>
          <w:rFonts w:asciiTheme="minorHAnsi" w:hAnsiTheme="minorHAnsi"/>
          <w:bCs/>
          <w:color w:val="000000"/>
          <w:szCs w:val="24"/>
          <w:lang w:eastAsia="el-GR"/>
        </w:rPr>
        <w:t>6</w:t>
      </w:r>
      <w:r w:rsidR="007F6989" w:rsidRPr="003D6BBF">
        <w:rPr>
          <w:rFonts w:asciiTheme="minorHAnsi" w:hAnsiTheme="minorHAnsi"/>
          <w:bCs/>
          <w:color w:val="000000"/>
          <w:szCs w:val="24"/>
          <w:lang w:val="en-GB" w:eastAsia="el-GR"/>
        </w:rPr>
        <w:t>.</w:t>
      </w:r>
      <w:r w:rsidR="007F6989" w:rsidRPr="003D6BBF">
        <w:rPr>
          <w:rFonts w:asciiTheme="minorHAnsi" w:hAnsiTheme="minorHAnsi"/>
          <w:bCs/>
          <w:color w:val="000000"/>
          <w:szCs w:val="24"/>
          <w:lang w:val="en-GB" w:eastAsia="el-GR"/>
        </w:rPr>
        <w:tab/>
      </w:r>
      <w:r w:rsidR="007F6989" w:rsidRPr="003D6BBF">
        <w:rPr>
          <w:rFonts w:asciiTheme="minorHAnsi" w:hAnsiTheme="minorHAnsi"/>
          <w:b/>
          <w:bCs/>
          <w:color w:val="000000"/>
          <w:szCs w:val="24"/>
          <w:lang w:val="en-GB" w:eastAsia="el-GR"/>
        </w:rPr>
        <w:t>G. Labeas</w:t>
      </w:r>
    </w:p>
    <w:p w:rsidR="00C82393" w:rsidRPr="00D34F9A" w:rsidRDefault="007F6989" w:rsidP="007F6989">
      <w:pPr>
        <w:autoSpaceDE w:val="0"/>
        <w:autoSpaceDN w:val="0"/>
        <w:adjustRightInd w:val="0"/>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 xml:space="preserve">‘Development of a Local Three-Dimensional Numerical Simulation Model for the Laser Forming Process of Aluminium Components’, in </w:t>
      </w:r>
      <w:r w:rsidRPr="003D6BBF">
        <w:rPr>
          <w:rFonts w:asciiTheme="minorHAnsi" w:hAnsiTheme="minorHAnsi"/>
          <w:bCs/>
          <w:i/>
          <w:color w:val="000000"/>
          <w:szCs w:val="24"/>
          <w:lang w:val="en-GB" w:eastAsia="el-GR"/>
        </w:rPr>
        <w:t>Journal of Materials Processing Technology</w:t>
      </w:r>
      <w:r w:rsidRPr="003D6BBF">
        <w:rPr>
          <w:rFonts w:asciiTheme="minorHAnsi" w:hAnsiTheme="minorHAnsi"/>
          <w:bCs/>
          <w:color w:val="000000"/>
          <w:szCs w:val="24"/>
          <w:lang w:val="en-GB" w:eastAsia="el-GR"/>
        </w:rPr>
        <w:t xml:space="preserve"> 207 (1-3), pp. 248-257, 2008</w:t>
      </w:r>
      <w:r w:rsidR="007D031C" w:rsidRPr="007D031C">
        <w:rPr>
          <w:rFonts w:asciiTheme="minorHAnsi" w:hAnsiTheme="minorHAnsi"/>
          <w:bCs/>
          <w:color w:val="000000"/>
          <w:szCs w:val="24"/>
          <w:lang w:eastAsia="el-GR"/>
        </w:rPr>
        <w:t>.</w:t>
      </w:r>
    </w:p>
    <w:p w:rsidR="000B17CA" w:rsidRPr="003D6BBF" w:rsidRDefault="000B17CA" w:rsidP="007F6989">
      <w:pPr>
        <w:autoSpaceDE w:val="0"/>
        <w:autoSpaceDN w:val="0"/>
        <w:adjustRightInd w:val="0"/>
        <w:ind w:left="720"/>
        <w:rPr>
          <w:rFonts w:asciiTheme="minorHAnsi" w:hAnsiTheme="minorHAnsi"/>
          <w:bCs/>
          <w:color w:val="000000"/>
          <w:szCs w:val="24"/>
          <w:lang w:val="en-GB" w:eastAsia="el-GR"/>
        </w:rPr>
      </w:pPr>
    </w:p>
    <w:p w:rsidR="00C82393" w:rsidRPr="003D6BBF" w:rsidRDefault="00EB0722" w:rsidP="00C82393">
      <w:pPr>
        <w:autoSpaceDE w:val="0"/>
        <w:autoSpaceDN w:val="0"/>
        <w:adjustRightInd w:val="0"/>
        <w:rPr>
          <w:rFonts w:asciiTheme="minorHAnsi" w:hAnsiTheme="minorHAnsi"/>
          <w:b/>
          <w:bCs/>
          <w:color w:val="000000"/>
          <w:szCs w:val="24"/>
          <w:lang w:val="en-GB" w:eastAsia="el-GR"/>
        </w:rPr>
      </w:pPr>
      <w:r w:rsidRPr="003D6BBF">
        <w:rPr>
          <w:rFonts w:asciiTheme="minorHAnsi" w:hAnsiTheme="minorHAnsi"/>
          <w:bCs/>
          <w:color w:val="000000"/>
          <w:szCs w:val="24"/>
          <w:lang w:val="en-GB" w:eastAsia="el-GR"/>
        </w:rPr>
        <w:t>J2</w:t>
      </w:r>
      <w:r w:rsidRPr="003D6BBF">
        <w:rPr>
          <w:rFonts w:asciiTheme="minorHAnsi" w:hAnsiTheme="minorHAnsi"/>
          <w:bCs/>
          <w:color w:val="000000"/>
          <w:szCs w:val="24"/>
          <w:lang w:eastAsia="el-GR"/>
        </w:rPr>
        <w:t>7</w:t>
      </w:r>
      <w:r w:rsidR="00C82393" w:rsidRPr="003D6BBF">
        <w:rPr>
          <w:rFonts w:asciiTheme="minorHAnsi" w:hAnsiTheme="minorHAnsi"/>
          <w:bCs/>
          <w:color w:val="000000"/>
          <w:szCs w:val="24"/>
          <w:lang w:val="en-GB" w:eastAsia="el-GR"/>
        </w:rPr>
        <w:t>.</w:t>
      </w:r>
      <w:r w:rsidR="00C82393" w:rsidRPr="003D6BBF">
        <w:rPr>
          <w:rFonts w:asciiTheme="minorHAnsi" w:hAnsiTheme="minorHAnsi"/>
          <w:bCs/>
          <w:color w:val="000000"/>
          <w:szCs w:val="24"/>
          <w:lang w:val="en-GB" w:eastAsia="el-GR"/>
        </w:rPr>
        <w:tab/>
        <w:t xml:space="preserve">G. Moraitis and </w:t>
      </w:r>
      <w:r w:rsidR="00C82393" w:rsidRPr="003D6BBF">
        <w:rPr>
          <w:rFonts w:asciiTheme="minorHAnsi" w:hAnsiTheme="minorHAnsi"/>
          <w:b/>
          <w:bCs/>
          <w:color w:val="000000"/>
          <w:szCs w:val="24"/>
          <w:lang w:val="en-GB" w:eastAsia="el-GR"/>
        </w:rPr>
        <w:t>G. Labeas</w:t>
      </w:r>
    </w:p>
    <w:p w:rsidR="007F6989" w:rsidRPr="00D34F9A" w:rsidRDefault="007F6989" w:rsidP="007F6989">
      <w:pPr>
        <w:autoSpaceDE w:val="0"/>
        <w:autoSpaceDN w:val="0"/>
        <w:adjustRightInd w:val="0"/>
        <w:ind w:left="720"/>
        <w:rPr>
          <w:rFonts w:asciiTheme="minorHAnsi" w:hAnsiTheme="minorHAnsi"/>
          <w:bCs/>
          <w:color w:val="000000"/>
          <w:szCs w:val="24"/>
          <w:lang w:eastAsia="el-GR"/>
        </w:rPr>
      </w:pPr>
      <w:r w:rsidRPr="003D6BBF">
        <w:rPr>
          <w:rFonts w:asciiTheme="minorHAnsi" w:hAnsiTheme="minorHAnsi"/>
          <w:color w:val="000000"/>
          <w:szCs w:val="24"/>
          <w:lang w:val="en-GB" w:eastAsia="el-GR"/>
        </w:rPr>
        <w:t>Prediction of residual stresses and distortions due to laser beam welding of butt joints in pressure vessels</w:t>
      </w:r>
      <w:r w:rsidR="00C82393" w:rsidRPr="003D6BBF">
        <w:rPr>
          <w:rFonts w:asciiTheme="minorHAnsi" w:hAnsiTheme="minorHAnsi"/>
          <w:bCs/>
          <w:color w:val="000000"/>
          <w:szCs w:val="24"/>
          <w:lang w:val="en-GB" w:eastAsia="el-GR"/>
        </w:rPr>
        <w:t>", ‘</w:t>
      </w:r>
      <w:r w:rsidR="00C82393" w:rsidRPr="003D6BBF">
        <w:rPr>
          <w:rFonts w:asciiTheme="minorHAnsi" w:hAnsiTheme="minorHAnsi"/>
          <w:bCs/>
          <w:i/>
          <w:color w:val="000000"/>
          <w:szCs w:val="24"/>
          <w:lang w:val="en-GB" w:eastAsia="el-GR"/>
        </w:rPr>
        <w:t>International Journal of Pressure Vessels and Piping</w:t>
      </w:r>
      <w:r w:rsidR="00C82393" w:rsidRPr="003D6BBF">
        <w:rPr>
          <w:rFonts w:asciiTheme="minorHAnsi" w:hAnsiTheme="minorHAnsi"/>
          <w:bCs/>
          <w:color w:val="000000"/>
          <w:szCs w:val="24"/>
          <w:lang w:val="en-GB" w:eastAsia="el-GR"/>
        </w:rPr>
        <w:t>’ 86, pp. 133-142</w:t>
      </w:r>
      <w:r w:rsidRPr="003D6BBF">
        <w:rPr>
          <w:rFonts w:asciiTheme="minorHAnsi" w:hAnsiTheme="minorHAnsi"/>
          <w:bCs/>
          <w:color w:val="000000"/>
          <w:szCs w:val="24"/>
          <w:lang w:val="en-GB" w:eastAsia="el-GR"/>
        </w:rPr>
        <w:t>, 2009</w:t>
      </w:r>
      <w:r w:rsidR="007D031C" w:rsidRPr="007D031C">
        <w:rPr>
          <w:rFonts w:asciiTheme="minorHAnsi" w:hAnsiTheme="minorHAnsi"/>
          <w:bCs/>
          <w:color w:val="000000"/>
          <w:szCs w:val="24"/>
          <w:lang w:eastAsia="el-GR"/>
        </w:rPr>
        <w:t>.</w:t>
      </w:r>
    </w:p>
    <w:p w:rsidR="000B17CA" w:rsidRPr="003D6BBF" w:rsidRDefault="000B17CA" w:rsidP="007F6989">
      <w:pPr>
        <w:autoSpaceDE w:val="0"/>
        <w:autoSpaceDN w:val="0"/>
        <w:adjustRightInd w:val="0"/>
        <w:ind w:left="720"/>
        <w:rPr>
          <w:rFonts w:asciiTheme="minorHAnsi" w:hAnsiTheme="minorHAnsi"/>
          <w:bCs/>
          <w:color w:val="000000"/>
          <w:szCs w:val="24"/>
          <w:lang w:val="en-GB" w:eastAsia="el-GR"/>
        </w:rPr>
      </w:pPr>
    </w:p>
    <w:p w:rsidR="007F6989" w:rsidRPr="003D6BBF" w:rsidRDefault="00EB0722" w:rsidP="007F6989">
      <w:pPr>
        <w:autoSpaceDE w:val="0"/>
        <w:autoSpaceDN w:val="0"/>
        <w:adjustRightInd w:val="0"/>
        <w:rPr>
          <w:rFonts w:asciiTheme="minorHAnsi" w:hAnsiTheme="minorHAnsi"/>
          <w:bCs/>
          <w:color w:val="000000"/>
          <w:szCs w:val="24"/>
          <w:lang w:val="en-GB" w:eastAsia="el-GR"/>
        </w:rPr>
      </w:pPr>
      <w:r w:rsidRPr="003D6BBF">
        <w:rPr>
          <w:rFonts w:asciiTheme="minorHAnsi" w:hAnsiTheme="minorHAnsi"/>
          <w:bCs/>
          <w:color w:val="000000"/>
          <w:szCs w:val="24"/>
          <w:lang w:val="en-GB" w:eastAsia="el-GR"/>
        </w:rPr>
        <w:t>J2</w:t>
      </w:r>
      <w:r w:rsidRPr="003D6BBF">
        <w:rPr>
          <w:rFonts w:asciiTheme="minorHAnsi" w:hAnsiTheme="minorHAnsi"/>
          <w:bCs/>
          <w:color w:val="000000"/>
          <w:szCs w:val="24"/>
          <w:lang w:eastAsia="el-GR"/>
        </w:rPr>
        <w:t>8</w:t>
      </w:r>
      <w:r w:rsidR="007F6989" w:rsidRPr="003D6BBF">
        <w:rPr>
          <w:rFonts w:asciiTheme="minorHAnsi" w:hAnsiTheme="minorHAnsi"/>
          <w:bCs/>
          <w:color w:val="000000"/>
          <w:szCs w:val="24"/>
          <w:lang w:val="en-GB" w:eastAsia="el-GR"/>
        </w:rPr>
        <w:t>.</w:t>
      </w:r>
      <w:r w:rsidR="007F6989" w:rsidRPr="003D6BBF">
        <w:rPr>
          <w:rFonts w:asciiTheme="minorHAnsi" w:hAnsiTheme="minorHAnsi"/>
          <w:bCs/>
          <w:color w:val="000000"/>
          <w:szCs w:val="24"/>
          <w:lang w:val="en-GB" w:eastAsia="el-GR"/>
        </w:rPr>
        <w:tab/>
      </w:r>
      <w:r w:rsidR="00E05D0B" w:rsidRPr="003D6BBF">
        <w:rPr>
          <w:rFonts w:asciiTheme="minorHAnsi" w:hAnsiTheme="minorHAnsi"/>
          <w:bCs/>
          <w:color w:val="000000"/>
          <w:szCs w:val="24"/>
          <w:lang w:val="en-GB" w:eastAsia="el-GR"/>
        </w:rPr>
        <w:t>Ch. Katsikeros</w:t>
      </w:r>
      <w:r w:rsidR="00E05D0B" w:rsidRPr="003D6BBF">
        <w:rPr>
          <w:rFonts w:asciiTheme="minorHAnsi" w:hAnsiTheme="minorHAnsi"/>
          <w:bCs/>
          <w:color w:val="000000"/>
          <w:szCs w:val="24"/>
          <w:lang w:eastAsia="el-GR"/>
        </w:rPr>
        <w:t xml:space="preserve"> and</w:t>
      </w:r>
      <w:r w:rsidR="00E05D0B" w:rsidRPr="003D6BBF">
        <w:rPr>
          <w:rFonts w:asciiTheme="minorHAnsi" w:hAnsiTheme="minorHAnsi"/>
          <w:b/>
          <w:bCs/>
          <w:color w:val="000000"/>
          <w:szCs w:val="24"/>
          <w:lang w:val="en-GB" w:eastAsia="el-GR"/>
        </w:rPr>
        <w:t xml:space="preserve"> </w:t>
      </w:r>
      <w:r w:rsidR="007F6989" w:rsidRPr="003D6BBF">
        <w:rPr>
          <w:rFonts w:asciiTheme="minorHAnsi" w:hAnsiTheme="minorHAnsi"/>
          <w:b/>
          <w:bCs/>
          <w:color w:val="000000"/>
          <w:szCs w:val="24"/>
          <w:lang w:val="en-GB" w:eastAsia="el-GR"/>
        </w:rPr>
        <w:t>G. Labeas</w:t>
      </w:r>
      <w:r w:rsidR="007F6989" w:rsidRPr="003D6BBF">
        <w:rPr>
          <w:rFonts w:asciiTheme="minorHAnsi" w:hAnsiTheme="minorHAnsi"/>
          <w:bCs/>
          <w:color w:val="000000"/>
          <w:szCs w:val="24"/>
          <w:lang w:val="en-GB" w:eastAsia="el-GR"/>
        </w:rPr>
        <w:t xml:space="preserve"> </w:t>
      </w:r>
    </w:p>
    <w:p w:rsidR="00C82393" w:rsidRPr="00D34F9A" w:rsidRDefault="007F6989" w:rsidP="007F6989">
      <w:pPr>
        <w:autoSpaceDE w:val="0"/>
        <w:autoSpaceDN w:val="0"/>
        <w:adjustRightInd w:val="0"/>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‘Development and Validation of a Strain based Structural Health Monitoring System’, in Mechanical Systems and Signal Processing, 23 (2), pp. 372-383 2009</w:t>
      </w:r>
      <w:r w:rsidR="007D031C" w:rsidRPr="007D031C">
        <w:rPr>
          <w:rFonts w:asciiTheme="minorHAnsi" w:hAnsiTheme="minorHAnsi"/>
          <w:bCs/>
          <w:color w:val="000000"/>
          <w:szCs w:val="24"/>
          <w:lang w:eastAsia="el-GR"/>
        </w:rPr>
        <w:t>.</w:t>
      </w:r>
    </w:p>
    <w:p w:rsidR="000B17CA" w:rsidRPr="003D6BBF" w:rsidRDefault="000B17CA" w:rsidP="007F6989">
      <w:pPr>
        <w:autoSpaceDE w:val="0"/>
        <w:autoSpaceDN w:val="0"/>
        <w:adjustRightInd w:val="0"/>
        <w:ind w:left="720"/>
        <w:rPr>
          <w:rFonts w:asciiTheme="minorHAnsi" w:hAnsiTheme="minorHAnsi"/>
          <w:bCs/>
          <w:color w:val="000000"/>
          <w:szCs w:val="24"/>
          <w:lang w:val="en-GB" w:eastAsia="el-GR"/>
        </w:rPr>
      </w:pPr>
    </w:p>
    <w:p w:rsidR="00C82393" w:rsidRPr="003D6BBF" w:rsidRDefault="00EB0722" w:rsidP="00C82393">
      <w:pPr>
        <w:autoSpaceDE w:val="0"/>
        <w:autoSpaceDN w:val="0"/>
        <w:adjustRightInd w:val="0"/>
        <w:rPr>
          <w:rFonts w:asciiTheme="minorHAnsi" w:hAnsiTheme="minorHAnsi"/>
          <w:bCs/>
          <w:color w:val="000000"/>
          <w:szCs w:val="24"/>
          <w:lang w:val="en-GB" w:eastAsia="el-GR"/>
        </w:rPr>
      </w:pPr>
      <w:r w:rsidRPr="003D6BBF">
        <w:rPr>
          <w:rFonts w:asciiTheme="minorHAnsi" w:hAnsiTheme="minorHAnsi"/>
          <w:bCs/>
          <w:color w:val="000000"/>
          <w:szCs w:val="24"/>
          <w:lang w:val="en-GB" w:eastAsia="el-GR"/>
        </w:rPr>
        <w:t>J</w:t>
      </w:r>
      <w:r w:rsidRPr="003D6BBF">
        <w:rPr>
          <w:rFonts w:asciiTheme="minorHAnsi" w:hAnsiTheme="minorHAnsi"/>
          <w:bCs/>
          <w:color w:val="000000"/>
          <w:szCs w:val="24"/>
          <w:lang w:eastAsia="el-GR"/>
        </w:rPr>
        <w:t>29</w:t>
      </w:r>
      <w:r w:rsidR="00C82393" w:rsidRPr="003D6BBF">
        <w:rPr>
          <w:rFonts w:asciiTheme="minorHAnsi" w:hAnsiTheme="minorHAnsi"/>
          <w:bCs/>
          <w:color w:val="000000"/>
          <w:szCs w:val="24"/>
          <w:lang w:val="en-GB" w:eastAsia="el-GR"/>
        </w:rPr>
        <w:t>.</w:t>
      </w:r>
      <w:r w:rsidR="00C82393" w:rsidRPr="003D6BBF">
        <w:rPr>
          <w:rFonts w:asciiTheme="minorHAnsi" w:hAnsiTheme="minorHAnsi"/>
          <w:bCs/>
          <w:color w:val="000000"/>
          <w:szCs w:val="24"/>
          <w:lang w:val="en-GB" w:eastAsia="el-GR"/>
        </w:rPr>
        <w:tab/>
        <w:t xml:space="preserve">K.I. Tserpes, </w:t>
      </w:r>
      <w:r w:rsidR="00C82393" w:rsidRPr="003D6BBF">
        <w:rPr>
          <w:rFonts w:asciiTheme="minorHAnsi" w:hAnsiTheme="minorHAnsi"/>
          <w:b/>
          <w:bCs/>
          <w:color w:val="000000"/>
          <w:szCs w:val="24"/>
          <w:lang w:val="en-GB" w:eastAsia="el-GR"/>
        </w:rPr>
        <w:t>G.N. Labeas</w:t>
      </w:r>
    </w:p>
    <w:p w:rsidR="00C82393" w:rsidRPr="00D34F9A" w:rsidRDefault="00C82393" w:rsidP="00C82393">
      <w:pPr>
        <w:autoSpaceDE w:val="0"/>
        <w:autoSpaceDN w:val="0"/>
        <w:adjustRightInd w:val="0"/>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lastRenderedPageBreak/>
        <w:t>‘Mesomechanical analysis of Non-Crimp Fabric Composite Structural Parts’, in Composite Structures 87 (4), pp. 358-369 2009</w:t>
      </w:r>
      <w:r w:rsidR="007D031C" w:rsidRPr="007D031C">
        <w:rPr>
          <w:rFonts w:asciiTheme="minorHAnsi" w:hAnsiTheme="minorHAnsi"/>
          <w:bCs/>
          <w:color w:val="000000"/>
          <w:szCs w:val="24"/>
          <w:lang w:eastAsia="el-GR"/>
        </w:rPr>
        <w:t>.</w:t>
      </w:r>
    </w:p>
    <w:p w:rsidR="000B17CA" w:rsidRPr="003D6BBF" w:rsidRDefault="000B17CA" w:rsidP="00C82393">
      <w:pPr>
        <w:autoSpaceDE w:val="0"/>
        <w:autoSpaceDN w:val="0"/>
        <w:adjustRightInd w:val="0"/>
        <w:ind w:left="720"/>
        <w:rPr>
          <w:rFonts w:asciiTheme="minorHAnsi" w:hAnsiTheme="minorHAnsi"/>
          <w:bCs/>
          <w:color w:val="000000"/>
          <w:szCs w:val="24"/>
          <w:lang w:val="en-GB" w:eastAsia="el-GR"/>
        </w:rPr>
      </w:pPr>
    </w:p>
    <w:p w:rsidR="00C82393" w:rsidRPr="003D6BBF" w:rsidRDefault="00EB0722" w:rsidP="00C82393">
      <w:pPr>
        <w:autoSpaceDE w:val="0"/>
        <w:autoSpaceDN w:val="0"/>
        <w:adjustRightInd w:val="0"/>
        <w:rPr>
          <w:rFonts w:asciiTheme="minorHAnsi" w:hAnsiTheme="minorHAnsi"/>
          <w:bCs/>
          <w:color w:val="000000"/>
          <w:szCs w:val="24"/>
          <w:lang w:val="en-GB" w:eastAsia="el-GR"/>
        </w:rPr>
      </w:pPr>
      <w:r w:rsidRPr="003D6BBF">
        <w:rPr>
          <w:rFonts w:asciiTheme="minorHAnsi" w:hAnsiTheme="minorHAnsi"/>
          <w:bCs/>
          <w:color w:val="000000"/>
          <w:szCs w:val="24"/>
          <w:lang w:val="en-GB" w:eastAsia="el-GR"/>
        </w:rPr>
        <w:t>J3</w:t>
      </w:r>
      <w:r w:rsidRPr="003D6BBF">
        <w:rPr>
          <w:rFonts w:asciiTheme="minorHAnsi" w:hAnsiTheme="minorHAnsi"/>
          <w:bCs/>
          <w:color w:val="000000"/>
          <w:szCs w:val="24"/>
          <w:lang w:eastAsia="el-GR"/>
        </w:rPr>
        <w:t>0</w:t>
      </w:r>
      <w:r w:rsidR="00C82393" w:rsidRPr="003D6BBF">
        <w:rPr>
          <w:rFonts w:asciiTheme="minorHAnsi" w:hAnsiTheme="minorHAnsi"/>
          <w:bCs/>
          <w:color w:val="000000"/>
          <w:szCs w:val="24"/>
          <w:lang w:val="en-GB" w:eastAsia="el-GR"/>
        </w:rPr>
        <w:t xml:space="preserve">. </w:t>
      </w:r>
      <w:r w:rsidR="00C82393" w:rsidRPr="003D6BBF">
        <w:rPr>
          <w:rFonts w:asciiTheme="minorHAnsi" w:hAnsiTheme="minorHAnsi"/>
          <w:bCs/>
          <w:color w:val="000000"/>
          <w:szCs w:val="24"/>
          <w:lang w:val="en-GB" w:eastAsia="el-GR"/>
        </w:rPr>
        <w:tab/>
        <w:t xml:space="preserve">K. I. Tserpes and </w:t>
      </w:r>
      <w:r w:rsidR="00C82393" w:rsidRPr="003D6BBF">
        <w:rPr>
          <w:rFonts w:asciiTheme="minorHAnsi" w:hAnsiTheme="minorHAnsi"/>
          <w:b/>
          <w:bCs/>
          <w:color w:val="000000"/>
          <w:szCs w:val="24"/>
          <w:lang w:val="en-GB" w:eastAsia="el-GR"/>
        </w:rPr>
        <w:t>G. N. Labeas</w:t>
      </w:r>
    </w:p>
    <w:p w:rsidR="00C82393" w:rsidRPr="003D6BBF" w:rsidRDefault="00C82393" w:rsidP="00C145F2">
      <w:pPr>
        <w:autoSpaceDE w:val="0"/>
        <w:autoSpaceDN w:val="0"/>
        <w:adjustRightInd w:val="0"/>
        <w:ind w:left="720"/>
        <w:rPr>
          <w:rFonts w:asciiTheme="minorHAnsi" w:hAnsiTheme="minorHAnsi"/>
        </w:rPr>
      </w:pPr>
      <w:r w:rsidRPr="003D6BBF">
        <w:rPr>
          <w:rFonts w:asciiTheme="minorHAnsi" w:hAnsiTheme="minorHAnsi"/>
          <w:bCs/>
          <w:color w:val="000000"/>
          <w:szCs w:val="24"/>
          <w:lang w:val="en-GB" w:eastAsia="el-GR"/>
        </w:rPr>
        <w:t>‘</w:t>
      </w:r>
      <w:r w:rsidRPr="003D6BBF">
        <w:rPr>
          <w:rFonts w:asciiTheme="minorHAnsi" w:hAnsiTheme="minorHAnsi"/>
          <w:color w:val="000000"/>
          <w:szCs w:val="24"/>
          <w:lang w:val="en-GB" w:eastAsia="el-GR"/>
        </w:rPr>
        <w:t>Progressive fracture analysis of planar lattices and shape-morphing Kagome-structure”</w:t>
      </w:r>
      <w:r w:rsidRPr="003D6BBF">
        <w:rPr>
          <w:rFonts w:asciiTheme="minorHAnsi" w:hAnsiTheme="minorHAnsi"/>
          <w:bCs/>
          <w:color w:val="000000"/>
          <w:szCs w:val="24"/>
          <w:lang w:val="en-GB" w:eastAsia="el-GR"/>
        </w:rPr>
        <w:t xml:space="preserve">, in </w:t>
      </w:r>
      <w:r w:rsidRPr="003D6BBF">
        <w:rPr>
          <w:rFonts w:asciiTheme="minorHAnsi" w:hAnsiTheme="minorHAnsi"/>
          <w:bCs/>
          <w:i/>
          <w:color w:val="000000"/>
          <w:szCs w:val="24"/>
          <w:lang w:val="en-GB" w:eastAsia="el-GR"/>
        </w:rPr>
        <w:t>Theoretical</w:t>
      </w:r>
      <w:r w:rsidR="00C145F2" w:rsidRPr="003D6BBF">
        <w:rPr>
          <w:rFonts w:asciiTheme="minorHAnsi" w:hAnsiTheme="minorHAnsi"/>
          <w:bCs/>
          <w:i/>
          <w:color w:val="000000"/>
          <w:szCs w:val="24"/>
          <w:lang w:val="en-GB" w:eastAsia="el-GR"/>
        </w:rPr>
        <w:t xml:space="preserve"> and Applied Fracture</w:t>
      </w:r>
      <w:r w:rsidR="00C145F2" w:rsidRPr="003D6BBF">
        <w:rPr>
          <w:rFonts w:asciiTheme="minorHAnsi" w:hAnsiTheme="minorHAnsi"/>
          <w:bCs/>
          <w:color w:val="000000"/>
          <w:szCs w:val="24"/>
          <w:lang w:val="en-GB" w:eastAsia="el-GR"/>
        </w:rPr>
        <w:t xml:space="preserve"> Mechanics, </w:t>
      </w:r>
      <w:r w:rsidR="00C145F2" w:rsidRPr="003D6BBF">
        <w:rPr>
          <w:rFonts w:asciiTheme="minorHAnsi" w:hAnsiTheme="minorHAnsi"/>
          <w:iCs/>
        </w:rPr>
        <w:t>Vol. 51, Issue 1</w:t>
      </w:r>
      <w:r w:rsidR="00C145F2" w:rsidRPr="003D6BBF">
        <w:rPr>
          <w:rFonts w:asciiTheme="minorHAnsi" w:hAnsiTheme="minorHAnsi"/>
        </w:rPr>
        <w:t xml:space="preserve">, pp. </w:t>
      </w:r>
      <w:r w:rsidR="00C145F2" w:rsidRPr="003D6BBF">
        <w:rPr>
          <w:rFonts w:asciiTheme="minorHAnsi" w:hAnsiTheme="minorHAnsi"/>
          <w:iCs/>
        </w:rPr>
        <w:t>41-47, 2009</w:t>
      </w:r>
      <w:r w:rsidR="007D031C" w:rsidRPr="007D031C">
        <w:rPr>
          <w:rFonts w:asciiTheme="minorHAnsi" w:hAnsiTheme="minorHAnsi"/>
        </w:rPr>
        <w:t>.</w:t>
      </w:r>
      <w:r w:rsidR="00C145F2" w:rsidRPr="003D6BBF">
        <w:rPr>
          <w:rFonts w:asciiTheme="minorHAnsi" w:hAnsiTheme="minorHAnsi"/>
        </w:rPr>
        <w:t xml:space="preserve"> </w:t>
      </w:r>
    </w:p>
    <w:p w:rsidR="000B17CA" w:rsidRPr="003D6BBF" w:rsidRDefault="000B17CA" w:rsidP="00C145F2">
      <w:pPr>
        <w:autoSpaceDE w:val="0"/>
        <w:autoSpaceDN w:val="0"/>
        <w:adjustRightInd w:val="0"/>
        <w:ind w:left="720"/>
        <w:rPr>
          <w:rFonts w:asciiTheme="minorHAnsi" w:hAnsiTheme="minorHAnsi"/>
          <w:bCs/>
          <w:color w:val="000000"/>
          <w:szCs w:val="24"/>
          <w:lang w:eastAsia="el-GR"/>
        </w:rPr>
      </w:pPr>
    </w:p>
    <w:p w:rsidR="00C82393" w:rsidRPr="003D6BBF" w:rsidRDefault="00EB0722" w:rsidP="00C82393">
      <w:pPr>
        <w:autoSpaceDE w:val="0"/>
        <w:autoSpaceDN w:val="0"/>
        <w:adjustRightInd w:val="0"/>
        <w:rPr>
          <w:rFonts w:asciiTheme="minorHAnsi" w:hAnsiTheme="minorHAnsi"/>
          <w:bCs/>
          <w:color w:val="000000"/>
          <w:szCs w:val="24"/>
          <w:lang w:eastAsia="el-GR"/>
        </w:rPr>
      </w:pPr>
      <w:r w:rsidRPr="003D6BBF">
        <w:rPr>
          <w:rFonts w:asciiTheme="minorHAnsi" w:hAnsiTheme="minorHAnsi"/>
          <w:bCs/>
          <w:color w:val="000000"/>
          <w:szCs w:val="24"/>
          <w:lang w:eastAsia="el-GR"/>
        </w:rPr>
        <w:t>J31</w:t>
      </w:r>
      <w:r w:rsidR="00C82393" w:rsidRPr="003D6BBF">
        <w:rPr>
          <w:rFonts w:asciiTheme="minorHAnsi" w:hAnsiTheme="minorHAnsi"/>
          <w:bCs/>
          <w:color w:val="000000"/>
          <w:szCs w:val="24"/>
          <w:lang w:eastAsia="el-GR"/>
        </w:rPr>
        <w:t>.</w:t>
      </w:r>
      <w:r w:rsidR="00C82393" w:rsidRPr="003D6BBF">
        <w:rPr>
          <w:rFonts w:asciiTheme="minorHAnsi" w:hAnsiTheme="minorHAnsi"/>
          <w:bCs/>
          <w:color w:val="000000"/>
          <w:szCs w:val="24"/>
          <w:lang w:eastAsia="el-GR"/>
        </w:rPr>
        <w:tab/>
      </w:r>
      <w:r w:rsidR="00C82393" w:rsidRPr="003D6BBF">
        <w:rPr>
          <w:rFonts w:asciiTheme="minorHAnsi" w:hAnsiTheme="minorHAnsi"/>
          <w:b/>
          <w:bCs/>
          <w:color w:val="000000"/>
          <w:szCs w:val="24"/>
          <w:lang w:eastAsia="el-GR"/>
        </w:rPr>
        <w:t>G. Labeas</w:t>
      </w:r>
      <w:r w:rsidR="00C82393" w:rsidRPr="003D6BBF">
        <w:rPr>
          <w:rFonts w:asciiTheme="minorHAnsi" w:hAnsiTheme="minorHAnsi"/>
          <w:bCs/>
          <w:color w:val="000000"/>
          <w:szCs w:val="24"/>
          <w:lang w:eastAsia="el-GR"/>
        </w:rPr>
        <w:t xml:space="preserve">, J. Diamantakos </w:t>
      </w:r>
    </w:p>
    <w:p w:rsidR="005A4A32" w:rsidRPr="003D6BBF" w:rsidRDefault="005A4A32" w:rsidP="005A4A32">
      <w:pPr>
        <w:autoSpaceDE w:val="0"/>
        <w:autoSpaceDN w:val="0"/>
        <w:adjustRightInd w:val="0"/>
        <w:ind w:left="720"/>
        <w:rPr>
          <w:rFonts w:asciiTheme="minorHAnsi" w:hAnsiTheme="minorHAnsi"/>
          <w:bCs/>
          <w:szCs w:val="24"/>
          <w:lang w:val="en-GB" w:eastAsia="el-GR"/>
        </w:rPr>
      </w:pPr>
      <w:r w:rsidRPr="003D6BBF">
        <w:rPr>
          <w:rFonts w:asciiTheme="minorHAnsi" w:hAnsiTheme="minorHAnsi"/>
          <w:bCs/>
          <w:szCs w:val="24"/>
          <w:lang w:val="en-GB" w:eastAsia="el-GR"/>
        </w:rPr>
        <w:t>‘</w:t>
      </w:r>
      <w:r w:rsidRPr="003D6BBF">
        <w:rPr>
          <w:rFonts w:asciiTheme="minorHAnsi" w:hAnsiTheme="minorHAnsi"/>
          <w:szCs w:val="24"/>
          <w:lang w:val="en-GB" w:eastAsia="el-GR"/>
        </w:rPr>
        <w:t>Numerical investigation of through crack behaviour under welding residual stresses”</w:t>
      </w:r>
      <w:r w:rsidRPr="003D6BBF">
        <w:rPr>
          <w:rFonts w:asciiTheme="minorHAnsi" w:hAnsiTheme="minorHAnsi"/>
          <w:bCs/>
          <w:szCs w:val="24"/>
          <w:lang w:val="en-GB" w:eastAsia="el-GR"/>
        </w:rPr>
        <w:t xml:space="preserve">, in </w:t>
      </w:r>
      <w:r w:rsidRPr="003D6BBF">
        <w:rPr>
          <w:rFonts w:asciiTheme="minorHAnsi" w:hAnsiTheme="minorHAnsi"/>
          <w:bCs/>
          <w:i/>
          <w:szCs w:val="24"/>
          <w:lang w:val="en-GB" w:eastAsia="el-GR"/>
        </w:rPr>
        <w:t>Engineering Fracture Mechanics</w:t>
      </w:r>
      <w:r w:rsidRPr="003D6BBF">
        <w:rPr>
          <w:rFonts w:asciiTheme="minorHAnsi" w:hAnsiTheme="minorHAnsi"/>
          <w:bCs/>
          <w:szCs w:val="24"/>
          <w:lang w:val="en-GB" w:eastAsia="el-GR"/>
        </w:rPr>
        <w:t>, 76 (11), pp. 1691-1702 2009.</w:t>
      </w:r>
    </w:p>
    <w:p w:rsidR="000B17CA" w:rsidRPr="003D6BBF" w:rsidRDefault="000B17CA" w:rsidP="005A4A32">
      <w:pPr>
        <w:autoSpaceDE w:val="0"/>
        <w:autoSpaceDN w:val="0"/>
        <w:adjustRightInd w:val="0"/>
        <w:ind w:left="720"/>
        <w:rPr>
          <w:rFonts w:asciiTheme="minorHAnsi" w:hAnsiTheme="minorHAnsi"/>
          <w:bCs/>
          <w:szCs w:val="24"/>
          <w:lang w:val="en-GB" w:eastAsia="el-GR"/>
        </w:rPr>
      </w:pPr>
    </w:p>
    <w:p w:rsidR="00206297" w:rsidRPr="003D6BBF" w:rsidRDefault="00EB0722" w:rsidP="00206297">
      <w:pPr>
        <w:autoSpaceDE w:val="0"/>
        <w:autoSpaceDN w:val="0"/>
        <w:adjustRightInd w:val="0"/>
        <w:rPr>
          <w:rFonts w:asciiTheme="minorHAnsi" w:hAnsiTheme="minorHAnsi"/>
          <w:bCs/>
          <w:color w:val="000000"/>
          <w:szCs w:val="24"/>
          <w:lang w:val="en-GB" w:eastAsia="el-GR"/>
        </w:rPr>
      </w:pPr>
      <w:r w:rsidRPr="003D6BBF">
        <w:rPr>
          <w:rFonts w:asciiTheme="minorHAnsi" w:hAnsiTheme="minorHAnsi"/>
          <w:bCs/>
          <w:color w:val="000000"/>
          <w:szCs w:val="24"/>
          <w:lang w:val="en-GB" w:eastAsia="el-GR"/>
        </w:rPr>
        <w:t>J3</w:t>
      </w:r>
      <w:r w:rsidRPr="003D6BBF">
        <w:rPr>
          <w:rFonts w:asciiTheme="minorHAnsi" w:hAnsiTheme="minorHAnsi"/>
          <w:bCs/>
          <w:color w:val="000000"/>
          <w:szCs w:val="24"/>
          <w:lang w:eastAsia="el-GR"/>
        </w:rPr>
        <w:t>2</w:t>
      </w:r>
      <w:r w:rsidR="00206297" w:rsidRPr="003D6BBF">
        <w:rPr>
          <w:rFonts w:asciiTheme="minorHAnsi" w:hAnsiTheme="minorHAnsi"/>
          <w:bCs/>
          <w:color w:val="000000"/>
          <w:szCs w:val="24"/>
          <w:lang w:val="en-GB" w:eastAsia="el-GR"/>
        </w:rPr>
        <w:t>.</w:t>
      </w:r>
      <w:r w:rsidR="00206297" w:rsidRPr="003D6BBF">
        <w:rPr>
          <w:rFonts w:asciiTheme="minorHAnsi" w:hAnsiTheme="minorHAnsi"/>
          <w:bCs/>
          <w:color w:val="000000"/>
          <w:szCs w:val="24"/>
          <w:lang w:val="en-GB" w:eastAsia="el-GR"/>
        </w:rPr>
        <w:tab/>
        <w:t xml:space="preserve">Sp.G.Pantelakis, Ch.V.Katsiropoulos, </w:t>
      </w:r>
      <w:r w:rsidR="00206297" w:rsidRPr="003D6BBF">
        <w:rPr>
          <w:rFonts w:asciiTheme="minorHAnsi" w:hAnsiTheme="minorHAnsi"/>
          <w:b/>
          <w:bCs/>
          <w:color w:val="000000"/>
          <w:szCs w:val="24"/>
          <w:lang w:val="en-GB" w:eastAsia="el-GR"/>
        </w:rPr>
        <w:t xml:space="preserve">G.N.Labeas </w:t>
      </w:r>
      <w:r w:rsidR="00206297" w:rsidRPr="003D6BBF">
        <w:rPr>
          <w:rFonts w:asciiTheme="minorHAnsi" w:hAnsiTheme="minorHAnsi"/>
          <w:bCs/>
          <w:color w:val="000000"/>
          <w:szCs w:val="24"/>
          <w:lang w:val="en-GB" w:eastAsia="el-GR"/>
        </w:rPr>
        <w:t>and H.Sibois</w:t>
      </w:r>
    </w:p>
    <w:p w:rsidR="00206297" w:rsidRPr="00D34F9A" w:rsidRDefault="00206297" w:rsidP="00206297">
      <w:pPr>
        <w:autoSpaceDE w:val="0"/>
        <w:autoSpaceDN w:val="0"/>
        <w:adjustRightInd w:val="0"/>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‘A concept to optimize quality and cost in thermoplastic composite components applied to the production of helicopter canopies’, in COMP-part A Applied Science and Manufacturing 40 (5), pp. 595-606 2009</w:t>
      </w:r>
      <w:r w:rsidR="007D031C" w:rsidRPr="007D031C">
        <w:rPr>
          <w:rFonts w:asciiTheme="minorHAnsi" w:hAnsiTheme="minorHAnsi"/>
          <w:bCs/>
          <w:color w:val="000000"/>
          <w:szCs w:val="24"/>
          <w:lang w:eastAsia="el-GR"/>
        </w:rPr>
        <w:t>.</w:t>
      </w:r>
    </w:p>
    <w:p w:rsidR="000B17CA" w:rsidRPr="003D6BBF" w:rsidRDefault="000B17CA" w:rsidP="00206297">
      <w:pPr>
        <w:autoSpaceDE w:val="0"/>
        <w:autoSpaceDN w:val="0"/>
        <w:adjustRightInd w:val="0"/>
        <w:ind w:left="720"/>
        <w:rPr>
          <w:rFonts w:asciiTheme="minorHAnsi" w:hAnsiTheme="minorHAnsi"/>
          <w:bCs/>
          <w:color w:val="000000"/>
          <w:szCs w:val="24"/>
          <w:lang w:val="en-GB" w:eastAsia="el-GR"/>
        </w:rPr>
      </w:pPr>
    </w:p>
    <w:p w:rsidR="00206297" w:rsidRPr="003D6BBF" w:rsidRDefault="00EB0722" w:rsidP="00206297">
      <w:pPr>
        <w:autoSpaceDE w:val="0"/>
        <w:autoSpaceDN w:val="0"/>
        <w:adjustRightInd w:val="0"/>
        <w:rPr>
          <w:rFonts w:asciiTheme="minorHAnsi" w:hAnsiTheme="minorHAnsi"/>
          <w:bCs/>
          <w:color w:val="000000"/>
          <w:szCs w:val="24"/>
          <w:lang w:val="en-GB" w:eastAsia="el-GR"/>
        </w:rPr>
      </w:pPr>
      <w:r w:rsidRPr="003D6BBF">
        <w:rPr>
          <w:rFonts w:asciiTheme="minorHAnsi" w:hAnsiTheme="minorHAnsi"/>
          <w:bCs/>
          <w:color w:val="000000"/>
          <w:szCs w:val="24"/>
          <w:lang w:val="en-GB" w:eastAsia="el-GR"/>
        </w:rPr>
        <w:t>J3</w:t>
      </w:r>
      <w:r w:rsidRPr="003D6BBF">
        <w:rPr>
          <w:rFonts w:asciiTheme="minorHAnsi" w:hAnsiTheme="minorHAnsi"/>
          <w:bCs/>
          <w:color w:val="000000"/>
          <w:szCs w:val="24"/>
          <w:lang w:eastAsia="el-GR"/>
        </w:rPr>
        <w:t>3</w:t>
      </w:r>
      <w:r w:rsidR="00206297" w:rsidRPr="003D6BBF">
        <w:rPr>
          <w:rFonts w:asciiTheme="minorHAnsi" w:hAnsiTheme="minorHAnsi"/>
          <w:bCs/>
          <w:color w:val="000000"/>
          <w:szCs w:val="24"/>
          <w:lang w:val="en-GB" w:eastAsia="el-GR"/>
        </w:rPr>
        <w:t>.</w:t>
      </w:r>
      <w:r w:rsidR="00206297" w:rsidRPr="003D6BBF">
        <w:rPr>
          <w:rFonts w:asciiTheme="minorHAnsi" w:hAnsiTheme="minorHAnsi"/>
          <w:bCs/>
          <w:color w:val="000000"/>
          <w:szCs w:val="24"/>
          <w:lang w:val="en-GB" w:eastAsia="el-GR"/>
        </w:rPr>
        <w:tab/>
      </w:r>
      <w:r w:rsidR="00206297" w:rsidRPr="003D6BBF">
        <w:rPr>
          <w:rFonts w:asciiTheme="minorHAnsi" w:hAnsiTheme="minorHAnsi"/>
          <w:b/>
          <w:bCs/>
          <w:color w:val="000000"/>
          <w:szCs w:val="24"/>
          <w:lang w:val="en-GB" w:eastAsia="el-GR"/>
        </w:rPr>
        <w:t>G. N. Labeas</w:t>
      </w:r>
      <w:r w:rsidR="00206297" w:rsidRPr="003D6BBF">
        <w:rPr>
          <w:rFonts w:asciiTheme="minorHAnsi" w:hAnsiTheme="minorHAnsi"/>
          <w:bCs/>
          <w:color w:val="000000"/>
          <w:szCs w:val="24"/>
          <w:lang w:val="en-GB" w:eastAsia="el-GR"/>
        </w:rPr>
        <w:t xml:space="preserve">, </w:t>
      </w:r>
      <w:hyperlink r:id="rId28" w:tooltip="Search for all articles by this author" w:history="1">
        <w:r w:rsidR="00206297" w:rsidRPr="003D6BBF">
          <w:rPr>
            <w:rFonts w:asciiTheme="minorHAnsi" w:hAnsiTheme="minorHAnsi"/>
            <w:bCs/>
            <w:color w:val="000000"/>
            <w:szCs w:val="24"/>
            <w:lang w:val="en-GB" w:eastAsia="el-GR"/>
          </w:rPr>
          <w:t>Diamantakos, I.</w:t>
        </w:r>
      </w:hyperlink>
      <w:r w:rsidR="00206297" w:rsidRPr="003D6BBF">
        <w:rPr>
          <w:rFonts w:asciiTheme="minorHAnsi" w:hAnsiTheme="minorHAnsi"/>
          <w:bCs/>
          <w:color w:val="000000"/>
          <w:szCs w:val="24"/>
          <w:lang w:val="en-GB" w:eastAsia="el-GR"/>
        </w:rPr>
        <w:t xml:space="preserve">, </w:t>
      </w:r>
      <w:hyperlink r:id="rId29" w:tooltip="Search for all articles by this author" w:history="1">
        <w:r w:rsidR="00206297" w:rsidRPr="003D6BBF">
          <w:rPr>
            <w:rFonts w:asciiTheme="minorHAnsi" w:hAnsiTheme="minorHAnsi"/>
            <w:bCs/>
            <w:color w:val="000000"/>
            <w:szCs w:val="24"/>
            <w:lang w:val="en-GB" w:eastAsia="el-GR"/>
          </w:rPr>
          <w:t>Kermanidis, Th.</w:t>
        </w:r>
      </w:hyperlink>
      <w:r w:rsidR="00206297" w:rsidRPr="003D6BBF">
        <w:rPr>
          <w:rFonts w:asciiTheme="minorHAnsi" w:hAnsiTheme="minorHAnsi"/>
          <w:bCs/>
          <w:color w:val="000000"/>
          <w:szCs w:val="24"/>
          <w:lang w:val="en-GB" w:eastAsia="el-GR"/>
        </w:rPr>
        <w:t xml:space="preserve"> </w:t>
      </w:r>
    </w:p>
    <w:p w:rsidR="00C82393" w:rsidRPr="003D6BBF" w:rsidRDefault="00206297" w:rsidP="00206297">
      <w:pPr>
        <w:autoSpaceDE w:val="0"/>
        <w:autoSpaceDN w:val="0"/>
        <w:adjustRightInd w:val="0"/>
        <w:ind w:left="720"/>
        <w:rPr>
          <w:rFonts w:asciiTheme="minorHAnsi" w:hAnsiTheme="minorHAnsi"/>
        </w:rPr>
      </w:pPr>
      <w:r w:rsidRPr="003D6BBF">
        <w:rPr>
          <w:rFonts w:asciiTheme="minorHAnsi" w:hAnsiTheme="minorHAnsi"/>
          <w:color w:val="000000"/>
          <w:szCs w:val="24"/>
          <w:lang w:val="en-GB" w:eastAsia="el-GR"/>
        </w:rPr>
        <w:t>Assessing the effect of residual stresses on the fatigue behavior of integrally stiffened structures, in</w:t>
      </w:r>
      <w:r w:rsidRPr="003D6BBF">
        <w:rPr>
          <w:rFonts w:asciiTheme="minorHAnsi" w:hAnsiTheme="minorHAnsi"/>
          <w:b/>
          <w:color w:val="000000"/>
          <w:szCs w:val="24"/>
          <w:lang w:val="en-GB" w:eastAsia="el-GR"/>
        </w:rPr>
        <w:t xml:space="preserve"> </w:t>
      </w:r>
      <w:r w:rsidRPr="003D6BBF">
        <w:rPr>
          <w:rFonts w:asciiTheme="minorHAnsi" w:hAnsiTheme="minorHAnsi"/>
          <w:bCs/>
          <w:i/>
          <w:color w:val="000000"/>
          <w:szCs w:val="24"/>
          <w:lang w:val="en-GB" w:eastAsia="el-GR"/>
        </w:rPr>
        <w:t>Theoretical and Applied Fracture Mechanics</w:t>
      </w:r>
      <w:r w:rsidRPr="003D6BBF">
        <w:rPr>
          <w:rFonts w:asciiTheme="minorHAnsi" w:hAnsiTheme="minorHAnsi"/>
          <w:bCs/>
          <w:color w:val="000000"/>
          <w:szCs w:val="24"/>
          <w:lang w:val="en-GB" w:eastAsia="el-GR"/>
        </w:rPr>
        <w:t xml:space="preserve">, </w:t>
      </w:r>
      <w:r w:rsidR="00C145F2" w:rsidRPr="003D6BBF">
        <w:rPr>
          <w:rFonts w:asciiTheme="minorHAnsi" w:hAnsiTheme="minorHAnsi"/>
          <w:iCs/>
        </w:rPr>
        <w:t>Vol. 51, Issue 2</w:t>
      </w:r>
      <w:r w:rsidR="00C145F2" w:rsidRPr="003D6BBF">
        <w:rPr>
          <w:rFonts w:asciiTheme="minorHAnsi" w:hAnsiTheme="minorHAnsi"/>
        </w:rPr>
        <w:t xml:space="preserve">, pp. </w:t>
      </w:r>
      <w:r w:rsidR="00C145F2" w:rsidRPr="003D6BBF">
        <w:rPr>
          <w:rFonts w:asciiTheme="minorHAnsi" w:hAnsiTheme="minorHAnsi"/>
          <w:iCs/>
        </w:rPr>
        <w:t>95-101, 2009</w:t>
      </w:r>
      <w:r w:rsidR="007D031C" w:rsidRPr="007D031C">
        <w:rPr>
          <w:rFonts w:asciiTheme="minorHAnsi" w:hAnsiTheme="minorHAnsi"/>
        </w:rPr>
        <w:t>.</w:t>
      </w:r>
      <w:r w:rsidR="00C145F2" w:rsidRPr="003D6BBF">
        <w:rPr>
          <w:rFonts w:asciiTheme="minorHAnsi" w:hAnsiTheme="minorHAnsi"/>
        </w:rPr>
        <w:t xml:space="preserve"> </w:t>
      </w:r>
    </w:p>
    <w:p w:rsidR="000B17CA" w:rsidRPr="003D6BBF" w:rsidRDefault="000B17CA" w:rsidP="00206297">
      <w:pPr>
        <w:autoSpaceDE w:val="0"/>
        <w:autoSpaceDN w:val="0"/>
        <w:adjustRightInd w:val="0"/>
        <w:ind w:left="720"/>
        <w:rPr>
          <w:rFonts w:asciiTheme="minorHAnsi" w:hAnsiTheme="minorHAnsi"/>
          <w:bCs/>
          <w:color w:val="000000"/>
          <w:szCs w:val="24"/>
          <w:lang w:val="en-GB" w:eastAsia="el-GR"/>
        </w:rPr>
      </w:pPr>
    </w:p>
    <w:p w:rsidR="005C1E37" w:rsidRPr="003D6BBF" w:rsidRDefault="00EB0722" w:rsidP="008958D9">
      <w:pPr>
        <w:autoSpaceDE w:val="0"/>
        <w:autoSpaceDN w:val="0"/>
        <w:adjustRightInd w:val="0"/>
        <w:ind w:left="720" w:hanging="720"/>
        <w:rPr>
          <w:rFonts w:asciiTheme="minorHAnsi" w:hAnsiTheme="minorHAnsi"/>
          <w:bCs/>
          <w:szCs w:val="24"/>
          <w:lang w:val="en-GB" w:eastAsia="el-GR"/>
        </w:rPr>
      </w:pPr>
      <w:r w:rsidRPr="003D6BBF">
        <w:rPr>
          <w:rFonts w:asciiTheme="minorHAnsi" w:hAnsiTheme="minorHAnsi"/>
          <w:bCs/>
          <w:color w:val="000000"/>
          <w:szCs w:val="24"/>
          <w:lang w:val="en-GB" w:eastAsia="el-GR"/>
        </w:rPr>
        <w:t>J3</w:t>
      </w:r>
      <w:r w:rsidR="00E05D0B" w:rsidRPr="003D6BBF">
        <w:rPr>
          <w:rFonts w:asciiTheme="minorHAnsi" w:hAnsiTheme="minorHAnsi"/>
          <w:bCs/>
          <w:color w:val="000000"/>
          <w:szCs w:val="24"/>
          <w:lang w:eastAsia="el-GR"/>
        </w:rPr>
        <w:t>4</w:t>
      </w:r>
      <w:r w:rsidR="007F6989" w:rsidRPr="003D6BBF">
        <w:rPr>
          <w:rFonts w:asciiTheme="minorHAnsi" w:hAnsiTheme="minorHAnsi"/>
          <w:bCs/>
          <w:color w:val="000000"/>
          <w:szCs w:val="24"/>
          <w:lang w:val="en-GB" w:eastAsia="el-GR"/>
        </w:rPr>
        <w:t xml:space="preserve">. </w:t>
      </w:r>
      <w:r w:rsidR="007F6989" w:rsidRPr="003D6BBF">
        <w:rPr>
          <w:rFonts w:asciiTheme="minorHAnsi" w:hAnsiTheme="minorHAnsi"/>
          <w:bCs/>
          <w:szCs w:val="24"/>
          <w:lang w:val="en-GB" w:eastAsia="el-GR"/>
        </w:rPr>
        <w:tab/>
        <w:t>Ch.V.Katsiropoulos, G.A.Moraitis,</w:t>
      </w:r>
      <w:r w:rsidR="007F6989" w:rsidRPr="003D6BBF">
        <w:rPr>
          <w:rFonts w:asciiTheme="minorHAnsi" w:hAnsiTheme="minorHAnsi"/>
          <w:b/>
          <w:bCs/>
          <w:szCs w:val="24"/>
          <w:lang w:val="en-GB" w:eastAsia="el-GR"/>
        </w:rPr>
        <w:t xml:space="preserve"> G.N.Labeas</w:t>
      </w:r>
      <w:r w:rsidR="007F6989" w:rsidRPr="003D6BBF">
        <w:rPr>
          <w:rFonts w:asciiTheme="minorHAnsi" w:hAnsiTheme="minorHAnsi"/>
          <w:bCs/>
          <w:szCs w:val="24"/>
          <w:lang w:val="en-GB" w:eastAsia="el-GR"/>
        </w:rPr>
        <w:t xml:space="preserve"> and Sp.G.Pantelakis</w:t>
      </w:r>
    </w:p>
    <w:p w:rsidR="003D7362" w:rsidRPr="003D6BBF" w:rsidRDefault="007F6989" w:rsidP="00875745">
      <w:pPr>
        <w:autoSpaceDE w:val="0"/>
        <w:autoSpaceDN w:val="0"/>
        <w:adjustRightInd w:val="0"/>
        <w:ind w:left="720"/>
        <w:rPr>
          <w:rFonts w:asciiTheme="minorHAnsi" w:hAnsiTheme="minorHAnsi"/>
          <w:bCs/>
          <w:szCs w:val="24"/>
          <w:lang w:val="en-GB" w:eastAsia="el-GR"/>
        </w:rPr>
      </w:pPr>
      <w:r w:rsidRPr="003D6BBF">
        <w:rPr>
          <w:rFonts w:asciiTheme="minorHAnsi" w:hAnsiTheme="minorHAnsi"/>
          <w:bCs/>
          <w:szCs w:val="24"/>
          <w:lang w:val="en-GB" w:eastAsia="el-GR"/>
        </w:rPr>
        <w:t xml:space="preserve">‘Optimization of Laser Welding Process for Thermoplastic Composite Materials with regards to Quality and Cost, in </w:t>
      </w:r>
      <w:r w:rsidRPr="003D6BBF">
        <w:rPr>
          <w:rFonts w:asciiTheme="minorHAnsi" w:hAnsiTheme="minorHAnsi"/>
          <w:bCs/>
          <w:i/>
          <w:szCs w:val="24"/>
          <w:lang w:val="en-GB" w:eastAsia="el-GR"/>
        </w:rPr>
        <w:t>Plastics, Rubber and Co</w:t>
      </w:r>
      <w:r w:rsidR="0046072F" w:rsidRPr="003D6BBF">
        <w:rPr>
          <w:rFonts w:asciiTheme="minorHAnsi" w:hAnsiTheme="minorHAnsi"/>
          <w:bCs/>
          <w:i/>
          <w:szCs w:val="24"/>
          <w:lang w:val="en-GB" w:eastAsia="el-GR"/>
        </w:rPr>
        <w:t>mposites</w:t>
      </w:r>
      <w:r w:rsidR="0046072F" w:rsidRPr="003D6BBF">
        <w:rPr>
          <w:rFonts w:asciiTheme="minorHAnsi" w:hAnsiTheme="minorHAnsi"/>
          <w:bCs/>
          <w:szCs w:val="24"/>
          <w:lang w:eastAsia="el-GR"/>
        </w:rPr>
        <w:t xml:space="preserve">, </w:t>
      </w:r>
      <w:r w:rsidR="0046072F" w:rsidRPr="003D6BBF">
        <w:rPr>
          <w:rFonts w:asciiTheme="minorHAnsi" w:hAnsiTheme="minorHAnsi"/>
          <w:szCs w:val="24"/>
        </w:rPr>
        <w:t>V</w:t>
      </w:r>
      <w:r w:rsidR="0046072F" w:rsidRPr="003D6BBF">
        <w:rPr>
          <w:rFonts w:asciiTheme="minorHAnsi" w:hAnsiTheme="minorHAnsi"/>
          <w:szCs w:val="24"/>
          <w:lang w:val="en-GB"/>
        </w:rPr>
        <w:t xml:space="preserve">ol. </w:t>
      </w:r>
      <w:r w:rsidR="0046072F" w:rsidRPr="003D6BBF">
        <w:rPr>
          <w:rFonts w:asciiTheme="minorHAnsi" w:hAnsiTheme="minorHAnsi"/>
          <w:szCs w:val="24"/>
        </w:rPr>
        <w:t>38,</w:t>
      </w:r>
      <w:r w:rsidR="005A7198" w:rsidRPr="003D6BBF">
        <w:rPr>
          <w:rFonts w:asciiTheme="minorHAnsi" w:hAnsiTheme="minorHAnsi"/>
          <w:szCs w:val="24"/>
        </w:rPr>
        <w:t xml:space="preserve"> </w:t>
      </w:r>
      <w:r w:rsidR="0046072F" w:rsidRPr="003D6BBF">
        <w:rPr>
          <w:rFonts w:asciiTheme="minorHAnsi" w:hAnsiTheme="minorHAnsi"/>
          <w:szCs w:val="24"/>
        </w:rPr>
        <w:t>pp.153-</w:t>
      </w:r>
      <w:r w:rsidR="005A7198" w:rsidRPr="003D6BBF">
        <w:rPr>
          <w:rFonts w:asciiTheme="minorHAnsi" w:hAnsiTheme="minorHAnsi"/>
          <w:szCs w:val="24"/>
        </w:rPr>
        <w:t>161</w:t>
      </w:r>
      <w:r w:rsidR="0046072F" w:rsidRPr="003D6BBF">
        <w:rPr>
          <w:rFonts w:asciiTheme="minorHAnsi" w:hAnsiTheme="minorHAnsi"/>
          <w:szCs w:val="24"/>
        </w:rPr>
        <w:t>,</w:t>
      </w:r>
      <w:r w:rsidRPr="003D6BBF">
        <w:rPr>
          <w:rFonts w:asciiTheme="minorHAnsi" w:hAnsiTheme="minorHAnsi"/>
          <w:bCs/>
          <w:szCs w:val="24"/>
          <w:lang w:val="en-GB" w:eastAsia="el-GR"/>
        </w:rPr>
        <w:t xml:space="preserve"> 2009</w:t>
      </w:r>
      <w:r w:rsidR="00875745" w:rsidRPr="003D6BBF">
        <w:rPr>
          <w:rFonts w:asciiTheme="minorHAnsi" w:hAnsiTheme="minorHAnsi"/>
          <w:bCs/>
          <w:szCs w:val="24"/>
          <w:lang w:val="en-GB" w:eastAsia="el-GR"/>
        </w:rPr>
        <w:t>.</w:t>
      </w:r>
    </w:p>
    <w:p w:rsidR="000B17CA" w:rsidRPr="003D6BBF" w:rsidRDefault="000B17CA" w:rsidP="006A10CB">
      <w:pPr>
        <w:autoSpaceDE w:val="0"/>
        <w:autoSpaceDN w:val="0"/>
        <w:adjustRightInd w:val="0"/>
        <w:rPr>
          <w:rFonts w:asciiTheme="minorHAnsi" w:hAnsiTheme="minorHAnsi"/>
          <w:b/>
          <w:bCs/>
          <w:color w:val="FF0000"/>
          <w:szCs w:val="24"/>
          <w:lang w:val="en-GB" w:eastAsia="el-GR"/>
        </w:rPr>
      </w:pPr>
    </w:p>
    <w:p w:rsidR="006A10CB" w:rsidRPr="0017616D" w:rsidRDefault="00D34F9A" w:rsidP="00AD35A6">
      <w:pPr>
        <w:pStyle w:val="ListParagraph"/>
        <w:numPr>
          <w:ilvl w:val="0"/>
          <w:numId w:val="44"/>
        </w:numPr>
        <w:autoSpaceDE w:val="0"/>
        <w:autoSpaceDN w:val="0"/>
        <w:adjustRightInd w:val="0"/>
        <w:rPr>
          <w:b/>
          <w:spacing w:val="-2"/>
          <w:sz w:val="24"/>
          <w:szCs w:val="24"/>
          <w:lang w:val="el-GR"/>
        </w:rPr>
      </w:pPr>
      <w:r>
        <w:rPr>
          <w:b/>
          <w:spacing w:val="-2"/>
          <w:sz w:val="24"/>
          <w:szCs w:val="24"/>
          <w:lang w:val="el-GR"/>
        </w:rPr>
        <w:t>Από</w:t>
      </w:r>
      <w:r w:rsidRPr="0017616D">
        <w:rPr>
          <w:b/>
          <w:spacing w:val="-2"/>
          <w:sz w:val="24"/>
          <w:szCs w:val="24"/>
          <w:lang w:val="el-GR"/>
        </w:rPr>
        <w:t xml:space="preserve"> </w:t>
      </w:r>
      <w:r w:rsidR="006A10CB" w:rsidRPr="0017616D">
        <w:rPr>
          <w:b/>
          <w:spacing w:val="-2"/>
          <w:sz w:val="24"/>
          <w:szCs w:val="24"/>
          <w:lang w:val="el-GR"/>
        </w:rPr>
        <w:t>την εκλογή μου</w:t>
      </w:r>
      <w:r w:rsidR="00CE16A6">
        <w:rPr>
          <w:b/>
          <w:spacing w:val="-2"/>
          <w:sz w:val="24"/>
          <w:szCs w:val="24"/>
          <w:lang w:val="el-GR"/>
        </w:rPr>
        <w:t xml:space="preserve"> στη θέση του</w:t>
      </w:r>
      <w:r w:rsidR="006A10CB" w:rsidRPr="0017616D">
        <w:rPr>
          <w:b/>
          <w:spacing w:val="-2"/>
          <w:sz w:val="24"/>
          <w:szCs w:val="24"/>
          <w:lang w:val="el-GR"/>
        </w:rPr>
        <w:t xml:space="preserve">  Αναπληρωτή Καθηγητή (2010) μέχρι σήμερα έχ</w:t>
      </w:r>
      <w:r w:rsidR="00054BC2" w:rsidRPr="0017616D">
        <w:rPr>
          <w:b/>
          <w:spacing w:val="-2"/>
          <w:sz w:val="24"/>
          <w:szCs w:val="24"/>
          <w:lang w:val="el-GR"/>
        </w:rPr>
        <w:t>ουν δημοσιευτεί οι</w:t>
      </w:r>
      <w:r w:rsidR="006A10CB" w:rsidRPr="0017616D">
        <w:rPr>
          <w:b/>
          <w:spacing w:val="-2"/>
          <w:sz w:val="24"/>
          <w:szCs w:val="24"/>
          <w:lang w:val="el-GR"/>
        </w:rPr>
        <w:t xml:space="preserve"> </w:t>
      </w:r>
      <w:r w:rsidR="00054BC2" w:rsidRPr="0017616D">
        <w:rPr>
          <w:b/>
          <w:spacing w:val="-2"/>
          <w:sz w:val="24"/>
          <w:szCs w:val="24"/>
          <w:lang w:val="el-GR"/>
        </w:rPr>
        <w:t>παρακάτω εργασίες</w:t>
      </w:r>
      <w:r w:rsidR="006A10CB" w:rsidRPr="0017616D">
        <w:rPr>
          <w:b/>
          <w:spacing w:val="-2"/>
          <w:sz w:val="24"/>
          <w:szCs w:val="24"/>
          <w:lang w:val="el-GR"/>
        </w:rPr>
        <w:t>:</w:t>
      </w:r>
    </w:p>
    <w:p w:rsidR="006A10CB" w:rsidRPr="003D6BBF" w:rsidRDefault="006A10CB" w:rsidP="006A10CB">
      <w:pPr>
        <w:autoSpaceDE w:val="0"/>
        <w:autoSpaceDN w:val="0"/>
        <w:adjustRightInd w:val="0"/>
        <w:rPr>
          <w:rFonts w:asciiTheme="minorHAnsi" w:hAnsiTheme="minorHAnsi"/>
          <w:b/>
          <w:bCs/>
          <w:color w:val="FF0000"/>
          <w:szCs w:val="24"/>
          <w:lang w:val="el-GR" w:eastAsia="el-GR"/>
        </w:rPr>
      </w:pPr>
    </w:p>
    <w:p w:rsidR="00E05D0B" w:rsidRPr="003D6BBF" w:rsidRDefault="00E05D0B" w:rsidP="00E05D0B">
      <w:pPr>
        <w:autoSpaceDE w:val="0"/>
        <w:autoSpaceDN w:val="0"/>
        <w:adjustRightInd w:val="0"/>
        <w:rPr>
          <w:rFonts w:asciiTheme="minorHAnsi" w:hAnsiTheme="minorHAnsi"/>
          <w:bCs/>
          <w:color w:val="000000"/>
          <w:szCs w:val="24"/>
          <w:lang w:val="en-GB" w:eastAsia="el-GR"/>
        </w:rPr>
      </w:pPr>
      <w:r w:rsidRPr="003D6BBF">
        <w:rPr>
          <w:rFonts w:asciiTheme="minorHAnsi" w:hAnsiTheme="minorHAnsi"/>
          <w:bCs/>
          <w:color w:val="000000"/>
          <w:szCs w:val="24"/>
          <w:lang w:val="en-GB" w:eastAsia="el-GR"/>
        </w:rPr>
        <w:t>J</w:t>
      </w:r>
      <w:r w:rsidRPr="003D6BBF">
        <w:rPr>
          <w:rFonts w:asciiTheme="minorHAnsi" w:hAnsiTheme="minorHAnsi"/>
          <w:bCs/>
          <w:color w:val="000000"/>
          <w:szCs w:val="24"/>
          <w:lang w:eastAsia="el-GR"/>
        </w:rPr>
        <w:t>35.</w:t>
      </w:r>
      <w:r w:rsidRPr="003D6BBF">
        <w:rPr>
          <w:rFonts w:asciiTheme="minorHAnsi" w:hAnsiTheme="minorHAnsi"/>
          <w:bCs/>
          <w:color w:val="000000"/>
          <w:szCs w:val="24"/>
          <w:lang w:eastAsia="el-GR"/>
        </w:rPr>
        <w:tab/>
      </w:r>
      <w:r w:rsidRPr="003D6BBF">
        <w:rPr>
          <w:rFonts w:asciiTheme="minorHAnsi" w:hAnsiTheme="minorHAnsi"/>
          <w:b/>
          <w:bCs/>
          <w:color w:val="000000"/>
          <w:szCs w:val="24"/>
          <w:lang w:val="en-GB" w:eastAsia="el-GR"/>
        </w:rPr>
        <w:t>G</w:t>
      </w:r>
      <w:r w:rsidRPr="003D6BBF">
        <w:rPr>
          <w:rFonts w:asciiTheme="minorHAnsi" w:hAnsiTheme="minorHAnsi"/>
          <w:b/>
          <w:bCs/>
          <w:color w:val="000000"/>
          <w:szCs w:val="24"/>
          <w:lang w:eastAsia="el-GR"/>
        </w:rPr>
        <w:t xml:space="preserve">. </w:t>
      </w:r>
      <w:r w:rsidRPr="003D6BBF">
        <w:rPr>
          <w:rFonts w:asciiTheme="minorHAnsi" w:hAnsiTheme="minorHAnsi"/>
          <w:b/>
          <w:bCs/>
          <w:color w:val="000000"/>
          <w:szCs w:val="24"/>
          <w:lang w:val="en-GB" w:eastAsia="el-GR"/>
        </w:rPr>
        <w:t>N</w:t>
      </w:r>
      <w:r w:rsidRPr="003D6BBF">
        <w:rPr>
          <w:rFonts w:asciiTheme="minorHAnsi" w:hAnsiTheme="minorHAnsi"/>
          <w:b/>
          <w:bCs/>
          <w:color w:val="000000"/>
          <w:szCs w:val="24"/>
          <w:lang w:eastAsia="el-GR"/>
        </w:rPr>
        <w:t xml:space="preserve">. </w:t>
      </w:r>
      <w:r w:rsidRPr="003D6BBF">
        <w:rPr>
          <w:rFonts w:asciiTheme="minorHAnsi" w:hAnsiTheme="minorHAnsi"/>
          <w:b/>
          <w:bCs/>
          <w:color w:val="000000"/>
          <w:szCs w:val="24"/>
          <w:lang w:val="en-GB" w:eastAsia="el-GR"/>
        </w:rPr>
        <w:t>Labeas</w:t>
      </w:r>
      <w:r w:rsidRPr="003D6BBF">
        <w:rPr>
          <w:rFonts w:asciiTheme="minorHAnsi" w:hAnsiTheme="minorHAnsi"/>
          <w:bCs/>
          <w:color w:val="000000"/>
          <w:szCs w:val="24"/>
          <w:lang w:eastAsia="el-GR"/>
        </w:rPr>
        <w:t xml:space="preserve">, </w:t>
      </w:r>
      <w:r w:rsidRPr="003D6BBF">
        <w:rPr>
          <w:rFonts w:asciiTheme="minorHAnsi" w:hAnsiTheme="minorHAnsi"/>
          <w:bCs/>
          <w:color w:val="000000"/>
          <w:szCs w:val="24"/>
          <w:lang w:val="en-GB" w:eastAsia="el-GR"/>
        </w:rPr>
        <w:t>G</w:t>
      </w:r>
      <w:r w:rsidRPr="003D6BBF">
        <w:rPr>
          <w:rFonts w:asciiTheme="minorHAnsi" w:hAnsiTheme="minorHAnsi"/>
          <w:bCs/>
          <w:color w:val="000000"/>
          <w:szCs w:val="24"/>
          <w:lang w:eastAsia="el-GR"/>
        </w:rPr>
        <w:t>.</w:t>
      </w:r>
      <w:r w:rsidRPr="003D6BBF">
        <w:rPr>
          <w:rFonts w:asciiTheme="minorHAnsi" w:hAnsiTheme="minorHAnsi"/>
          <w:bCs/>
          <w:color w:val="000000"/>
          <w:szCs w:val="24"/>
          <w:lang w:val="en-GB" w:eastAsia="el-GR"/>
        </w:rPr>
        <w:t>A</w:t>
      </w:r>
      <w:r w:rsidRPr="003D6BBF">
        <w:rPr>
          <w:rFonts w:asciiTheme="minorHAnsi" w:hAnsiTheme="minorHAnsi"/>
          <w:bCs/>
          <w:color w:val="000000"/>
          <w:szCs w:val="24"/>
          <w:lang w:eastAsia="el-GR"/>
        </w:rPr>
        <w:t xml:space="preserve">. </w:t>
      </w:r>
      <w:r w:rsidRPr="003D6BBF">
        <w:rPr>
          <w:rFonts w:asciiTheme="minorHAnsi" w:hAnsiTheme="minorHAnsi"/>
          <w:bCs/>
          <w:color w:val="000000"/>
          <w:szCs w:val="24"/>
          <w:lang w:val="en-GB" w:eastAsia="el-GR"/>
        </w:rPr>
        <w:t>Moraitis</w:t>
      </w:r>
      <w:r w:rsidRPr="003D6BBF">
        <w:rPr>
          <w:rFonts w:asciiTheme="minorHAnsi" w:hAnsiTheme="minorHAnsi"/>
          <w:bCs/>
          <w:color w:val="000000"/>
          <w:szCs w:val="24"/>
          <w:lang w:eastAsia="el-GR"/>
        </w:rPr>
        <w:t xml:space="preserve"> </w:t>
      </w:r>
      <w:r w:rsidRPr="003D6BBF">
        <w:rPr>
          <w:rFonts w:asciiTheme="minorHAnsi" w:hAnsiTheme="minorHAnsi"/>
          <w:bCs/>
          <w:color w:val="000000"/>
          <w:szCs w:val="24"/>
          <w:lang w:val="en-GB" w:eastAsia="el-GR"/>
        </w:rPr>
        <w:t>and</w:t>
      </w:r>
      <w:r w:rsidRPr="003D6BBF">
        <w:rPr>
          <w:rFonts w:asciiTheme="minorHAnsi" w:hAnsiTheme="minorHAnsi"/>
          <w:bCs/>
          <w:color w:val="000000"/>
          <w:szCs w:val="24"/>
          <w:lang w:eastAsia="el-GR"/>
        </w:rPr>
        <w:t xml:space="preserve"> </w:t>
      </w:r>
      <w:r w:rsidRPr="003D6BBF">
        <w:rPr>
          <w:rFonts w:asciiTheme="minorHAnsi" w:hAnsiTheme="minorHAnsi"/>
          <w:bCs/>
          <w:color w:val="000000"/>
          <w:szCs w:val="24"/>
          <w:lang w:val="en-GB" w:eastAsia="el-GR"/>
        </w:rPr>
        <w:t>Ch</w:t>
      </w:r>
      <w:r w:rsidRPr="003D6BBF">
        <w:rPr>
          <w:rFonts w:asciiTheme="minorHAnsi" w:hAnsiTheme="minorHAnsi"/>
          <w:bCs/>
          <w:color w:val="000000"/>
          <w:szCs w:val="24"/>
          <w:lang w:eastAsia="el-GR"/>
        </w:rPr>
        <w:t xml:space="preserve">. </w:t>
      </w:r>
      <w:r w:rsidRPr="003D6BBF">
        <w:rPr>
          <w:rFonts w:asciiTheme="minorHAnsi" w:hAnsiTheme="minorHAnsi"/>
          <w:bCs/>
          <w:color w:val="000000"/>
          <w:szCs w:val="24"/>
          <w:lang w:val="en-GB" w:eastAsia="el-GR"/>
        </w:rPr>
        <w:t>V</w:t>
      </w:r>
      <w:r w:rsidRPr="003D6BBF">
        <w:rPr>
          <w:rFonts w:asciiTheme="minorHAnsi" w:hAnsiTheme="minorHAnsi"/>
          <w:bCs/>
          <w:color w:val="000000"/>
          <w:szCs w:val="24"/>
          <w:lang w:eastAsia="el-GR"/>
        </w:rPr>
        <w:t xml:space="preserve">.  </w:t>
      </w:r>
      <w:r w:rsidRPr="003D6BBF">
        <w:rPr>
          <w:rFonts w:asciiTheme="minorHAnsi" w:hAnsiTheme="minorHAnsi"/>
          <w:bCs/>
          <w:color w:val="000000"/>
          <w:szCs w:val="24"/>
          <w:lang w:val="en-GB" w:eastAsia="el-GR"/>
        </w:rPr>
        <w:t>Katsiropoulos</w:t>
      </w:r>
    </w:p>
    <w:p w:rsidR="00EC32F0" w:rsidRPr="003D6BBF" w:rsidRDefault="00E05D0B" w:rsidP="009474CD">
      <w:pPr>
        <w:autoSpaceDE w:val="0"/>
        <w:autoSpaceDN w:val="0"/>
        <w:adjustRightInd w:val="0"/>
        <w:ind w:left="720"/>
        <w:rPr>
          <w:rFonts w:asciiTheme="minorHAnsi" w:hAnsiTheme="minorHAnsi"/>
          <w:bCs/>
          <w:color w:val="000000"/>
          <w:szCs w:val="24"/>
          <w:lang w:val="en-GB" w:eastAsia="el-GR"/>
        </w:rPr>
      </w:pPr>
      <w:r w:rsidRPr="003D6BBF">
        <w:rPr>
          <w:rFonts w:asciiTheme="minorHAnsi" w:hAnsiTheme="minorHAnsi"/>
          <w:bCs/>
          <w:color w:val="000000"/>
          <w:szCs w:val="24"/>
          <w:lang w:val="en-GB" w:eastAsia="el-GR"/>
        </w:rPr>
        <w:t xml:space="preserve">Optimization of Laser Transmission Welding process </w:t>
      </w:r>
      <w:r w:rsidR="009474CD" w:rsidRPr="003D6BBF">
        <w:rPr>
          <w:rFonts w:asciiTheme="minorHAnsi" w:hAnsiTheme="minorHAnsi"/>
          <w:bCs/>
          <w:color w:val="000000"/>
          <w:szCs w:val="24"/>
          <w:lang w:val="en-GB" w:eastAsia="el-GR"/>
        </w:rPr>
        <w:t xml:space="preserve">for thermoplastic composite parts </w:t>
      </w:r>
      <w:r w:rsidRPr="003D6BBF">
        <w:rPr>
          <w:rFonts w:asciiTheme="minorHAnsi" w:hAnsiTheme="minorHAnsi"/>
          <w:bCs/>
          <w:color w:val="000000"/>
          <w:szCs w:val="24"/>
          <w:lang w:val="en-GB" w:eastAsia="el-GR"/>
        </w:rPr>
        <w:t>using thermo-mechanical simulation, ‘</w:t>
      </w:r>
      <w:r w:rsidRPr="003D6BBF">
        <w:rPr>
          <w:rFonts w:asciiTheme="minorHAnsi" w:hAnsiTheme="minorHAnsi"/>
          <w:bCs/>
          <w:i/>
          <w:color w:val="000000"/>
          <w:szCs w:val="24"/>
          <w:lang w:val="en-GB" w:eastAsia="el-GR"/>
        </w:rPr>
        <w:t>Journal of Composite Materials’,</w:t>
      </w:r>
      <w:r w:rsidRPr="003D6BBF">
        <w:rPr>
          <w:rFonts w:asciiTheme="minorHAnsi" w:hAnsiTheme="minorHAnsi"/>
          <w:bCs/>
          <w:color w:val="000000"/>
          <w:szCs w:val="24"/>
          <w:lang w:val="en-GB" w:eastAsia="el-GR"/>
        </w:rPr>
        <w:t xml:space="preserve"> 44 (1), p. 113-130, </w:t>
      </w:r>
      <w:r w:rsidR="007D031C" w:rsidRPr="007D031C">
        <w:rPr>
          <w:rFonts w:asciiTheme="minorHAnsi" w:hAnsiTheme="minorHAnsi"/>
          <w:bCs/>
          <w:color w:val="000000"/>
          <w:szCs w:val="24"/>
          <w:lang w:eastAsia="el-GR"/>
        </w:rPr>
        <w:t>.</w:t>
      </w:r>
      <w:r w:rsidRPr="003D6BBF">
        <w:rPr>
          <w:rFonts w:asciiTheme="minorHAnsi" w:hAnsiTheme="minorHAnsi"/>
          <w:bCs/>
          <w:color w:val="000000"/>
          <w:szCs w:val="24"/>
          <w:lang w:val="en-GB" w:eastAsia="el-GR"/>
        </w:rPr>
        <w:t>2010</w:t>
      </w:r>
      <w:r w:rsidR="007D031C" w:rsidRPr="007D031C">
        <w:rPr>
          <w:rFonts w:asciiTheme="minorHAnsi" w:hAnsiTheme="minorHAnsi"/>
          <w:bCs/>
          <w:color w:val="000000"/>
          <w:szCs w:val="24"/>
          <w:lang w:eastAsia="el-GR"/>
        </w:rPr>
        <w:t>.</w:t>
      </w:r>
      <w:r w:rsidR="00D34F9A" w:rsidRPr="003D6BBF">
        <w:rPr>
          <w:rFonts w:asciiTheme="minorHAnsi" w:hAnsiTheme="minorHAnsi"/>
          <w:bCs/>
          <w:color w:val="000000"/>
          <w:szCs w:val="24"/>
          <w:lang w:val="en-GB" w:eastAsia="el-GR"/>
        </w:rPr>
        <w:t xml:space="preserve"> </w:t>
      </w:r>
    </w:p>
    <w:p w:rsidR="000B17CA" w:rsidRPr="003D6BBF" w:rsidRDefault="000B17CA" w:rsidP="009474CD">
      <w:pPr>
        <w:autoSpaceDE w:val="0"/>
        <w:autoSpaceDN w:val="0"/>
        <w:adjustRightInd w:val="0"/>
        <w:ind w:left="720"/>
        <w:rPr>
          <w:rFonts w:asciiTheme="minorHAnsi" w:hAnsiTheme="minorHAnsi"/>
          <w:bCs/>
          <w:color w:val="FF0000"/>
          <w:szCs w:val="24"/>
          <w:lang w:val="en-GB" w:eastAsia="el-GR"/>
        </w:rPr>
      </w:pPr>
    </w:p>
    <w:p w:rsidR="003D7362" w:rsidRPr="003D6BBF" w:rsidRDefault="00EB0722" w:rsidP="003D7362">
      <w:pPr>
        <w:ind w:left="720" w:hanging="720"/>
        <w:rPr>
          <w:rFonts w:asciiTheme="minorHAnsi" w:hAnsiTheme="minorHAnsi"/>
          <w:bCs/>
          <w:szCs w:val="24"/>
          <w:lang w:val="en-GB" w:eastAsia="el-GR"/>
        </w:rPr>
      </w:pPr>
      <w:r w:rsidRPr="003D6BBF">
        <w:rPr>
          <w:rFonts w:asciiTheme="minorHAnsi" w:hAnsiTheme="minorHAnsi"/>
          <w:bCs/>
          <w:color w:val="000000"/>
          <w:szCs w:val="24"/>
          <w:lang w:val="en-GB" w:eastAsia="el-GR"/>
        </w:rPr>
        <w:t>J3</w:t>
      </w:r>
      <w:r w:rsidRPr="003D6BBF">
        <w:rPr>
          <w:rFonts w:asciiTheme="minorHAnsi" w:hAnsiTheme="minorHAnsi"/>
          <w:bCs/>
          <w:color w:val="000000"/>
          <w:szCs w:val="24"/>
          <w:lang w:eastAsia="el-GR"/>
        </w:rPr>
        <w:t>6</w:t>
      </w:r>
      <w:r w:rsidR="003D7362" w:rsidRPr="003D6BBF">
        <w:rPr>
          <w:rFonts w:asciiTheme="minorHAnsi" w:hAnsiTheme="minorHAnsi"/>
          <w:bCs/>
          <w:color w:val="000000"/>
          <w:szCs w:val="24"/>
          <w:lang w:val="en-GB" w:eastAsia="el-GR"/>
        </w:rPr>
        <w:t xml:space="preserve">. </w:t>
      </w:r>
      <w:r w:rsidR="003D7362" w:rsidRPr="003D6BBF">
        <w:rPr>
          <w:rFonts w:asciiTheme="minorHAnsi" w:hAnsiTheme="minorHAnsi"/>
          <w:bCs/>
          <w:szCs w:val="24"/>
          <w:lang w:val="en-GB" w:eastAsia="el-GR"/>
        </w:rPr>
        <w:tab/>
      </w:r>
      <w:hyperlink r:id="rId30" w:tooltip="Show author details" w:history="1">
        <w:r w:rsidR="003D7362" w:rsidRPr="003D6BBF">
          <w:rPr>
            <w:rFonts w:asciiTheme="minorHAnsi" w:hAnsiTheme="minorHAnsi"/>
            <w:b/>
            <w:bCs/>
            <w:szCs w:val="24"/>
            <w:lang w:val="en-GB" w:eastAsia="el-GR"/>
          </w:rPr>
          <w:t>Labeas, G.N.</w:t>
        </w:r>
      </w:hyperlink>
      <w:r w:rsidR="003D7362" w:rsidRPr="003D6BBF">
        <w:rPr>
          <w:rFonts w:asciiTheme="minorHAnsi" w:hAnsiTheme="minorHAnsi"/>
          <w:bCs/>
          <w:szCs w:val="24"/>
          <w:lang w:val="en-GB" w:eastAsia="el-GR"/>
        </w:rPr>
        <w:t xml:space="preserve">, </w:t>
      </w:r>
      <w:hyperlink r:id="rId31" w:tooltip="Show author details" w:history="1">
        <w:r w:rsidR="003D7362" w:rsidRPr="003D6BBF">
          <w:rPr>
            <w:rFonts w:asciiTheme="minorHAnsi" w:hAnsiTheme="minorHAnsi"/>
            <w:bCs/>
            <w:szCs w:val="24"/>
            <w:lang w:val="en-GB" w:eastAsia="el-GR"/>
          </w:rPr>
          <w:t>Sunaric, M.M.</w:t>
        </w:r>
      </w:hyperlink>
      <w:r w:rsidR="003D7362" w:rsidRPr="003D6BBF">
        <w:rPr>
          <w:rFonts w:asciiTheme="minorHAnsi" w:hAnsiTheme="minorHAnsi"/>
          <w:bCs/>
          <w:szCs w:val="24"/>
          <w:lang w:val="en-GB" w:eastAsia="el-GR"/>
        </w:rPr>
        <w:t xml:space="preserve"> </w:t>
      </w:r>
    </w:p>
    <w:p w:rsidR="003D7362" w:rsidRPr="00D34F9A" w:rsidRDefault="003D7362" w:rsidP="000B17CA">
      <w:pPr>
        <w:ind w:left="720"/>
        <w:rPr>
          <w:rFonts w:asciiTheme="minorHAnsi" w:hAnsiTheme="minorHAnsi"/>
          <w:bCs/>
          <w:szCs w:val="24"/>
          <w:lang w:eastAsia="el-GR"/>
        </w:rPr>
      </w:pPr>
      <w:r w:rsidRPr="003D6BBF">
        <w:rPr>
          <w:rFonts w:asciiTheme="minorHAnsi" w:hAnsiTheme="minorHAnsi"/>
          <w:bCs/>
          <w:szCs w:val="24"/>
          <w:lang w:val="en-GB" w:eastAsia="el-GR"/>
        </w:rPr>
        <w:t>‘</w:t>
      </w:r>
      <w:hyperlink r:id="rId32" w:history="1">
        <w:r w:rsidRPr="003D6BBF">
          <w:rPr>
            <w:rFonts w:asciiTheme="minorHAnsi" w:hAnsiTheme="minorHAnsi"/>
            <w:bCs/>
            <w:szCs w:val="24"/>
            <w:lang w:val="en-GB" w:eastAsia="el-GR"/>
          </w:rPr>
          <w:t>Investigation on the static response and failure process of metallic open lattice cellular structures</w:t>
        </w:r>
      </w:hyperlink>
      <w:r w:rsidRPr="003D6BBF">
        <w:rPr>
          <w:rFonts w:asciiTheme="minorHAnsi" w:hAnsiTheme="minorHAnsi"/>
          <w:bCs/>
          <w:szCs w:val="24"/>
          <w:lang w:val="en-GB" w:eastAsia="el-GR"/>
        </w:rPr>
        <w:t xml:space="preserve">’ in </w:t>
      </w:r>
      <w:hyperlink r:id="rId33" w:history="1">
        <w:r w:rsidRPr="003D6BBF">
          <w:rPr>
            <w:rFonts w:asciiTheme="minorHAnsi" w:hAnsiTheme="minorHAnsi"/>
            <w:bCs/>
            <w:szCs w:val="24"/>
            <w:lang w:val="en-GB" w:eastAsia="el-GR"/>
          </w:rPr>
          <w:t>Strain</w:t>
        </w:r>
      </w:hyperlink>
      <w:r w:rsidRPr="003D6BBF">
        <w:rPr>
          <w:rFonts w:asciiTheme="minorHAnsi" w:hAnsiTheme="minorHAnsi"/>
          <w:bCs/>
          <w:szCs w:val="24"/>
          <w:lang w:val="en-GB" w:eastAsia="el-GR"/>
        </w:rPr>
        <w:t xml:space="preserve"> 46 (2), pp. 195-204</w:t>
      </w:r>
      <w:r w:rsidR="007D031C" w:rsidRPr="007D031C">
        <w:rPr>
          <w:rFonts w:asciiTheme="minorHAnsi" w:hAnsiTheme="minorHAnsi"/>
          <w:bCs/>
          <w:szCs w:val="24"/>
          <w:lang w:eastAsia="el-GR"/>
        </w:rPr>
        <w:t>,</w:t>
      </w:r>
      <w:r w:rsidRPr="003D6BBF">
        <w:rPr>
          <w:rFonts w:asciiTheme="minorHAnsi" w:hAnsiTheme="minorHAnsi"/>
          <w:bCs/>
          <w:szCs w:val="24"/>
          <w:lang w:val="en-GB" w:eastAsia="el-GR"/>
        </w:rPr>
        <w:t xml:space="preserve"> 2010</w:t>
      </w:r>
      <w:r w:rsidR="007D031C" w:rsidRPr="007D031C">
        <w:rPr>
          <w:rFonts w:asciiTheme="minorHAnsi" w:hAnsiTheme="minorHAnsi"/>
          <w:bCs/>
          <w:szCs w:val="24"/>
          <w:lang w:eastAsia="el-GR"/>
        </w:rPr>
        <w:t>.</w:t>
      </w:r>
    </w:p>
    <w:p w:rsidR="000B17CA" w:rsidRPr="003D6BBF" w:rsidRDefault="000B17CA" w:rsidP="000B17CA">
      <w:pPr>
        <w:ind w:left="720"/>
        <w:rPr>
          <w:rFonts w:asciiTheme="minorHAnsi" w:hAnsiTheme="minorHAnsi"/>
          <w:bCs/>
          <w:szCs w:val="24"/>
          <w:lang w:val="en-GB" w:eastAsia="el-GR"/>
        </w:rPr>
      </w:pPr>
    </w:p>
    <w:p w:rsidR="003D7362" w:rsidRPr="003D6BBF" w:rsidRDefault="00EB0722" w:rsidP="003D7362">
      <w:pPr>
        <w:rPr>
          <w:rFonts w:asciiTheme="minorHAnsi" w:hAnsiTheme="minorHAnsi"/>
          <w:bCs/>
          <w:color w:val="000000"/>
          <w:szCs w:val="24"/>
          <w:lang w:val="en-GB" w:eastAsia="el-GR"/>
        </w:rPr>
      </w:pPr>
      <w:r w:rsidRPr="003D6BBF">
        <w:rPr>
          <w:rFonts w:asciiTheme="minorHAnsi" w:hAnsiTheme="minorHAnsi"/>
          <w:bCs/>
          <w:color w:val="000000"/>
          <w:szCs w:val="24"/>
          <w:lang w:val="en-GB" w:eastAsia="el-GR"/>
        </w:rPr>
        <w:t>J3</w:t>
      </w:r>
      <w:r w:rsidRPr="003D6BBF">
        <w:rPr>
          <w:rFonts w:asciiTheme="minorHAnsi" w:hAnsiTheme="minorHAnsi"/>
          <w:bCs/>
          <w:color w:val="000000"/>
          <w:szCs w:val="24"/>
          <w:lang w:eastAsia="el-GR"/>
        </w:rPr>
        <w:t>7</w:t>
      </w:r>
      <w:r w:rsidR="003D7362" w:rsidRPr="003D6BBF">
        <w:rPr>
          <w:rFonts w:asciiTheme="minorHAnsi" w:hAnsiTheme="minorHAnsi"/>
          <w:bCs/>
          <w:color w:val="000000"/>
          <w:szCs w:val="24"/>
          <w:lang w:val="en-GB" w:eastAsia="el-GR"/>
        </w:rPr>
        <w:t>.</w:t>
      </w:r>
      <w:r w:rsidR="003D7362" w:rsidRPr="003D6BBF">
        <w:rPr>
          <w:rFonts w:asciiTheme="minorHAnsi" w:hAnsiTheme="minorHAnsi"/>
          <w:bCs/>
          <w:color w:val="000000"/>
          <w:szCs w:val="24"/>
          <w:lang w:val="en-GB" w:eastAsia="el-GR"/>
        </w:rPr>
        <w:tab/>
      </w:r>
      <w:hyperlink r:id="rId34" w:tooltip="Show author details" w:history="1">
        <w:r w:rsidR="003D7362" w:rsidRPr="003D6BBF">
          <w:rPr>
            <w:rFonts w:asciiTheme="minorHAnsi" w:hAnsiTheme="minorHAnsi"/>
            <w:bCs/>
            <w:color w:val="000000"/>
            <w:szCs w:val="24"/>
            <w:lang w:val="en-GB" w:eastAsia="el-GR"/>
          </w:rPr>
          <w:t>Llopart P., Ll.</w:t>
        </w:r>
      </w:hyperlink>
      <w:r w:rsidR="003D7362" w:rsidRPr="003D6BBF">
        <w:rPr>
          <w:rFonts w:asciiTheme="minorHAnsi" w:hAnsiTheme="minorHAnsi"/>
          <w:bCs/>
          <w:color w:val="000000"/>
          <w:szCs w:val="24"/>
          <w:lang w:val="en-GB" w:eastAsia="el-GR"/>
        </w:rPr>
        <w:t xml:space="preserve">, </w:t>
      </w:r>
      <w:hyperlink r:id="rId35" w:tooltip="Show author details" w:history="1">
        <w:r w:rsidR="003D7362" w:rsidRPr="003D6BBF">
          <w:rPr>
            <w:rFonts w:asciiTheme="minorHAnsi" w:hAnsiTheme="minorHAnsi"/>
            <w:bCs/>
            <w:color w:val="000000"/>
            <w:szCs w:val="24"/>
            <w:lang w:val="en-GB" w:eastAsia="el-GR"/>
          </w:rPr>
          <w:t>Tserpes, K.I.</w:t>
        </w:r>
      </w:hyperlink>
      <w:r w:rsidR="003D7362" w:rsidRPr="003D6BBF">
        <w:rPr>
          <w:rFonts w:asciiTheme="minorHAnsi" w:hAnsiTheme="minorHAnsi"/>
          <w:bCs/>
          <w:color w:val="000000"/>
          <w:szCs w:val="24"/>
          <w:lang w:val="en-GB" w:eastAsia="el-GR"/>
        </w:rPr>
        <w:t xml:space="preserve">, </w:t>
      </w:r>
      <w:hyperlink r:id="rId36" w:tooltip="Show author details" w:history="1">
        <w:r w:rsidR="003D7362" w:rsidRPr="003D6BBF">
          <w:rPr>
            <w:rFonts w:asciiTheme="minorHAnsi" w:hAnsiTheme="minorHAnsi"/>
            <w:b/>
            <w:bCs/>
            <w:color w:val="000000"/>
            <w:szCs w:val="24"/>
            <w:lang w:val="en-GB" w:eastAsia="el-GR"/>
          </w:rPr>
          <w:t>Labeas, G.N.</w:t>
        </w:r>
      </w:hyperlink>
      <w:r w:rsidR="003D7362" w:rsidRPr="003D6BBF">
        <w:rPr>
          <w:rFonts w:asciiTheme="minorHAnsi" w:hAnsiTheme="minorHAnsi"/>
          <w:bCs/>
          <w:color w:val="000000"/>
          <w:szCs w:val="24"/>
          <w:lang w:val="en-GB" w:eastAsia="el-GR"/>
        </w:rPr>
        <w:t xml:space="preserve"> </w:t>
      </w:r>
    </w:p>
    <w:p w:rsidR="003D7362" w:rsidRPr="00D34F9A" w:rsidRDefault="003D7362" w:rsidP="003D7362">
      <w:pPr>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w:t>
      </w:r>
      <w:hyperlink r:id="rId37" w:history="1">
        <w:r w:rsidRPr="003D6BBF">
          <w:rPr>
            <w:rFonts w:asciiTheme="minorHAnsi" w:hAnsiTheme="minorHAnsi"/>
            <w:bCs/>
            <w:color w:val="000000"/>
            <w:szCs w:val="24"/>
            <w:lang w:val="en-GB" w:eastAsia="el-GR"/>
          </w:rPr>
          <w:t>Experimental and numerical investigation of the influence of imperfect bonding on the strength of NCF double-lap shear joints</w:t>
        </w:r>
      </w:hyperlink>
      <w:r w:rsidRPr="003D6BBF">
        <w:rPr>
          <w:rFonts w:asciiTheme="minorHAnsi" w:hAnsiTheme="minorHAnsi"/>
          <w:bCs/>
          <w:color w:val="000000"/>
          <w:szCs w:val="24"/>
          <w:lang w:val="en-GB" w:eastAsia="el-GR"/>
        </w:rPr>
        <w:t xml:space="preserve">’ in </w:t>
      </w:r>
      <w:hyperlink r:id="rId38" w:history="1">
        <w:r w:rsidRPr="003D6BBF">
          <w:rPr>
            <w:rFonts w:asciiTheme="minorHAnsi" w:hAnsiTheme="minorHAnsi"/>
            <w:bCs/>
            <w:i/>
            <w:color w:val="000000"/>
            <w:szCs w:val="24"/>
            <w:lang w:val="en-GB" w:eastAsia="el-GR"/>
          </w:rPr>
          <w:t>Composite Structures</w:t>
        </w:r>
      </w:hyperlink>
      <w:r w:rsidRPr="003D6BBF">
        <w:rPr>
          <w:rFonts w:asciiTheme="minorHAnsi" w:hAnsiTheme="minorHAnsi"/>
          <w:bCs/>
          <w:i/>
          <w:color w:val="000000"/>
          <w:szCs w:val="24"/>
          <w:lang w:val="en-GB" w:eastAsia="el-GR"/>
        </w:rPr>
        <w:t xml:space="preserve"> </w:t>
      </w:r>
      <w:r w:rsidRPr="003D6BBF">
        <w:rPr>
          <w:rFonts w:asciiTheme="minorHAnsi" w:hAnsiTheme="minorHAnsi"/>
          <w:bCs/>
          <w:color w:val="000000"/>
          <w:szCs w:val="24"/>
          <w:lang w:val="en-GB" w:eastAsia="el-GR"/>
        </w:rPr>
        <w:t>92 (7), pp. 1673-1682</w:t>
      </w:r>
      <w:r w:rsidR="007D031C" w:rsidRPr="007D031C">
        <w:rPr>
          <w:rFonts w:asciiTheme="minorHAnsi" w:hAnsiTheme="minorHAnsi"/>
          <w:bCs/>
          <w:color w:val="000000"/>
          <w:szCs w:val="24"/>
          <w:lang w:eastAsia="el-GR"/>
        </w:rPr>
        <w:t>,</w:t>
      </w:r>
      <w:r w:rsidRPr="003D6BBF">
        <w:rPr>
          <w:rFonts w:asciiTheme="minorHAnsi" w:hAnsiTheme="minorHAnsi"/>
          <w:bCs/>
          <w:color w:val="000000"/>
          <w:szCs w:val="24"/>
          <w:lang w:val="en-GB" w:eastAsia="el-GR"/>
        </w:rPr>
        <w:t xml:space="preserve"> 2010</w:t>
      </w:r>
      <w:r w:rsidR="007D031C" w:rsidRPr="007D031C">
        <w:rPr>
          <w:rFonts w:asciiTheme="minorHAnsi" w:hAnsiTheme="minorHAnsi"/>
          <w:bCs/>
          <w:color w:val="000000"/>
          <w:szCs w:val="24"/>
          <w:lang w:eastAsia="el-GR"/>
        </w:rPr>
        <w:t>.</w:t>
      </w:r>
    </w:p>
    <w:p w:rsidR="003D7362" w:rsidRPr="003D6BBF" w:rsidRDefault="003D7362" w:rsidP="003D7362">
      <w:pPr>
        <w:ind w:left="720"/>
        <w:rPr>
          <w:rFonts w:asciiTheme="minorHAnsi" w:hAnsiTheme="minorHAnsi"/>
          <w:bCs/>
          <w:color w:val="000000"/>
          <w:szCs w:val="24"/>
          <w:lang w:val="en-GB" w:eastAsia="el-GR"/>
        </w:rPr>
      </w:pPr>
    </w:p>
    <w:p w:rsidR="003D7362" w:rsidRPr="003D6BBF" w:rsidRDefault="00EB0722" w:rsidP="003D7362">
      <w:pPr>
        <w:rPr>
          <w:rFonts w:asciiTheme="minorHAnsi" w:hAnsiTheme="minorHAnsi"/>
          <w:bCs/>
          <w:color w:val="000000"/>
          <w:szCs w:val="24"/>
          <w:lang w:val="pt-PT" w:eastAsia="el-GR"/>
        </w:rPr>
      </w:pPr>
      <w:r w:rsidRPr="003D6BBF">
        <w:rPr>
          <w:rFonts w:asciiTheme="minorHAnsi" w:hAnsiTheme="minorHAnsi"/>
          <w:bCs/>
          <w:color w:val="000000"/>
          <w:szCs w:val="24"/>
          <w:lang w:val="pt-PT" w:eastAsia="el-GR"/>
        </w:rPr>
        <w:t>J3</w:t>
      </w:r>
      <w:r w:rsidR="008D796C" w:rsidRPr="003D6BBF">
        <w:rPr>
          <w:rFonts w:asciiTheme="minorHAnsi" w:hAnsiTheme="minorHAnsi"/>
          <w:bCs/>
          <w:color w:val="000000"/>
          <w:szCs w:val="24"/>
          <w:lang w:eastAsia="el-GR"/>
        </w:rPr>
        <w:t>8</w:t>
      </w:r>
      <w:r w:rsidR="003D7362" w:rsidRPr="003D6BBF">
        <w:rPr>
          <w:rFonts w:asciiTheme="minorHAnsi" w:hAnsiTheme="minorHAnsi"/>
          <w:bCs/>
          <w:color w:val="000000"/>
          <w:szCs w:val="24"/>
          <w:lang w:val="pt-PT" w:eastAsia="el-GR"/>
        </w:rPr>
        <w:t xml:space="preserve">. </w:t>
      </w:r>
      <w:r w:rsidR="003D7362" w:rsidRPr="003D6BBF">
        <w:rPr>
          <w:rFonts w:asciiTheme="minorHAnsi" w:hAnsiTheme="minorHAnsi"/>
          <w:bCs/>
          <w:color w:val="000000"/>
          <w:szCs w:val="24"/>
          <w:lang w:val="pt-PT" w:eastAsia="el-GR"/>
        </w:rPr>
        <w:tab/>
      </w:r>
      <w:hyperlink r:id="rId39" w:tooltip="Show author details" w:history="1">
        <w:r w:rsidR="003D7362" w:rsidRPr="003D6BBF">
          <w:rPr>
            <w:rFonts w:asciiTheme="minorHAnsi" w:hAnsiTheme="minorHAnsi"/>
            <w:bCs/>
            <w:color w:val="000000"/>
            <w:szCs w:val="24"/>
            <w:lang w:val="pt-PT" w:eastAsia="el-GR"/>
          </w:rPr>
          <w:t>Tserpes, K.I.</w:t>
        </w:r>
      </w:hyperlink>
      <w:r w:rsidR="003D7362" w:rsidRPr="003D6BBF">
        <w:rPr>
          <w:rFonts w:asciiTheme="minorHAnsi" w:hAnsiTheme="minorHAnsi"/>
          <w:bCs/>
          <w:color w:val="000000"/>
          <w:szCs w:val="24"/>
          <w:lang w:val="pt-PT" w:eastAsia="el-GR"/>
        </w:rPr>
        <w:t>,</w:t>
      </w:r>
      <w:r w:rsidR="003D7362" w:rsidRPr="003D6BBF">
        <w:rPr>
          <w:rFonts w:asciiTheme="minorHAnsi" w:hAnsiTheme="minorHAnsi"/>
          <w:b/>
          <w:bCs/>
          <w:color w:val="000000"/>
          <w:szCs w:val="24"/>
          <w:lang w:val="pt-PT" w:eastAsia="el-GR"/>
        </w:rPr>
        <w:t xml:space="preserve"> </w:t>
      </w:r>
      <w:hyperlink r:id="rId40" w:tooltip="Show author details" w:history="1">
        <w:r w:rsidR="003D7362" w:rsidRPr="003D6BBF">
          <w:rPr>
            <w:rFonts w:asciiTheme="minorHAnsi" w:hAnsiTheme="minorHAnsi"/>
            <w:b/>
            <w:bCs/>
            <w:color w:val="000000"/>
            <w:szCs w:val="24"/>
            <w:lang w:val="pt-PT" w:eastAsia="el-GR"/>
          </w:rPr>
          <w:t>Labeas, G.</w:t>
        </w:r>
      </w:hyperlink>
      <w:r w:rsidR="003D7362" w:rsidRPr="003D6BBF">
        <w:rPr>
          <w:rFonts w:asciiTheme="minorHAnsi" w:hAnsiTheme="minorHAnsi"/>
          <w:bCs/>
          <w:color w:val="000000"/>
          <w:szCs w:val="24"/>
          <w:lang w:val="pt-PT" w:eastAsia="el-GR"/>
        </w:rPr>
        <w:t xml:space="preserve">, </w:t>
      </w:r>
      <w:hyperlink r:id="rId41" w:tooltip="Show author details" w:history="1">
        <w:r w:rsidR="003D7362" w:rsidRPr="003D6BBF">
          <w:rPr>
            <w:rFonts w:asciiTheme="minorHAnsi" w:hAnsiTheme="minorHAnsi"/>
            <w:bCs/>
            <w:color w:val="000000"/>
            <w:szCs w:val="24"/>
            <w:lang w:val="pt-PT" w:eastAsia="el-GR"/>
          </w:rPr>
          <w:t>Pantelakis, S.</w:t>
        </w:r>
      </w:hyperlink>
    </w:p>
    <w:p w:rsidR="003D7362" w:rsidRPr="00D34F9A" w:rsidRDefault="003D7362" w:rsidP="003D7362">
      <w:pPr>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w:t>
      </w:r>
      <w:hyperlink r:id="rId42" w:history="1">
        <w:r w:rsidRPr="003D6BBF">
          <w:rPr>
            <w:rFonts w:asciiTheme="minorHAnsi" w:hAnsiTheme="minorHAnsi"/>
            <w:bCs/>
            <w:color w:val="000000"/>
            <w:szCs w:val="24"/>
            <w:lang w:val="en-GB" w:eastAsia="el-GR"/>
          </w:rPr>
          <w:t>Multi-scale modeling of the mechanical response of plain weave composites and cellular solids</w:t>
        </w:r>
      </w:hyperlink>
      <w:r w:rsidRPr="003D6BBF">
        <w:rPr>
          <w:rFonts w:asciiTheme="minorHAnsi" w:hAnsiTheme="minorHAnsi"/>
          <w:bCs/>
          <w:color w:val="000000"/>
          <w:szCs w:val="24"/>
          <w:lang w:val="en-GB" w:eastAsia="el-GR"/>
        </w:rPr>
        <w:t xml:space="preserve">’ in </w:t>
      </w:r>
      <w:hyperlink r:id="rId43" w:history="1">
        <w:r w:rsidRPr="003D6BBF">
          <w:rPr>
            <w:rFonts w:asciiTheme="minorHAnsi" w:hAnsiTheme="minorHAnsi"/>
            <w:bCs/>
            <w:i/>
            <w:color w:val="000000"/>
            <w:szCs w:val="24"/>
            <w:lang w:val="en-GB" w:eastAsia="el-GR"/>
          </w:rPr>
          <w:t>Theoretical and Applied Fracture Mechanics</w:t>
        </w:r>
      </w:hyperlink>
      <w:r w:rsidRPr="003D6BBF">
        <w:rPr>
          <w:rFonts w:asciiTheme="minorHAnsi" w:hAnsiTheme="minorHAnsi"/>
        </w:rPr>
        <w:t xml:space="preserve"> </w:t>
      </w:r>
      <w:r w:rsidRPr="003D6BBF">
        <w:rPr>
          <w:rFonts w:asciiTheme="minorHAnsi" w:hAnsiTheme="minorHAnsi"/>
          <w:bCs/>
          <w:color w:val="000000"/>
          <w:szCs w:val="24"/>
          <w:lang w:val="en-GB" w:eastAsia="el-GR"/>
        </w:rPr>
        <w:t>54 (3) , pp. 172-179</w:t>
      </w:r>
      <w:r w:rsidR="007D031C" w:rsidRPr="007D031C">
        <w:rPr>
          <w:rFonts w:asciiTheme="minorHAnsi" w:hAnsiTheme="minorHAnsi"/>
          <w:bCs/>
          <w:color w:val="000000"/>
          <w:szCs w:val="24"/>
          <w:lang w:eastAsia="el-GR"/>
        </w:rPr>
        <w:t>,</w:t>
      </w:r>
      <w:r w:rsidRPr="003D6BBF">
        <w:rPr>
          <w:rFonts w:asciiTheme="minorHAnsi" w:hAnsiTheme="minorHAnsi"/>
          <w:bCs/>
          <w:color w:val="000000"/>
          <w:szCs w:val="24"/>
          <w:lang w:val="en-GB" w:eastAsia="el-GR"/>
        </w:rPr>
        <w:t xml:space="preserve"> 2010</w:t>
      </w:r>
      <w:r w:rsidR="007D031C" w:rsidRPr="007D031C">
        <w:rPr>
          <w:rFonts w:asciiTheme="minorHAnsi" w:hAnsiTheme="minorHAnsi"/>
          <w:bCs/>
          <w:color w:val="000000"/>
          <w:szCs w:val="24"/>
          <w:lang w:eastAsia="el-GR"/>
        </w:rPr>
        <w:t>.</w:t>
      </w:r>
    </w:p>
    <w:p w:rsidR="003D7362" w:rsidRPr="003D6BBF" w:rsidRDefault="003D7362" w:rsidP="002F4C26">
      <w:pPr>
        <w:rPr>
          <w:rFonts w:asciiTheme="minorHAnsi" w:hAnsiTheme="minorHAnsi"/>
          <w:bCs/>
          <w:color w:val="000000"/>
          <w:szCs w:val="24"/>
          <w:lang w:val="en-GB" w:eastAsia="el-GR"/>
        </w:rPr>
      </w:pPr>
    </w:p>
    <w:p w:rsidR="003D7362" w:rsidRPr="003D6BBF" w:rsidRDefault="00EB0722" w:rsidP="003D7362">
      <w:pPr>
        <w:rPr>
          <w:rFonts w:asciiTheme="minorHAnsi" w:hAnsiTheme="minorHAnsi"/>
          <w:bCs/>
          <w:color w:val="000000"/>
          <w:szCs w:val="24"/>
          <w:lang w:val="en-GB" w:eastAsia="el-GR"/>
        </w:rPr>
      </w:pPr>
      <w:r w:rsidRPr="003D6BBF">
        <w:rPr>
          <w:rFonts w:asciiTheme="minorHAnsi" w:hAnsiTheme="minorHAnsi"/>
          <w:bCs/>
          <w:color w:val="000000"/>
          <w:szCs w:val="24"/>
          <w:lang w:val="en-GB" w:eastAsia="el-GR"/>
        </w:rPr>
        <w:lastRenderedPageBreak/>
        <w:t>J</w:t>
      </w:r>
      <w:r w:rsidRPr="003D6BBF">
        <w:rPr>
          <w:rFonts w:asciiTheme="minorHAnsi" w:hAnsiTheme="minorHAnsi"/>
          <w:bCs/>
          <w:color w:val="000000"/>
          <w:szCs w:val="24"/>
          <w:lang w:eastAsia="el-GR"/>
        </w:rPr>
        <w:t>39</w:t>
      </w:r>
      <w:r w:rsidR="003D7362" w:rsidRPr="003D6BBF">
        <w:rPr>
          <w:rFonts w:asciiTheme="minorHAnsi" w:hAnsiTheme="minorHAnsi"/>
          <w:bCs/>
          <w:color w:val="000000"/>
          <w:szCs w:val="24"/>
          <w:lang w:val="en-GB" w:eastAsia="el-GR"/>
        </w:rPr>
        <w:t>.</w:t>
      </w:r>
      <w:r w:rsidR="003D7362" w:rsidRPr="003D6BBF">
        <w:rPr>
          <w:rFonts w:asciiTheme="minorHAnsi" w:hAnsiTheme="minorHAnsi"/>
          <w:bCs/>
          <w:color w:val="000000"/>
          <w:szCs w:val="24"/>
          <w:lang w:val="en-GB" w:eastAsia="el-GR"/>
        </w:rPr>
        <w:tab/>
      </w:r>
      <w:hyperlink r:id="rId44" w:tooltip="Show author details" w:history="1">
        <w:r w:rsidR="003D7362" w:rsidRPr="003D6BBF">
          <w:rPr>
            <w:rFonts w:asciiTheme="minorHAnsi" w:hAnsiTheme="minorHAnsi"/>
            <w:bCs/>
            <w:color w:val="000000"/>
            <w:szCs w:val="24"/>
            <w:lang w:val="en-GB" w:eastAsia="el-GR"/>
          </w:rPr>
          <w:t>Watiti, V.B.</w:t>
        </w:r>
      </w:hyperlink>
      <w:r w:rsidR="003D7362" w:rsidRPr="003D6BBF">
        <w:rPr>
          <w:rFonts w:asciiTheme="minorHAnsi" w:hAnsiTheme="minorHAnsi"/>
          <w:bCs/>
          <w:color w:val="000000"/>
          <w:szCs w:val="24"/>
          <w:lang w:val="en-GB" w:eastAsia="el-GR"/>
        </w:rPr>
        <w:t xml:space="preserve">, </w:t>
      </w:r>
      <w:hyperlink r:id="rId45" w:tooltip="Show author details" w:history="1">
        <w:r w:rsidR="003D7362" w:rsidRPr="003D6BBF">
          <w:rPr>
            <w:rFonts w:asciiTheme="minorHAnsi" w:hAnsiTheme="minorHAnsi"/>
            <w:b/>
            <w:bCs/>
            <w:color w:val="000000"/>
            <w:szCs w:val="24"/>
            <w:lang w:val="en-GB" w:eastAsia="el-GR"/>
          </w:rPr>
          <w:t>Labeas, G.N.</w:t>
        </w:r>
      </w:hyperlink>
      <w:r w:rsidR="003D7362" w:rsidRPr="003D6BBF">
        <w:rPr>
          <w:rFonts w:asciiTheme="minorHAnsi" w:hAnsiTheme="minorHAnsi"/>
          <w:b/>
          <w:bCs/>
          <w:color w:val="000000"/>
          <w:szCs w:val="24"/>
          <w:lang w:val="en-GB" w:eastAsia="el-GR"/>
        </w:rPr>
        <w:t xml:space="preserve"> </w:t>
      </w:r>
    </w:p>
    <w:p w:rsidR="003D7362" w:rsidRPr="008D103E" w:rsidRDefault="003D7362" w:rsidP="003D7362">
      <w:pPr>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w:t>
      </w:r>
      <w:hyperlink r:id="rId46" w:history="1">
        <w:r w:rsidRPr="003D6BBF">
          <w:rPr>
            <w:rFonts w:asciiTheme="minorHAnsi" w:hAnsiTheme="minorHAnsi"/>
            <w:bCs/>
            <w:color w:val="000000"/>
            <w:szCs w:val="24"/>
            <w:lang w:val="en-GB" w:eastAsia="el-GR"/>
          </w:rPr>
          <w:t>Finite element optimization of deep drawing process forming parameters for magnesium alloys</w:t>
        </w:r>
      </w:hyperlink>
      <w:r w:rsidRPr="003D6BBF">
        <w:rPr>
          <w:rFonts w:asciiTheme="minorHAnsi" w:hAnsiTheme="minorHAnsi"/>
          <w:bCs/>
          <w:color w:val="000000"/>
          <w:szCs w:val="24"/>
          <w:lang w:val="en-GB" w:eastAsia="el-GR"/>
        </w:rPr>
        <w:t xml:space="preserve">’ in </w:t>
      </w:r>
      <w:hyperlink r:id="rId47" w:history="1">
        <w:r w:rsidRPr="003D6BBF">
          <w:rPr>
            <w:rFonts w:asciiTheme="minorHAnsi" w:hAnsiTheme="minorHAnsi"/>
            <w:bCs/>
            <w:i/>
            <w:color w:val="000000"/>
            <w:szCs w:val="24"/>
            <w:lang w:val="en-GB" w:eastAsia="el-GR"/>
          </w:rPr>
          <w:t>International Journal of Material Forming</w:t>
        </w:r>
      </w:hyperlink>
      <w:r w:rsidRPr="003D6BBF">
        <w:rPr>
          <w:rFonts w:asciiTheme="minorHAnsi" w:hAnsiTheme="minorHAnsi"/>
          <w:bCs/>
          <w:color w:val="000000"/>
          <w:szCs w:val="24"/>
          <w:lang w:val="en-GB" w:eastAsia="el-GR"/>
        </w:rPr>
        <w:t xml:space="preserve"> 3 (SUPPL. 1), pp. 97-100</w:t>
      </w:r>
      <w:r w:rsidR="00D34F9A" w:rsidRPr="008D103E">
        <w:rPr>
          <w:rFonts w:asciiTheme="minorHAnsi" w:hAnsiTheme="minorHAnsi"/>
          <w:bCs/>
          <w:color w:val="000000"/>
          <w:szCs w:val="24"/>
          <w:lang w:eastAsia="el-GR"/>
        </w:rPr>
        <w:t>,</w:t>
      </w:r>
      <w:r w:rsidRPr="003D6BBF">
        <w:rPr>
          <w:rFonts w:asciiTheme="minorHAnsi" w:hAnsiTheme="minorHAnsi"/>
          <w:bCs/>
          <w:color w:val="000000"/>
          <w:szCs w:val="24"/>
          <w:lang w:val="en-GB" w:eastAsia="el-GR"/>
        </w:rPr>
        <w:t xml:space="preserve"> 2010</w:t>
      </w:r>
      <w:r w:rsidR="00D34F9A" w:rsidRPr="008D103E">
        <w:rPr>
          <w:rFonts w:asciiTheme="minorHAnsi" w:hAnsiTheme="minorHAnsi"/>
          <w:bCs/>
          <w:color w:val="000000"/>
          <w:szCs w:val="24"/>
          <w:lang w:eastAsia="el-GR"/>
        </w:rPr>
        <w:t>.</w:t>
      </w:r>
    </w:p>
    <w:p w:rsidR="002F4C26" w:rsidRPr="003D6BBF" w:rsidRDefault="002F4C26" w:rsidP="003D7362">
      <w:pPr>
        <w:ind w:left="720"/>
        <w:rPr>
          <w:rFonts w:asciiTheme="minorHAnsi" w:hAnsiTheme="minorHAnsi"/>
        </w:rPr>
      </w:pPr>
    </w:p>
    <w:p w:rsidR="003D7362" w:rsidRPr="003D6BBF" w:rsidRDefault="00772902" w:rsidP="003D7362">
      <w:pPr>
        <w:rPr>
          <w:rFonts w:asciiTheme="minorHAnsi" w:hAnsiTheme="minorHAnsi"/>
          <w:bCs/>
          <w:color w:val="000000"/>
          <w:szCs w:val="24"/>
          <w:lang w:val="en-GB" w:eastAsia="el-GR"/>
        </w:rPr>
      </w:pPr>
      <w:r w:rsidRPr="003D6BBF">
        <w:rPr>
          <w:rFonts w:asciiTheme="minorHAnsi" w:hAnsiTheme="minorHAnsi"/>
          <w:bCs/>
          <w:color w:val="000000"/>
          <w:szCs w:val="24"/>
          <w:lang w:val="en-GB" w:eastAsia="el-GR"/>
        </w:rPr>
        <w:t>J4</w:t>
      </w:r>
      <w:r w:rsidR="00EB0722" w:rsidRPr="003D6BBF">
        <w:rPr>
          <w:rFonts w:asciiTheme="minorHAnsi" w:hAnsiTheme="minorHAnsi"/>
          <w:bCs/>
          <w:color w:val="000000"/>
          <w:szCs w:val="24"/>
          <w:lang w:eastAsia="el-GR"/>
        </w:rPr>
        <w:t>0</w:t>
      </w:r>
      <w:r w:rsidR="003D7362" w:rsidRPr="003D6BBF">
        <w:rPr>
          <w:rFonts w:asciiTheme="minorHAnsi" w:hAnsiTheme="minorHAnsi"/>
          <w:bCs/>
          <w:color w:val="000000"/>
          <w:szCs w:val="24"/>
          <w:lang w:val="en-GB" w:eastAsia="el-GR"/>
        </w:rPr>
        <w:t>.</w:t>
      </w:r>
      <w:r w:rsidR="003D7362" w:rsidRPr="003D6BBF">
        <w:rPr>
          <w:rFonts w:asciiTheme="minorHAnsi" w:hAnsiTheme="minorHAnsi"/>
          <w:bCs/>
          <w:color w:val="000000"/>
          <w:szCs w:val="24"/>
          <w:lang w:val="en-GB" w:eastAsia="el-GR"/>
        </w:rPr>
        <w:tab/>
      </w:r>
      <w:hyperlink r:id="rId48" w:tooltip="Show author details" w:history="1">
        <w:r w:rsidR="003D7362" w:rsidRPr="003D6BBF">
          <w:rPr>
            <w:rFonts w:asciiTheme="minorHAnsi" w:hAnsiTheme="minorHAnsi"/>
            <w:bCs/>
            <w:color w:val="000000"/>
            <w:szCs w:val="24"/>
            <w:lang w:val="en-GB" w:eastAsia="el-GR"/>
          </w:rPr>
          <w:t>Moraitis, G.A.</w:t>
        </w:r>
      </w:hyperlink>
      <w:r w:rsidR="003D7362" w:rsidRPr="003D6BBF">
        <w:rPr>
          <w:rFonts w:asciiTheme="minorHAnsi" w:hAnsiTheme="minorHAnsi"/>
          <w:bCs/>
          <w:color w:val="000000"/>
          <w:szCs w:val="24"/>
          <w:lang w:val="en-GB" w:eastAsia="el-GR"/>
        </w:rPr>
        <w:t xml:space="preserve">, </w:t>
      </w:r>
      <w:hyperlink r:id="rId49" w:tooltip="Show author details" w:history="1">
        <w:r w:rsidR="003D7362" w:rsidRPr="003D6BBF">
          <w:rPr>
            <w:rFonts w:asciiTheme="minorHAnsi" w:hAnsiTheme="minorHAnsi"/>
            <w:b/>
            <w:bCs/>
            <w:color w:val="000000"/>
            <w:szCs w:val="24"/>
            <w:lang w:val="en-GB" w:eastAsia="el-GR"/>
          </w:rPr>
          <w:t>Labeas, G.N.</w:t>
        </w:r>
      </w:hyperlink>
      <w:r w:rsidR="003D7362" w:rsidRPr="003D6BBF">
        <w:rPr>
          <w:rFonts w:asciiTheme="minorHAnsi" w:hAnsiTheme="minorHAnsi"/>
          <w:b/>
          <w:bCs/>
          <w:color w:val="000000"/>
          <w:szCs w:val="24"/>
          <w:lang w:val="en-GB" w:eastAsia="el-GR"/>
        </w:rPr>
        <w:t xml:space="preserve"> </w:t>
      </w:r>
    </w:p>
    <w:p w:rsidR="003D7362" w:rsidRPr="00D34F9A" w:rsidRDefault="003D7362" w:rsidP="00C0658B">
      <w:pPr>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w:t>
      </w:r>
      <w:hyperlink r:id="rId50" w:history="1">
        <w:r w:rsidRPr="003D6BBF">
          <w:rPr>
            <w:rFonts w:asciiTheme="minorHAnsi" w:hAnsiTheme="minorHAnsi"/>
            <w:bCs/>
            <w:color w:val="000000"/>
            <w:szCs w:val="24"/>
            <w:lang w:val="en-GB" w:eastAsia="el-GR"/>
          </w:rPr>
          <w:t>Investigation of friction stir welding process with emphasis on calculation of heat generated due to material stirring</w:t>
        </w:r>
      </w:hyperlink>
      <w:r w:rsidRPr="003D6BBF">
        <w:rPr>
          <w:rFonts w:asciiTheme="minorHAnsi" w:hAnsiTheme="minorHAnsi"/>
          <w:bCs/>
          <w:color w:val="000000"/>
          <w:szCs w:val="24"/>
          <w:lang w:val="en-GB" w:eastAsia="el-GR"/>
        </w:rPr>
        <w:t xml:space="preserve">’ in </w:t>
      </w:r>
      <w:hyperlink r:id="rId51" w:history="1">
        <w:r w:rsidRPr="003D6BBF">
          <w:rPr>
            <w:rFonts w:asciiTheme="minorHAnsi" w:hAnsiTheme="minorHAnsi"/>
            <w:bCs/>
            <w:i/>
            <w:color w:val="000000"/>
            <w:szCs w:val="24"/>
            <w:lang w:val="en-GB" w:eastAsia="el-GR"/>
          </w:rPr>
          <w:t>Science and Technology of Welding and Joining</w:t>
        </w:r>
      </w:hyperlink>
      <w:r w:rsidRPr="003D6BBF">
        <w:rPr>
          <w:rFonts w:asciiTheme="minorHAnsi" w:hAnsiTheme="minorHAnsi"/>
          <w:bCs/>
          <w:i/>
          <w:color w:val="000000"/>
          <w:szCs w:val="24"/>
          <w:lang w:val="en-GB" w:eastAsia="el-GR"/>
        </w:rPr>
        <w:t xml:space="preserve"> </w:t>
      </w:r>
      <w:r w:rsidRPr="003D6BBF">
        <w:rPr>
          <w:rFonts w:asciiTheme="minorHAnsi" w:hAnsiTheme="minorHAnsi"/>
          <w:bCs/>
          <w:color w:val="000000"/>
          <w:szCs w:val="24"/>
          <w:lang w:val="en-GB" w:eastAsia="el-GR"/>
        </w:rPr>
        <w:t>15 (2), pp. 177-184</w:t>
      </w:r>
      <w:r w:rsidR="007D031C" w:rsidRPr="007D031C">
        <w:rPr>
          <w:rFonts w:asciiTheme="minorHAnsi" w:hAnsiTheme="minorHAnsi"/>
          <w:bCs/>
          <w:color w:val="000000"/>
          <w:szCs w:val="24"/>
          <w:lang w:eastAsia="el-GR"/>
        </w:rPr>
        <w:t>,</w:t>
      </w:r>
      <w:r w:rsidRPr="003D6BBF">
        <w:rPr>
          <w:rFonts w:asciiTheme="minorHAnsi" w:hAnsiTheme="minorHAnsi"/>
          <w:bCs/>
          <w:color w:val="000000"/>
          <w:szCs w:val="24"/>
          <w:lang w:val="en-GB" w:eastAsia="el-GR"/>
        </w:rPr>
        <w:t xml:space="preserve"> 2010</w:t>
      </w:r>
      <w:r w:rsidR="007D031C" w:rsidRPr="007D031C">
        <w:rPr>
          <w:rFonts w:asciiTheme="minorHAnsi" w:hAnsiTheme="minorHAnsi"/>
          <w:bCs/>
          <w:color w:val="000000"/>
          <w:szCs w:val="24"/>
          <w:lang w:eastAsia="el-GR"/>
        </w:rPr>
        <w:t>.</w:t>
      </w:r>
    </w:p>
    <w:p w:rsidR="00EA74E1" w:rsidRPr="003D6BBF" w:rsidRDefault="00EA74E1" w:rsidP="00C0658B">
      <w:pPr>
        <w:ind w:left="720"/>
        <w:rPr>
          <w:rFonts w:asciiTheme="minorHAnsi" w:hAnsiTheme="minorHAnsi"/>
          <w:bCs/>
          <w:color w:val="000000"/>
          <w:szCs w:val="24"/>
          <w:lang w:val="en-GB" w:eastAsia="el-GR"/>
        </w:rPr>
      </w:pPr>
    </w:p>
    <w:p w:rsidR="003D7362" w:rsidRPr="003D6BBF" w:rsidRDefault="00772902" w:rsidP="003D7362">
      <w:pPr>
        <w:rPr>
          <w:rFonts w:asciiTheme="minorHAnsi" w:hAnsiTheme="minorHAnsi"/>
          <w:bCs/>
          <w:color w:val="000000"/>
          <w:szCs w:val="24"/>
          <w:lang w:val="pt-PT" w:eastAsia="el-GR"/>
        </w:rPr>
      </w:pPr>
      <w:r w:rsidRPr="003D6BBF">
        <w:rPr>
          <w:rFonts w:asciiTheme="minorHAnsi" w:hAnsiTheme="minorHAnsi"/>
          <w:bCs/>
          <w:color w:val="000000"/>
          <w:szCs w:val="24"/>
          <w:lang w:val="pt-PT" w:eastAsia="el-GR"/>
        </w:rPr>
        <w:t>J4</w:t>
      </w:r>
      <w:r w:rsidR="0053128C" w:rsidRPr="003D6BBF">
        <w:rPr>
          <w:rFonts w:asciiTheme="minorHAnsi" w:hAnsiTheme="minorHAnsi"/>
          <w:bCs/>
          <w:color w:val="000000"/>
          <w:szCs w:val="24"/>
          <w:lang w:eastAsia="el-GR"/>
        </w:rPr>
        <w:t>1</w:t>
      </w:r>
      <w:r w:rsidR="003D7362" w:rsidRPr="003D6BBF">
        <w:rPr>
          <w:rFonts w:asciiTheme="minorHAnsi" w:hAnsiTheme="minorHAnsi"/>
          <w:bCs/>
          <w:color w:val="000000"/>
          <w:szCs w:val="24"/>
          <w:lang w:val="pt-PT" w:eastAsia="el-GR"/>
        </w:rPr>
        <w:t xml:space="preserve">. </w:t>
      </w:r>
      <w:r w:rsidR="003D7362" w:rsidRPr="003D6BBF">
        <w:rPr>
          <w:rFonts w:asciiTheme="minorHAnsi" w:hAnsiTheme="minorHAnsi"/>
          <w:bCs/>
          <w:color w:val="000000"/>
          <w:szCs w:val="24"/>
          <w:lang w:val="pt-PT" w:eastAsia="el-GR"/>
        </w:rPr>
        <w:tab/>
      </w:r>
      <w:hyperlink r:id="rId52" w:tooltip="Show author details" w:history="1">
        <w:r w:rsidR="003D7362" w:rsidRPr="003D6BBF">
          <w:rPr>
            <w:rFonts w:asciiTheme="minorHAnsi" w:hAnsiTheme="minorHAnsi"/>
            <w:bCs/>
            <w:color w:val="000000"/>
            <w:szCs w:val="24"/>
            <w:lang w:val="pt-PT" w:eastAsia="el-GR"/>
          </w:rPr>
          <w:t>Belesis, S.</w:t>
        </w:r>
      </w:hyperlink>
      <w:r w:rsidR="003D7362" w:rsidRPr="003D6BBF">
        <w:rPr>
          <w:rFonts w:asciiTheme="minorHAnsi" w:hAnsiTheme="minorHAnsi"/>
          <w:bCs/>
          <w:color w:val="000000"/>
          <w:szCs w:val="24"/>
          <w:lang w:val="pt-PT" w:eastAsia="el-GR"/>
        </w:rPr>
        <w:t xml:space="preserve">, </w:t>
      </w:r>
      <w:hyperlink r:id="rId53" w:tooltip="Show author details" w:history="1">
        <w:r w:rsidR="003D7362" w:rsidRPr="003D6BBF">
          <w:rPr>
            <w:rFonts w:asciiTheme="minorHAnsi" w:hAnsiTheme="minorHAnsi"/>
            <w:b/>
            <w:bCs/>
            <w:color w:val="000000"/>
            <w:szCs w:val="24"/>
            <w:lang w:val="pt-PT" w:eastAsia="el-GR"/>
          </w:rPr>
          <w:t>Labeas, G.</w:t>
        </w:r>
      </w:hyperlink>
    </w:p>
    <w:p w:rsidR="003D7362" w:rsidRPr="00D34F9A" w:rsidRDefault="003D7362" w:rsidP="00C0658B">
      <w:pPr>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w:t>
      </w:r>
      <w:hyperlink r:id="rId54" w:history="1">
        <w:r w:rsidRPr="003D6BBF">
          <w:rPr>
            <w:rFonts w:asciiTheme="minorHAnsi" w:hAnsiTheme="minorHAnsi"/>
            <w:bCs/>
            <w:color w:val="000000"/>
            <w:szCs w:val="24"/>
            <w:lang w:val="en-GB" w:eastAsia="el-GR"/>
          </w:rPr>
          <w:t>Development of an efficient engineering methodology for non-linear damage and post-buckling analysis of large-scale structures</w:t>
        </w:r>
      </w:hyperlink>
      <w:r w:rsidRPr="003D6BBF">
        <w:rPr>
          <w:rFonts w:asciiTheme="minorHAnsi" w:hAnsiTheme="minorHAnsi"/>
          <w:bCs/>
          <w:color w:val="000000"/>
          <w:szCs w:val="24"/>
          <w:lang w:val="en-GB" w:eastAsia="el-GR"/>
        </w:rPr>
        <w:t xml:space="preserve">’ in </w:t>
      </w:r>
      <w:r w:rsidRPr="003D6BBF">
        <w:rPr>
          <w:rFonts w:asciiTheme="minorHAnsi" w:hAnsiTheme="minorHAnsi"/>
          <w:bCs/>
          <w:i/>
          <w:color w:val="000000"/>
          <w:szCs w:val="24"/>
          <w:lang w:val="en-GB" w:eastAsia="el-GR"/>
        </w:rPr>
        <w:t xml:space="preserve">International Journal of Structural Integrity </w:t>
      </w:r>
      <w:r w:rsidRPr="003D6BBF">
        <w:rPr>
          <w:rFonts w:asciiTheme="minorHAnsi" w:hAnsiTheme="minorHAnsi"/>
          <w:bCs/>
          <w:color w:val="000000"/>
          <w:szCs w:val="24"/>
          <w:lang w:val="en-GB" w:eastAsia="el-GR"/>
        </w:rPr>
        <w:t>1 (2), pp. 126-139</w:t>
      </w:r>
      <w:r w:rsidR="007D031C" w:rsidRPr="007D031C">
        <w:rPr>
          <w:rFonts w:asciiTheme="minorHAnsi" w:hAnsiTheme="minorHAnsi"/>
          <w:bCs/>
          <w:color w:val="000000"/>
          <w:szCs w:val="24"/>
          <w:lang w:eastAsia="el-GR"/>
        </w:rPr>
        <w:t>,</w:t>
      </w:r>
      <w:r w:rsidRPr="003D6BBF">
        <w:rPr>
          <w:rFonts w:asciiTheme="minorHAnsi" w:hAnsiTheme="minorHAnsi"/>
          <w:bCs/>
          <w:color w:val="000000"/>
          <w:szCs w:val="24"/>
          <w:lang w:val="en-GB" w:eastAsia="el-GR"/>
        </w:rPr>
        <w:t xml:space="preserve"> 2010</w:t>
      </w:r>
      <w:r w:rsidR="007D031C" w:rsidRPr="007D031C">
        <w:rPr>
          <w:rFonts w:asciiTheme="minorHAnsi" w:hAnsiTheme="minorHAnsi"/>
          <w:bCs/>
          <w:color w:val="000000"/>
          <w:szCs w:val="24"/>
          <w:lang w:eastAsia="el-GR"/>
        </w:rPr>
        <w:t>.</w:t>
      </w:r>
    </w:p>
    <w:p w:rsidR="00EA74E1" w:rsidRPr="003D6BBF" w:rsidRDefault="00EA74E1" w:rsidP="00C0658B">
      <w:pPr>
        <w:ind w:left="720"/>
        <w:rPr>
          <w:rFonts w:asciiTheme="minorHAnsi" w:hAnsiTheme="minorHAnsi"/>
          <w:bCs/>
          <w:color w:val="000000"/>
          <w:szCs w:val="24"/>
          <w:lang w:val="en-GB" w:eastAsia="el-GR"/>
        </w:rPr>
      </w:pPr>
    </w:p>
    <w:p w:rsidR="003D7362" w:rsidRPr="003D6BBF" w:rsidRDefault="00772902" w:rsidP="003D7362">
      <w:pPr>
        <w:ind w:left="720" w:hanging="720"/>
        <w:rPr>
          <w:rFonts w:asciiTheme="minorHAnsi" w:hAnsiTheme="minorHAnsi"/>
          <w:b/>
          <w:lang w:val="sv-SE"/>
        </w:rPr>
      </w:pPr>
      <w:r w:rsidRPr="003D6BBF">
        <w:rPr>
          <w:rFonts w:asciiTheme="minorHAnsi" w:hAnsiTheme="minorHAnsi"/>
          <w:bCs/>
          <w:color w:val="000000"/>
          <w:szCs w:val="24"/>
          <w:lang w:val="sv-SE" w:eastAsia="el-GR"/>
        </w:rPr>
        <w:t>J4</w:t>
      </w:r>
      <w:r w:rsidR="0053128C" w:rsidRPr="003D6BBF">
        <w:rPr>
          <w:rFonts w:asciiTheme="minorHAnsi" w:hAnsiTheme="minorHAnsi"/>
          <w:bCs/>
          <w:color w:val="000000"/>
          <w:szCs w:val="24"/>
          <w:lang w:val="de-DE" w:eastAsia="el-GR"/>
        </w:rPr>
        <w:t>2</w:t>
      </w:r>
      <w:r w:rsidR="003D7362" w:rsidRPr="003D6BBF">
        <w:rPr>
          <w:rFonts w:asciiTheme="minorHAnsi" w:hAnsiTheme="minorHAnsi"/>
          <w:bCs/>
          <w:color w:val="000000"/>
          <w:szCs w:val="24"/>
          <w:lang w:val="sv-SE" w:eastAsia="el-GR"/>
        </w:rPr>
        <w:t xml:space="preserve">. </w:t>
      </w:r>
      <w:r w:rsidR="003D7362" w:rsidRPr="003D6BBF">
        <w:rPr>
          <w:rFonts w:asciiTheme="minorHAnsi" w:hAnsiTheme="minorHAnsi"/>
          <w:bCs/>
          <w:color w:val="000000"/>
          <w:szCs w:val="24"/>
          <w:lang w:val="sv-SE" w:eastAsia="el-GR"/>
        </w:rPr>
        <w:tab/>
      </w:r>
      <w:hyperlink r:id="rId55" w:tooltip="Show author details" w:history="1">
        <w:r w:rsidR="003D7362" w:rsidRPr="003D6BBF">
          <w:rPr>
            <w:rFonts w:asciiTheme="minorHAnsi" w:hAnsiTheme="minorHAnsi"/>
            <w:bCs/>
            <w:color w:val="000000"/>
            <w:szCs w:val="24"/>
            <w:lang w:val="sv-SE" w:eastAsia="el-GR"/>
          </w:rPr>
          <w:t>Mylonas, G.I.</w:t>
        </w:r>
      </w:hyperlink>
      <w:r w:rsidR="003D7362" w:rsidRPr="003D6BBF">
        <w:rPr>
          <w:rFonts w:asciiTheme="minorHAnsi" w:hAnsiTheme="minorHAnsi"/>
          <w:bCs/>
          <w:color w:val="000000"/>
          <w:szCs w:val="24"/>
          <w:lang w:val="sv-SE" w:eastAsia="el-GR"/>
        </w:rPr>
        <w:t xml:space="preserve">, </w:t>
      </w:r>
      <w:hyperlink r:id="rId56" w:tooltip="Show author details" w:history="1">
        <w:r w:rsidR="003D7362" w:rsidRPr="003D6BBF">
          <w:rPr>
            <w:rFonts w:asciiTheme="minorHAnsi" w:hAnsiTheme="minorHAnsi"/>
            <w:bCs/>
            <w:color w:val="000000"/>
            <w:szCs w:val="24"/>
            <w:lang w:val="sv-SE" w:eastAsia="el-GR"/>
          </w:rPr>
          <w:t>Heckenberger, U.</w:t>
        </w:r>
      </w:hyperlink>
      <w:r w:rsidR="003D7362" w:rsidRPr="003D6BBF">
        <w:rPr>
          <w:rFonts w:asciiTheme="minorHAnsi" w:hAnsiTheme="minorHAnsi"/>
          <w:bCs/>
          <w:color w:val="000000"/>
          <w:szCs w:val="24"/>
          <w:lang w:val="sv-SE" w:eastAsia="el-GR"/>
        </w:rPr>
        <w:t xml:space="preserve">, </w:t>
      </w:r>
      <w:hyperlink r:id="rId57" w:tooltip="Show author details" w:history="1">
        <w:r w:rsidR="003D7362" w:rsidRPr="003D6BBF">
          <w:rPr>
            <w:rFonts w:asciiTheme="minorHAnsi" w:hAnsiTheme="minorHAnsi"/>
            <w:b/>
            <w:bCs/>
            <w:color w:val="000000"/>
            <w:szCs w:val="24"/>
            <w:lang w:val="sv-SE" w:eastAsia="el-GR"/>
          </w:rPr>
          <w:t>Lampeas, G.N.</w:t>
        </w:r>
      </w:hyperlink>
    </w:p>
    <w:p w:rsidR="003D7362" w:rsidRPr="00D34F9A" w:rsidRDefault="003D7362" w:rsidP="00EA74E1">
      <w:pPr>
        <w:ind w:left="720"/>
        <w:rPr>
          <w:rFonts w:asciiTheme="minorHAnsi" w:hAnsiTheme="minorHAnsi"/>
          <w:bCs/>
          <w:color w:val="000000"/>
          <w:szCs w:val="24"/>
          <w:lang w:eastAsia="el-GR"/>
        </w:rPr>
      </w:pPr>
      <w:r w:rsidRPr="003D6BBF">
        <w:rPr>
          <w:rFonts w:asciiTheme="minorHAnsi" w:hAnsiTheme="minorHAnsi"/>
          <w:b/>
        </w:rPr>
        <w:t>'</w:t>
      </w:r>
      <w:hyperlink r:id="rId58" w:history="1">
        <w:r w:rsidRPr="003D6BBF">
          <w:rPr>
            <w:rFonts w:asciiTheme="minorHAnsi" w:hAnsiTheme="minorHAnsi"/>
            <w:bCs/>
            <w:color w:val="000000"/>
            <w:szCs w:val="24"/>
            <w:lang w:val="en-GB" w:eastAsia="el-GR"/>
          </w:rPr>
          <w:t>Investigation on shot-peening induced residual stress field</w:t>
        </w:r>
      </w:hyperlink>
      <w:r w:rsidRPr="003D6BBF">
        <w:rPr>
          <w:rFonts w:asciiTheme="minorHAnsi" w:hAnsiTheme="minorHAnsi"/>
          <w:bCs/>
          <w:color w:val="000000"/>
          <w:szCs w:val="24"/>
          <w:lang w:val="en-GB" w:eastAsia="el-GR"/>
        </w:rPr>
        <w:t xml:space="preserve">’ in </w:t>
      </w:r>
      <w:hyperlink r:id="rId59" w:history="1">
        <w:r w:rsidRPr="003D6BBF">
          <w:rPr>
            <w:rFonts w:asciiTheme="minorHAnsi" w:hAnsiTheme="minorHAnsi"/>
            <w:bCs/>
            <w:i/>
            <w:color w:val="000000"/>
            <w:szCs w:val="24"/>
            <w:lang w:val="en-GB" w:eastAsia="el-GR"/>
          </w:rPr>
          <w:t>International Journal of Microstructure and Materials Properties</w:t>
        </w:r>
      </w:hyperlink>
      <w:r w:rsidRPr="003D6BBF">
        <w:rPr>
          <w:rFonts w:asciiTheme="minorHAnsi" w:hAnsiTheme="minorHAnsi"/>
          <w:bCs/>
          <w:color w:val="000000"/>
          <w:szCs w:val="24"/>
          <w:lang w:val="en-GB" w:eastAsia="el-GR"/>
        </w:rPr>
        <w:t xml:space="preserve"> 5 (4-5) , pp. 471-480</w:t>
      </w:r>
      <w:r w:rsidR="007D031C" w:rsidRPr="007D031C">
        <w:rPr>
          <w:rFonts w:asciiTheme="minorHAnsi" w:hAnsiTheme="minorHAnsi"/>
          <w:bCs/>
          <w:color w:val="000000"/>
          <w:szCs w:val="24"/>
          <w:lang w:eastAsia="el-GR"/>
        </w:rPr>
        <w:t>,</w:t>
      </w:r>
      <w:r w:rsidR="00EA74E1" w:rsidRPr="003D6BBF">
        <w:rPr>
          <w:rFonts w:asciiTheme="minorHAnsi" w:hAnsiTheme="minorHAnsi"/>
          <w:bCs/>
          <w:color w:val="000000"/>
          <w:szCs w:val="24"/>
          <w:lang w:val="en-GB" w:eastAsia="el-GR"/>
        </w:rPr>
        <w:t xml:space="preserve"> </w:t>
      </w:r>
      <w:r w:rsidRPr="003D6BBF">
        <w:rPr>
          <w:rFonts w:asciiTheme="minorHAnsi" w:hAnsiTheme="minorHAnsi"/>
          <w:bCs/>
          <w:color w:val="000000"/>
          <w:szCs w:val="24"/>
          <w:lang w:val="en-GB" w:eastAsia="el-GR"/>
        </w:rPr>
        <w:t>2010</w:t>
      </w:r>
      <w:r w:rsidR="007D031C" w:rsidRPr="007D031C">
        <w:rPr>
          <w:rFonts w:asciiTheme="minorHAnsi" w:hAnsiTheme="minorHAnsi"/>
          <w:bCs/>
          <w:color w:val="000000"/>
          <w:szCs w:val="24"/>
          <w:lang w:eastAsia="el-GR"/>
        </w:rPr>
        <w:t>.</w:t>
      </w:r>
    </w:p>
    <w:p w:rsidR="00EA74E1" w:rsidRPr="003D6BBF" w:rsidRDefault="00EA74E1" w:rsidP="00EA74E1">
      <w:pPr>
        <w:ind w:left="720"/>
        <w:rPr>
          <w:rFonts w:asciiTheme="minorHAnsi" w:hAnsiTheme="minorHAnsi"/>
          <w:bCs/>
          <w:color w:val="000000"/>
          <w:szCs w:val="24"/>
          <w:lang w:val="en-GB" w:eastAsia="el-GR"/>
        </w:rPr>
      </w:pPr>
    </w:p>
    <w:p w:rsidR="003D7362" w:rsidRPr="003D6BBF" w:rsidRDefault="00EB0722" w:rsidP="003D7362">
      <w:pPr>
        <w:rPr>
          <w:rFonts w:asciiTheme="minorHAnsi" w:hAnsiTheme="minorHAnsi"/>
          <w:bCs/>
          <w:color w:val="000000"/>
          <w:szCs w:val="24"/>
          <w:lang w:val="fi-FI" w:eastAsia="el-GR"/>
        </w:rPr>
      </w:pPr>
      <w:r w:rsidRPr="003D6BBF">
        <w:rPr>
          <w:rFonts w:asciiTheme="minorHAnsi" w:hAnsiTheme="minorHAnsi"/>
          <w:bCs/>
          <w:color w:val="000000"/>
          <w:szCs w:val="24"/>
          <w:lang w:val="fi-FI" w:eastAsia="el-GR"/>
        </w:rPr>
        <w:t>J4</w:t>
      </w:r>
      <w:r w:rsidR="0053128C" w:rsidRPr="003D6BBF">
        <w:rPr>
          <w:rFonts w:asciiTheme="minorHAnsi" w:hAnsiTheme="minorHAnsi"/>
          <w:bCs/>
          <w:color w:val="000000"/>
          <w:szCs w:val="24"/>
          <w:lang w:eastAsia="el-GR"/>
        </w:rPr>
        <w:t>3</w:t>
      </w:r>
      <w:r w:rsidR="003D7362" w:rsidRPr="003D6BBF">
        <w:rPr>
          <w:rFonts w:asciiTheme="minorHAnsi" w:hAnsiTheme="minorHAnsi"/>
          <w:bCs/>
          <w:color w:val="000000"/>
          <w:szCs w:val="24"/>
          <w:lang w:val="fi-FI" w:eastAsia="el-GR"/>
        </w:rPr>
        <w:t xml:space="preserve">. </w:t>
      </w:r>
      <w:r w:rsidR="003D7362" w:rsidRPr="003D6BBF">
        <w:rPr>
          <w:rFonts w:asciiTheme="minorHAnsi" w:hAnsiTheme="minorHAnsi"/>
          <w:bCs/>
          <w:color w:val="000000"/>
          <w:szCs w:val="24"/>
          <w:lang w:val="fi-FI" w:eastAsia="el-GR"/>
        </w:rPr>
        <w:tab/>
      </w:r>
      <w:hyperlink r:id="rId60" w:tooltip="Show author details" w:history="1">
        <w:r w:rsidR="003D7362" w:rsidRPr="003D6BBF">
          <w:rPr>
            <w:rFonts w:asciiTheme="minorHAnsi" w:hAnsiTheme="minorHAnsi"/>
            <w:b/>
            <w:bCs/>
            <w:color w:val="000000"/>
            <w:szCs w:val="24"/>
            <w:lang w:val="fi-FI" w:eastAsia="el-GR"/>
          </w:rPr>
          <w:t>Lampeas, G.</w:t>
        </w:r>
      </w:hyperlink>
      <w:r w:rsidR="003D7362" w:rsidRPr="003D6BBF">
        <w:rPr>
          <w:rFonts w:asciiTheme="minorHAnsi" w:hAnsiTheme="minorHAnsi"/>
          <w:bCs/>
          <w:color w:val="000000"/>
          <w:szCs w:val="24"/>
          <w:lang w:val="fi-FI" w:eastAsia="el-GR"/>
        </w:rPr>
        <w:t xml:space="preserve">, </w:t>
      </w:r>
      <w:hyperlink r:id="rId61" w:tooltip="Show author details" w:history="1">
        <w:r w:rsidR="003D7362" w:rsidRPr="003D6BBF">
          <w:rPr>
            <w:rFonts w:asciiTheme="minorHAnsi" w:hAnsiTheme="minorHAnsi"/>
            <w:bCs/>
            <w:color w:val="000000"/>
            <w:szCs w:val="24"/>
            <w:lang w:val="fi-FI" w:eastAsia="el-GR"/>
          </w:rPr>
          <w:t>Pasialis, V.</w:t>
        </w:r>
      </w:hyperlink>
      <w:r w:rsidR="003D7362" w:rsidRPr="003D6BBF">
        <w:rPr>
          <w:rFonts w:asciiTheme="minorHAnsi" w:hAnsiTheme="minorHAnsi"/>
          <w:bCs/>
          <w:color w:val="000000"/>
          <w:szCs w:val="24"/>
          <w:lang w:val="fi-FI" w:eastAsia="el-GR"/>
        </w:rPr>
        <w:t xml:space="preserve">, </w:t>
      </w:r>
      <w:hyperlink r:id="rId62" w:tooltip="Show author details" w:history="1">
        <w:r w:rsidR="003D7362" w:rsidRPr="003D6BBF">
          <w:rPr>
            <w:rFonts w:asciiTheme="minorHAnsi" w:hAnsiTheme="minorHAnsi"/>
            <w:bCs/>
            <w:color w:val="000000"/>
            <w:szCs w:val="24"/>
            <w:lang w:val="fi-FI" w:eastAsia="el-GR"/>
          </w:rPr>
          <w:t>Siebert, T.</w:t>
        </w:r>
      </w:hyperlink>
      <w:r w:rsidR="003D7362" w:rsidRPr="003D6BBF">
        <w:rPr>
          <w:rFonts w:asciiTheme="minorHAnsi" w:hAnsiTheme="minorHAnsi"/>
          <w:bCs/>
          <w:color w:val="000000"/>
          <w:szCs w:val="24"/>
          <w:lang w:val="fi-FI" w:eastAsia="el-GR"/>
        </w:rPr>
        <w:t xml:space="preserve">, </w:t>
      </w:r>
      <w:hyperlink r:id="rId63" w:tooltip="Show author details" w:history="1">
        <w:r w:rsidR="003D7362" w:rsidRPr="003D6BBF">
          <w:rPr>
            <w:rFonts w:asciiTheme="minorHAnsi" w:hAnsiTheme="minorHAnsi"/>
            <w:bCs/>
            <w:color w:val="000000"/>
            <w:szCs w:val="24"/>
            <w:lang w:val="fi-FI" w:eastAsia="el-GR"/>
          </w:rPr>
          <w:t>Feligiotti, M.</w:t>
        </w:r>
      </w:hyperlink>
      <w:r w:rsidR="003D7362" w:rsidRPr="003D6BBF">
        <w:rPr>
          <w:rFonts w:asciiTheme="minorHAnsi" w:hAnsiTheme="minorHAnsi"/>
          <w:bCs/>
          <w:color w:val="000000"/>
          <w:szCs w:val="24"/>
          <w:lang w:val="fi-FI" w:eastAsia="el-GR"/>
        </w:rPr>
        <w:t xml:space="preserve">, </w:t>
      </w:r>
      <w:hyperlink r:id="rId64" w:tooltip="Show author details" w:history="1">
        <w:r w:rsidR="003D7362" w:rsidRPr="003D6BBF">
          <w:rPr>
            <w:rFonts w:asciiTheme="minorHAnsi" w:hAnsiTheme="minorHAnsi"/>
            <w:bCs/>
            <w:color w:val="000000"/>
            <w:szCs w:val="24"/>
            <w:lang w:val="fi-FI" w:eastAsia="el-GR"/>
          </w:rPr>
          <w:t>Pipino, A.</w:t>
        </w:r>
      </w:hyperlink>
      <w:r w:rsidR="003D7362" w:rsidRPr="003D6BBF">
        <w:rPr>
          <w:rFonts w:asciiTheme="minorHAnsi" w:hAnsiTheme="minorHAnsi"/>
          <w:bCs/>
          <w:color w:val="000000"/>
          <w:szCs w:val="24"/>
          <w:lang w:val="fi-FI" w:eastAsia="el-GR"/>
        </w:rPr>
        <w:t xml:space="preserve"> </w:t>
      </w:r>
    </w:p>
    <w:p w:rsidR="003D7362" w:rsidRPr="00D34F9A" w:rsidRDefault="003D7362" w:rsidP="00772902">
      <w:pPr>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w:t>
      </w:r>
      <w:hyperlink r:id="rId65" w:history="1">
        <w:r w:rsidRPr="003D6BBF">
          <w:rPr>
            <w:rFonts w:asciiTheme="minorHAnsi" w:hAnsiTheme="minorHAnsi"/>
            <w:bCs/>
            <w:color w:val="000000"/>
            <w:szCs w:val="24"/>
            <w:lang w:val="en-GB" w:eastAsia="el-GR"/>
          </w:rPr>
          <w:t>Validation of impact simulations of a car bonnet by full-field optical measurements</w:t>
        </w:r>
      </w:hyperlink>
      <w:r w:rsidRPr="003D6BBF">
        <w:rPr>
          <w:rFonts w:asciiTheme="minorHAnsi" w:hAnsiTheme="minorHAnsi"/>
          <w:bCs/>
          <w:color w:val="000000"/>
          <w:szCs w:val="24"/>
          <w:lang w:val="en-GB" w:eastAsia="el-GR"/>
        </w:rPr>
        <w:t xml:space="preserve">’ in </w:t>
      </w:r>
      <w:hyperlink r:id="rId66" w:history="1">
        <w:r w:rsidRPr="003D6BBF">
          <w:rPr>
            <w:rFonts w:asciiTheme="minorHAnsi" w:hAnsiTheme="minorHAnsi"/>
            <w:bCs/>
            <w:i/>
            <w:color w:val="000000"/>
            <w:szCs w:val="24"/>
            <w:lang w:val="en-GB" w:eastAsia="el-GR"/>
          </w:rPr>
          <w:t>Applied Mechanics and Materials</w:t>
        </w:r>
      </w:hyperlink>
      <w:r w:rsidRPr="003D6BBF">
        <w:rPr>
          <w:rFonts w:asciiTheme="minorHAnsi" w:hAnsiTheme="minorHAnsi"/>
          <w:bCs/>
          <w:color w:val="000000"/>
          <w:szCs w:val="24"/>
          <w:lang w:val="en-GB" w:eastAsia="el-GR"/>
        </w:rPr>
        <w:t xml:space="preserve"> 70, pp. 57-62</w:t>
      </w:r>
      <w:r w:rsidR="007D031C" w:rsidRPr="007D031C">
        <w:rPr>
          <w:rFonts w:asciiTheme="minorHAnsi" w:hAnsiTheme="minorHAnsi"/>
          <w:bCs/>
          <w:color w:val="000000"/>
          <w:szCs w:val="24"/>
          <w:lang w:eastAsia="el-GR"/>
        </w:rPr>
        <w:t>,</w:t>
      </w:r>
      <w:r w:rsidRPr="003D6BBF">
        <w:rPr>
          <w:rFonts w:asciiTheme="minorHAnsi" w:hAnsiTheme="minorHAnsi"/>
          <w:bCs/>
          <w:color w:val="000000"/>
          <w:szCs w:val="24"/>
          <w:lang w:val="en-GB" w:eastAsia="el-GR"/>
        </w:rPr>
        <w:t xml:space="preserve"> </w:t>
      </w:r>
      <w:r w:rsidR="00772902" w:rsidRPr="003D6BBF">
        <w:rPr>
          <w:rFonts w:asciiTheme="minorHAnsi" w:hAnsiTheme="minorHAnsi"/>
          <w:bCs/>
          <w:color w:val="000000"/>
          <w:szCs w:val="24"/>
          <w:lang w:val="en-GB" w:eastAsia="el-GR"/>
        </w:rPr>
        <w:t xml:space="preserve"> </w:t>
      </w:r>
      <w:r w:rsidRPr="003D6BBF">
        <w:rPr>
          <w:rFonts w:asciiTheme="minorHAnsi" w:hAnsiTheme="minorHAnsi"/>
          <w:bCs/>
          <w:color w:val="000000"/>
          <w:szCs w:val="24"/>
          <w:lang w:val="en-GB" w:eastAsia="el-GR"/>
        </w:rPr>
        <w:t>2011</w:t>
      </w:r>
      <w:r w:rsidR="007D031C" w:rsidRPr="007D031C">
        <w:rPr>
          <w:rFonts w:asciiTheme="minorHAnsi" w:hAnsiTheme="minorHAnsi"/>
          <w:bCs/>
          <w:color w:val="000000"/>
          <w:szCs w:val="24"/>
          <w:lang w:eastAsia="el-GR"/>
        </w:rPr>
        <w:t>.</w:t>
      </w:r>
    </w:p>
    <w:p w:rsidR="00C811C6" w:rsidRPr="003D6BBF" w:rsidRDefault="00C811C6" w:rsidP="00772902">
      <w:pPr>
        <w:ind w:left="720"/>
        <w:rPr>
          <w:rFonts w:asciiTheme="minorHAnsi" w:hAnsiTheme="minorHAnsi"/>
          <w:bCs/>
          <w:color w:val="000000"/>
          <w:szCs w:val="24"/>
          <w:lang w:val="en-GB" w:eastAsia="el-GR"/>
        </w:rPr>
      </w:pPr>
    </w:p>
    <w:p w:rsidR="003D7362" w:rsidRPr="003D6BBF" w:rsidRDefault="00EB0722" w:rsidP="003D7362">
      <w:pPr>
        <w:rPr>
          <w:rFonts w:asciiTheme="minorHAnsi" w:hAnsiTheme="minorHAnsi"/>
          <w:bCs/>
          <w:color w:val="000000"/>
          <w:szCs w:val="24"/>
          <w:lang w:val="en-GB" w:eastAsia="el-GR"/>
        </w:rPr>
      </w:pPr>
      <w:r w:rsidRPr="003D6BBF">
        <w:rPr>
          <w:rFonts w:asciiTheme="minorHAnsi" w:hAnsiTheme="minorHAnsi"/>
          <w:bCs/>
          <w:color w:val="000000"/>
          <w:szCs w:val="24"/>
          <w:lang w:val="en-GB" w:eastAsia="el-GR"/>
        </w:rPr>
        <w:t>J4</w:t>
      </w:r>
      <w:r w:rsidR="0053128C" w:rsidRPr="003D6BBF">
        <w:rPr>
          <w:rFonts w:asciiTheme="minorHAnsi" w:hAnsiTheme="minorHAnsi"/>
          <w:bCs/>
          <w:color w:val="000000"/>
          <w:szCs w:val="24"/>
          <w:lang w:eastAsia="el-GR"/>
        </w:rPr>
        <w:t>4</w:t>
      </w:r>
      <w:r w:rsidR="003D7362" w:rsidRPr="003D6BBF">
        <w:rPr>
          <w:rFonts w:asciiTheme="minorHAnsi" w:hAnsiTheme="minorHAnsi"/>
          <w:bCs/>
          <w:color w:val="000000"/>
          <w:szCs w:val="24"/>
          <w:lang w:val="en-GB" w:eastAsia="el-GR"/>
        </w:rPr>
        <w:t xml:space="preserve">. </w:t>
      </w:r>
      <w:r w:rsidR="003D7362" w:rsidRPr="003D6BBF">
        <w:rPr>
          <w:rFonts w:asciiTheme="minorHAnsi" w:hAnsiTheme="minorHAnsi"/>
          <w:bCs/>
          <w:color w:val="000000"/>
          <w:szCs w:val="24"/>
          <w:lang w:val="en-GB" w:eastAsia="el-GR"/>
        </w:rPr>
        <w:tab/>
      </w:r>
      <w:hyperlink r:id="rId67" w:tooltip="Show author details" w:history="1">
        <w:r w:rsidR="003D7362" w:rsidRPr="003D6BBF">
          <w:rPr>
            <w:rFonts w:asciiTheme="minorHAnsi" w:hAnsiTheme="minorHAnsi"/>
            <w:bCs/>
            <w:color w:val="000000"/>
            <w:szCs w:val="24"/>
            <w:lang w:val="en-GB" w:eastAsia="el-GR"/>
          </w:rPr>
          <w:t>Feligiotti, M.</w:t>
        </w:r>
      </w:hyperlink>
      <w:r w:rsidR="003D7362" w:rsidRPr="003D6BBF">
        <w:rPr>
          <w:rFonts w:asciiTheme="minorHAnsi" w:hAnsiTheme="minorHAnsi"/>
          <w:bCs/>
          <w:color w:val="000000"/>
          <w:szCs w:val="24"/>
          <w:lang w:val="en-GB" w:eastAsia="el-GR"/>
        </w:rPr>
        <w:t xml:space="preserve">, </w:t>
      </w:r>
      <w:hyperlink r:id="rId68" w:tooltip="Show author details" w:history="1">
        <w:r w:rsidR="003D7362" w:rsidRPr="003D6BBF">
          <w:rPr>
            <w:rFonts w:asciiTheme="minorHAnsi" w:hAnsiTheme="minorHAnsi"/>
            <w:bCs/>
            <w:color w:val="000000"/>
            <w:szCs w:val="24"/>
            <w:lang w:val="en-GB" w:eastAsia="el-GR"/>
          </w:rPr>
          <w:t>Hack, E.</w:t>
        </w:r>
      </w:hyperlink>
      <w:r w:rsidR="003D7362" w:rsidRPr="003D6BBF">
        <w:rPr>
          <w:rFonts w:asciiTheme="minorHAnsi" w:hAnsiTheme="minorHAnsi"/>
          <w:bCs/>
          <w:color w:val="000000"/>
          <w:szCs w:val="24"/>
          <w:lang w:val="en-GB" w:eastAsia="el-GR"/>
        </w:rPr>
        <w:t xml:space="preserve">, </w:t>
      </w:r>
      <w:hyperlink r:id="rId69" w:tooltip="Show author details" w:history="1">
        <w:r w:rsidR="003D7362" w:rsidRPr="003D6BBF">
          <w:rPr>
            <w:rFonts w:asciiTheme="minorHAnsi" w:hAnsiTheme="minorHAnsi"/>
            <w:b/>
            <w:bCs/>
            <w:color w:val="000000"/>
            <w:szCs w:val="24"/>
            <w:lang w:val="en-GB" w:eastAsia="el-GR"/>
          </w:rPr>
          <w:t>Lampeas, G.</w:t>
        </w:r>
      </w:hyperlink>
      <w:r w:rsidR="003D7362" w:rsidRPr="003D6BBF">
        <w:rPr>
          <w:rFonts w:asciiTheme="minorHAnsi" w:hAnsiTheme="minorHAnsi"/>
          <w:bCs/>
          <w:color w:val="000000"/>
          <w:szCs w:val="24"/>
          <w:lang w:val="en-GB" w:eastAsia="el-GR"/>
        </w:rPr>
        <w:t xml:space="preserve">, </w:t>
      </w:r>
      <w:hyperlink r:id="rId70" w:tooltip="Show author details" w:history="1">
        <w:r w:rsidR="003D7362" w:rsidRPr="003D6BBF">
          <w:rPr>
            <w:rFonts w:asciiTheme="minorHAnsi" w:hAnsiTheme="minorHAnsi"/>
            <w:bCs/>
            <w:color w:val="000000"/>
            <w:szCs w:val="24"/>
            <w:lang w:val="en-GB" w:eastAsia="el-GR"/>
          </w:rPr>
          <w:t>Wang, W.</w:t>
        </w:r>
      </w:hyperlink>
      <w:r w:rsidR="003D7362" w:rsidRPr="003D6BBF">
        <w:rPr>
          <w:rFonts w:asciiTheme="minorHAnsi" w:hAnsiTheme="minorHAnsi"/>
          <w:bCs/>
          <w:color w:val="000000"/>
          <w:szCs w:val="24"/>
          <w:lang w:val="en-GB" w:eastAsia="el-GR"/>
        </w:rPr>
        <w:t xml:space="preserve">, </w:t>
      </w:r>
      <w:hyperlink r:id="rId71" w:tooltip="Show author details" w:history="1">
        <w:r w:rsidR="003D7362" w:rsidRPr="003D6BBF">
          <w:rPr>
            <w:rFonts w:asciiTheme="minorHAnsi" w:hAnsiTheme="minorHAnsi"/>
            <w:bCs/>
            <w:color w:val="000000"/>
            <w:szCs w:val="24"/>
            <w:lang w:val="en-GB" w:eastAsia="el-GR"/>
          </w:rPr>
          <w:t>Mottershead, J.</w:t>
        </w:r>
      </w:hyperlink>
      <w:r w:rsidR="003D7362" w:rsidRPr="003D6BBF">
        <w:rPr>
          <w:rFonts w:asciiTheme="minorHAnsi" w:hAnsiTheme="minorHAnsi"/>
          <w:bCs/>
          <w:color w:val="000000"/>
          <w:szCs w:val="24"/>
          <w:lang w:val="en-GB" w:eastAsia="el-GR"/>
        </w:rPr>
        <w:t xml:space="preserve">, </w:t>
      </w:r>
      <w:hyperlink r:id="rId72" w:tooltip="Show author details" w:history="1">
        <w:r w:rsidR="003D7362" w:rsidRPr="003D6BBF">
          <w:rPr>
            <w:rFonts w:asciiTheme="minorHAnsi" w:hAnsiTheme="minorHAnsi"/>
            <w:bCs/>
            <w:color w:val="000000"/>
            <w:szCs w:val="24"/>
            <w:lang w:val="en-GB" w:eastAsia="el-GR"/>
          </w:rPr>
          <w:t>Burguete, R.</w:t>
        </w:r>
      </w:hyperlink>
    </w:p>
    <w:p w:rsidR="003D7362" w:rsidRPr="00D34F9A" w:rsidRDefault="003D7362" w:rsidP="00C0658B">
      <w:pPr>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w:t>
      </w:r>
      <w:hyperlink r:id="rId73" w:history="1">
        <w:r w:rsidRPr="003D6BBF">
          <w:rPr>
            <w:rFonts w:asciiTheme="minorHAnsi" w:hAnsiTheme="minorHAnsi"/>
            <w:bCs/>
            <w:color w:val="000000"/>
            <w:szCs w:val="24"/>
            <w:lang w:val="en-GB" w:eastAsia="el-GR"/>
          </w:rPr>
          <w:t>Use of integrated simulation and experimentation to quantify impact damage</w:t>
        </w:r>
      </w:hyperlink>
      <w:r w:rsidRPr="003D6BBF">
        <w:rPr>
          <w:rFonts w:asciiTheme="minorHAnsi" w:hAnsiTheme="minorHAnsi"/>
          <w:bCs/>
          <w:color w:val="000000"/>
          <w:szCs w:val="24"/>
          <w:lang w:val="en-GB" w:eastAsia="el-GR"/>
        </w:rPr>
        <w:t xml:space="preserve">’ in  </w:t>
      </w:r>
      <w:hyperlink r:id="rId74" w:history="1">
        <w:r w:rsidRPr="003D6BBF">
          <w:rPr>
            <w:rFonts w:asciiTheme="minorHAnsi" w:hAnsiTheme="minorHAnsi"/>
            <w:bCs/>
            <w:i/>
            <w:color w:val="000000"/>
            <w:szCs w:val="24"/>
            <w:lang w:val="en-GB" w:eastAsia="el-GR"/>
          </w:rPr>
          <w:t>Applied Mechanics and Materials</w:t>
        </w:r>
      </w:hyperlink>
      <w:r w:rsidRPr="003D6BBF">
        <w:rPr>
          <w:rFonts w:asciiTheme="minorHAnsi" w:hAnsiTheme="minorHAnsi"/>
          <w:bCs/>
          <w:color w:val="000000"/>
          <w:szCs w:val="24"/>
          <w:lang w:val="en-GB" w:eastAsia="el-GR"/>
        </w:rPr>
        <w:t xml:space="preserve"> 70, pp. 51-56</w:t>
      </w:r>
      <w:r w:rsidR="007D031C" w:rsidRPr="007D031C">
        <w:rPr>
          <w:rFonts w:asciiTheme="minorHAnsi" w:hAnsiTheme="minorHAnsi"/>
          <w:bCs/>
          <w:color w:val="000000"/>
          <w:szCs w:val="24"/>
          <w:lang w:eastAsia="el-GR"/>
        </w:rPr>
        <w:t>,</w:t>
      </w:r>
      <w:r w:rsidRPr="003D6BBF">
        <w:rPr>
          <w:rFonts w:asciiTheme="minorHAnsi" w:hAnsiTheme="minorHAnsi"/>
          <w:bCs/>
          <w:color w:val="000000"/>
          <w:szCs w:val="24"/>
          <w:lang w:val="en-GB" w:eastAsia="el-GR"/>
        </w:rPr>
        <w:t xml:space="preserve"> 2011</w:t>
      </w:r>
      <w:r w:rsidR="007D031C" w:rsidRPr="007D031C">
        <w:rPr>
          <w:rFonts w:asciiTheme="minorHAnsi" w:hAnsiTheme="minorHAnsi"/>
          <w:bCs/>
          <w:color w:val="000000"/>
          <w:szCs w:val="24"/>
          <w:lang w:eastAsia="el-GR"/>
        </w:rPr>
        <w:t>.</w:t>
      </w:r>
    </w:p>
    <w:p w:rsidR="00C811C6" w:rsidRPr="003D6BBF" w:rsidRDefault="00C811C6" w:rsidP="00C811C6">
      <w:pPr>
        <w:rPr>
          <w:rFonts w:asciiTheme="minorHAnsi" w:hAnsiTheme="minorHAnsi"/>
          <w:lang w:val="en-GB" w:eastAsia="el-GR"/>
        </w:rPr>
      </w:pPr>
    </w:p>
    <w:p w:rsidR="003D7362" w:rsidRPr="003D6BBF" w:rsidRDefault="00EB0722" w:rsidP="003D7362">
      <w:pPr>
        <w:rPr>
          <w:rFonts w:asciiTheme="minorHAnsi" w:hAnsiTheme="minorHAnsi"/>
        </w:rPr>
      </w:pPr>
      <w:r w:rsidRPr="003D6BBF">
        <w:rPr>
          <w:rFonts w:asciiTheme="minorHAnsi" w:hAnsiTheme="minorHAnsi"/>
          <w:bCs/>
          <w:color w:val="000000"/>
          <w:szCs w:val="24"/>
          <w:lang w:val="en-GB" w:eastAsia="el-GR"/>
        </w:rPr>
        <w:t>J4</w:t>
      </w:r>
      <w:r w:rsidR="00451B77" w:rsidRPr="003D6BBF">
        <w:rPr>
          <w:rFonts w:asciiTheme="minorHAnsi" w:hAnsiTheme="minorHAnsi"/>
          <w:bCs/>
          <w:color w:val="000000"/>
          <w:szCs w:val="24"/>
          <w:lang w:eastAsia="el-GR"/>
        </w:rPr>
        <w:t>5</w:t>
      </w:r>
      <w:r w:rsidR="003D7362" w:rsidRPr="003D6BBF">
        <w:rPr>
          <w:rFonts w:asciiTheme="minorHAnsi" w:hAnsiTheme="minorHAnsi"/>
          <w:bCs/>
          <w:color w:val="000000"/>
          <w:szCs w:val="24"/>
          <w:lang w:val="en-GB" w:eastAsia="el-GR"/>
        </w:rPr>
        <w:t>.</w:t>
      </w:r>
      <w:r w:rsidR="003D7362" w:rsidRPr="003D6BBF">
        <w:rPr>
          <w:rFonts w:asciiTheme="minorHAnsi" w:hAnsiTheme="minorHAnsi"/>
        </w:rPr>
        <w:t xml:space="preserve"> </w:t>
      </w:r>
      <w:r w:rsidR="003D7362" w:rsidRPr="003D6BBF">
        <w:rPr>
          <w:rFonts w:asciiTheme="minorHAnsi" w:hAnsiTheme="minorHAnsi"/>
        </w:rPr>
        <w:tab/>
      </w:r>
      <w:hyperlink r:id="rId75" w:tooltip="Show author details" w:history="1">
        <w:r w:rsidR="003D7362" w:rsidRPr="003D6BBF">
          <w:rPr>
            <w:rFonts w:asciiTheme="minorHAnsi" w:hAnsiTheme="minorHAnsi"/>
            <w:b/>
            <w:bCs/>
            <w:color w:val="000000"/>
            <w:szCs w:val="24"/>
            <w:lang w:val="en-GB" w:eastAsia="el-GR"/>
          </w:rPr>
          <w:t>Labeas, G.N.</w:t>
        </w:r>
      </w:hyperlink>
      <w:r w:rsidR="003D7362" w:rsidRPr="003D6BBF">
        <w:rPr>
          <w:rFonts w:asciiTheme="minorHAnsi" w:hAnsiTheme="minorHAnsi"/>
          <w:bCs/>
          <w:color w:val="000000"/>
          <w:szCs w:val="24"/>
          <w:lang w:val="en-GB" w:eastAsia="el-GR"/>
        </w:rPr>
        <w:t xml:space="preserve">, </w:t>
      </w:r>
      <w:hyperlink r:id="rId76" w:tooltip="Show author details" w:history="1">
        <w:r w:rsidR="003D7362" w:rsidRPr="003D6BBF">
          <w:rPr>
            <w:rFonts w:asciiTheme="minorHAnsi" w:hAnsiTheme="minorHAnsi"/>
            <w:bCs/>
            <w:color w:val="000000"/>
            <w:szCs w:val="24"/>
            <w:lang w:val="en-GB" w:eastAsia="el-GR"/>
          </w:rPr>
          <w:t>Belesis, S.D.</w:t>
        </w:r>
      </w:hyperlink>
      <w:r w:rsidR="003D7362" w:rsidRPr="003D6BBF">
        <w:rPr>
          <w:rFonts w:asciiTheme="minorHAnsi" w:hAnsiTheme="minorHAnsi"/>
        </w:rPr>
        <w:t xml:space="preserve"> </w:t>
      </w:r>
    </w:p>
    <w:p w:rsidR="003D7362" w:rsidRPr="00D34F9A" w:rsidRDefault="003D7362" w:rsidP="00C0658B">
      <w:pPr>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w:t>
      </w:r>
      <w:hyperlink r:id="rId77" w:history="1">
        <w:r w:rsidRPr="003D6BBF">
          <w:rPr>
            <w:rFonts w:asciiTheme="minorHAnsi" w:hAnsiTheme="minorHAnsi"/>
            <w:bCs/>
            <w:color w:val="000000"/>
            <w:szCs w:val="24"/>
            <w:lang w:val="en-GB" w:eastAsia="el-GR"/>
          </w:rPr>
          <w:t>Efficient analysis of large-scale structural problems with geometrical non-linearity</w:t>
        </w:r>
      </w:hyperlink>
      <w:r w:rsidRPr="003D6BBF">
        <w:rPr>
          <w:rFonts w:asciiTheme="minorHAnsi" w:hAnsiTheme="minorHAnsi"/>
          <w:bCs/>
          <w:color w:val="000000"/>
          <w:szCs w:val="24"/>
          <w:lang w:val="en-GB" w:eastAsia="el-GR"/>
        </w:rPr>
        <w:t xml:space="preserve">’ in </w:t>
      </w:r>
      <w:hyperlink r:id="rId78" w:history="1">
        <w:r w:rsidRPr="003D6BBF">
          <w:rPr>
            <w:rFonts w:asciiTheme="minorHAnsi" w:hAnsiTheme="minorHAnsi"/>
            <w:bCs/>
            <w:i/>
            <w:color w:val="000000"/>
            <w:szCs w:val="24"/>
            <w:lang w:val="en-GB" w:eastAsia="el-GR"/>
          </w:rPr>
          <w:t>International Journal of Non-Linear Mechanics</w:t>
        </w:r>
      </w:hyperlink>
      <w:r w:rsidR="00451B77" w:rsidRPr="003D6BBF">
        <w:rPr>
          <w:rFonts w:asciiTheme="minorHAnsi" w:hAnsiTheme="minorHAnsi"/>
        </w:rPr>
        <w:t xml:space="preserve"> </w:t>
      </w:r>
      <w:r w:rsidRPr="003D6BBF">
        <w:rPr>
          <w:rFonts w:asciiTheme="minorHAnsi" w:hAnsiTheme="minorHAnsi"/>
          <w:bCs/>
          <w:color w:val="000000"/>
          <w:szCs w:val="24"/>
          <w:lang w:val="en-GB" w:eastAsia="el-GR"/>
        </w:rPr>
        <w:t>46 (10) , pp. 1283-1292</w:t>
      </w:r>
      <w:r w:rsidR="007D031C" w:rsidRPr="007D031C">
        <w:rPr>
          <w:rFonts w:asciiTheme="minorHAnsi" w:hAnsiTheme="minorHAnsi"/>
          <w:bCs/>
          <w:color w:val="000000"/>
          <w:szCs w:val="24"/>
          <w:lang w:eastAsia="el-GR"/>
        </w:rPr>
        <w:t>,</w:t>
      </w:r>
      <w:r w:rsidRPr="003D6BBF">
        <w:rPr>
          <w:rFonts w:asciiTheme="minorHAnsi" w:hAnsiTheme="minorHAnsi"/>
          <w:bCs/>
          <w:color w:val="000000"/>
          <w:szCs w:val="24"/>
          <w:lang w:val="en-GB" w:eastAsia="el-GR"/>
        </w:rPr>
        <w:t xml:space="preserve"> 2011</w:t>
      </w:r>
      <w:r w:rsidR="007D031C" w:rsidRPr="007D031C">
        <w:rPr>
          <w:rFonts w:asciiTheme="minorHAnsi" w:hAnsiTheme="minorHAnsi"/>
          <w:bCs/>
          <w:color w:val="000000"/>
          <w:szCs w:val="24"/>
          <w:lang w:eastAsia="el-GR"/>
        </w:rPr>
        <w:t>.</w:t>
      </w:r>
    </w:p>
    <w:p w:rsidR="003D7362" w:rsidRPr="003D6BBF" w:rsidRDefault="003D7362" w:rsidP="00D26E93">
      <w:pPr>
        <w:rPr>
          <w:rFonts w:asciiTheme="minorHAnsi" w:hAnsiTheme="minorHAnsi"/>
          <w:bCs/>
          <w:color w:val="000000"/>
          <w:szCs w:val="24"/>
          <w:lang w:val="en-GB" w:eastAsia="el-GR"/>
        </w:rPr>
      </w:pPr>
    </w:p>
    <w:p w:rsidR="003D7362" w:rsidRPr="003D6BBF" w:rsidRDefault="00EB0722" w:rsidP="003D7362">
      <w:pPr>
        <w:rPr>
          <w:rFonts w:asciiTheme="minorHAnsi" w:hAnsiTheme="minorHAnsi"/>
          <w:bCs/>
          <w:color w:val="000000"/>
          <w:szCs w:val="24"/>
          <w:lang w:val="en-GB" w:eastAsia="el-GR"/>
        </w:rPr>
      </w:pPr>
      <w:r w:rsidRPr="003D6BBF">
        <w:rPr>
          <w:rFonts w:asciiTheme="minorHAnsi" w:hAnsiTheme="minorHAnsi"/>
          <w:bCs/>
          <w:color w:val="000000"/>
          <w:szCs w:val="24"/>
          <w:lang w:val="en-GB" w:eastAsia="el-GR"/>
        </w:rPr>
        <w:t>J</w:t>
      </w:r>
      <w:r w:rsidR="00D26E93" w:rsidRPr="003D6BBF">
        <w:rPr>
          <w:rFonts w:asciiTheme="minorHAnsi" w:hAnsiTheme="minorHAnsi"/>
          <w:bCs/>
          <w:color w:val="000000"/>
          <w:szCs w:val="24"/>
          <w:lang w:eastAsia="el-GR"/>
        </w:rPr>
        <w:t>46</w:t>
      </w:r>
      <w:r w:rsidR="003D7362" w:rsidRPr="003D6BBF">
        <w:rPr>
          <w:rFonts w:asciiTheme="minorHAnsi" w:hAnsiTheme="minorHAnsi"/>
          <w:bCs/>
          <w:color w:val="000000"/>
          <w:szCs w:val="24"/>
          <w:lang w:val="en-GB" w:eastAsia="el-GR"/>
        </w:rPr>
        <w:t>.</w:t>
      </w:r>
      <w:r w:rsidR="003D7362" w:rsidRPr="003D6BBF">
        <w:rPr>
          <w:rFonts w:asciiTheme="minorHAnsi" w:hAnsiTheme="minorHAnsi"/>
          <w:bCs/>
          <w:color w:val="000000"/>
          <w:szCs w:val="24"/>
          <w:lang w:val="en-GB" w:eastAsia="el-GR"/>
        </w:rPr>
        <w:tab/>
      </w:r>
      <w:hyperlink r:id="rId79" w:tooltip="Show author details" w:history="1">
        <w:r w:rsidR="003D7362" w:rsidRPr="003D6BBF">
          <w:rPr>
            <w:rFonts w:asciiTheme="minorHAnsi" w:hAnsiTheme="minorHAnsi"/>
            <w:bCs/>
            <w:color w:val="000000"/>
            <w:szCs w:val="24"/>
            <w:lang w:val="en-GB" w:eastAsia="el-GR"/>
          </w:rPr>
          <w:t>Tserpes, K.I.</w:t>
        </w:r>
      </w:hyperlink>
      <w:r w:rsidR="003D7362" w:rsidRPr="003D6BBF">
        <w:rPr>
          <w:rFonts w:asciiTheme="minorHAnsi" w:hAnsiTheme="minorHAnsi"/>
          <w:bCs/>
          <w:color w:val="000000"/>
          <w:szCs w:val="24"/>
          <w:lang w:val="en-GB" w:eastAsia="el-GR"/>
        </w:rPr>
        <w:t xml:space="preserve">, </w:t>
      </w:r>
      <w:hyperlink r:id="rId80" w:tooltip="Show author details" w:history="1">
        <w:r w:rsidR="003D7362" w:rsidRPr="003D6BBF">
          <w:rPr>
            <w:rFonts w:asciiTheme="minorHAnsi" w:hAnsiTheme="minorHAnsi"/>
            <w:bCs/>
            <w:color w:val="000000"/>
            <w:szCs w:val="24"/>
            <w:lang w:val="en-GB" w:eastAsia="el-GR"/>
          </w:rPr>
          <w:t>Ruzek, R.</w:t>
        </w:r>
      </w:hyperlink>
      <w:r w:rsidR="003D7362" w:rsidRPr="003D6BBF">
        <w:rPr>
          <w:rFonts w:asciiTheme="minorHAnsi" w:hAnsiTheme="minorHAnsi"/>
          <w:bCs/>
          <w:color w:val="000000"/>
          <w:szCs w:val="24"/>
          <w:lang w:val="en-GB" w:eastAsia="el-GR"/>
        </w:rPr>
        <w:t xml:space="preserve">, </w:t>
      </w:r>
      <w:hyperlink r:id="rId81" w:tooltip="Show author details" w:history="1">
        <w:r w:rsidR="003D7362" w:rsidRPr="003D6BBF">
          <w:rPr>
            <w:rFonts w:asciiTheme="minorHAnsi" w:hAnsiTheme="minorHAnsi"/>
            <w:bCs/>
            <w:color w:val="000000"/>
            <w:szCs w:val="24"/>
            <w:lang w:val="en-GB" w:eastAsia="el-GR"/>
          </w:rPr>
          <w:t>Mezihorak, R.</w:t>
        </w:r>
      </w:hyperlink>
      <w:r w:rsidR="003D7362" w:rsidRPr="003D6BBF">
        <w:rPr>
          <w:rFonts w:asciiTheme="minorHAnsi" w:hAnsiTheme="minorHAnsi"/>
          <w:bCs/>
          <w:color w:val="000000"/>
          <w:szCs w:val="24"/>
          <w:lang w:val="en-GB" w:eastAsia="el-GR"/>
        </w:rPr>
        <w:t>,</w:t>
      </w:r>
      <w:r w:rsidR="003D7362" w:rsidRPr="003D6BBF">
        <w:rPr>
          <w:rFonts w:asciiTheme="minorHAnsi" w:hAnsiTheme="minorHAnsi"/>
          <w:b/>
          <w:bCs/>
          <w:color w:val="000000"/>
          <w:szCs w:val="24"/>
          <w:lang w:val="en-GB" w:eastAsia="el-GR"/>
        </w:rPr>
        <w:t xml:space="preserve"> </w:t>
      </w:r>
      <w:hyperlink r:id="rId82" w:tooltip="Show author details" w:history="1">
        <w:r w:rsidR="003D7362" w:rsidRPr="003D6BBF">
          <w:rPr>
            <w:rFonts w:asciiTheme="minorHAnsi" w:hAnsiTheme="minorHAnsi"/>
            <w:b/>
            <w:bCs/>
            <w:color w:val="000000"/>
            <w:szCs w:val="24"/>
            <w:lang w:val="en-GB" w:eastAsia="el-GR"/>
          </w:rPr>
          <w:t>Labeas, G.N.</w:t>
        </w:r>
      </w:hyperlink>
      <w:r w:rsidR="003D7362" w:rsidRPr="003D6BBF">
        <w:rPr>
          <w:rFonts w:asciiTheme="minorHAnsi" w:hAnsiTheme="minorHAnsi"/>
          <w:bCs/>
          <w:color w:val="000000"/>
          <w:szCs w:val="24"/>
          <w:lang w:val="en-GB" w:eastAsia="el-GR"/>
        </w:rPr>
        <w:t xml:space="preserve">, </w:t>
      </w:r>
      <w:hyperlink r:id="rId83" w:tooltip="Show author details" w:history="1">
        <w:r w:rsidR="003D7362" w:rsidRPr="003D6BBF">
          <w:rPr>
            <w:rFonts w:asciiTheme="minorHAnsi" w:hAnsiTheme="minorHAnsi"/>
            <w:bCs/>
            <w:color w:val="000000"/>
            <w:szCs w:val="24"/>
            <w:lang w:val="en-GB" w:eastAsia="el-GR"/>
          </w:rPr>
          <w:t>Pantelakis, S.G.</w:t>
        </w:r>
      </w:hyperlink>
    </w:p>
    <w:p w:rsidR="003D7362" w:rsidRPr="00D34F9A" w:rsidRDefault="003D7362" w:rsidP="00C0658B">
      <w:pPr>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w:t>
      </w:r>
      <w:hyperlink r:id="rId84" w:history="1">
        <w:r w:rsidRPr="003D6BBF">
          <w:rPr>
            <w:rFonts w:asciiTheme="minorHAnsi" w:hAnsiTheme="minorHAnsi"/>
            <w:bCs/>
            <w:color w:val="000000"/>
            <w:szCs w:val="24"/>
            <w:lang w:val="en-GB" w:eastAsia="el-GR"/>
          </w:rPr>
          <w:t>The structural integrity of a novel composite adhesively bonded flap-track beam</w:t>
        </w:r>
      </w:hyperlink>
      <w:r w:rsidRPr="003D6BBF">
        <w:rPr>
          <w:rFonts w:asciiTheme="minorHAnsi" w:hAnsiTheme="minorHAnsi"/>
          <w:bCs/>
          <w:color w:val="000000"/>
          <w:szCs w:val="24"/>
          <w:lang w:val="en-GB" w:eastAsia="el-GR"/>
        </w:rPr>
        <w:t xml:space="preserve">’ in </w:t>
      </w:r>
      <w:hyperlink r:id="rId85" w:history="1">
        <w:r w:rsidRPr="003D6BBF">
          <w:rPr>
            <w:rFonts w:asciiTheme="minorHAnsi" w:hAnsiTheme="minorHAnsi"/>
            <w:bCs/>
            <w:i/>
            <w:color w:val="000000"/>
            <w:szCs w:val="24"/>
            <w:lang w:val="en-GB" w:eastAsia="el-GR"/>
          </w:rPr>
          <w:t>Composite Structures</w:t>
        </w:r>
      </w:hyperlink>
      <w:r w:rsidRPr="003D6BBF">
        <w:rPr>
          <w:rFonts w:asciiTheme="minorHAnsi" w:hAnsiTheme="minorHAnsi"/>
          <w:bCs/>
          <w:color w:val="000000"/>
          <w:szCs w:val="24"/>
          <w:lang w:val="en-GB" w:eastAsia="el-GR"/>
        </w:rPr>
        <w:t xml:space="preserve"> 93 (8), pp. 2049-2059</w:t>
      </w:r>
      <w:r w:rsidR="007D031C" w:rsidRPr="007D031C">
        <w:rPr>
          <w:rFonts w:asciiTheme="minorHAnsi" w:hAnsiTheme="minorHAnsi"/>
          <w:bCs/>
          <w:color w:val="000000"/>
          <w:szCs w:val="24"/>
          <w:lang w:eastAsia="el-GR"/>
        </w:rPr>
        <w:t>,</w:t>
      </w:r>
      <w:r w:rsidRPr="003D6BBF">
        <w:rPr>
          <w:rFonts w:asciiTheme="minorHAnsi" w:hAnsiTheme="minorHAnsi"/>
          <w:bCs/>
          <w:color w:val="000000"/>
          <w:szCs w:val="24"/>
          <w:lang w:val="en-GB" w:eastAsia="el-GR"/>
        </w:rPr>
        <w:t xml:space="preserve"> 2011</w:t>
      </w:r>
      <w:r w:rsidR="007D031C" w:rsidRPr="007D031C">
        <w:rPr>
          <w:rFonts w:asciiTheme="minorHAnsi" w:hAnsiTheme="minorHAnsi"/>
          <w:bCs/>
          <w:color w:val="000000"/>
          <w:szCs w:val="24"/>
          <w:lang w:eastAsia="el-GR"/>
        </w:rPr>
        <w:t>.</w:t>
      </w:r>
    </w:p>
    <w:p w:rsidR="00C811C6" w:rsidRPr="003D6BBF" w:rsidRDefault="00C811C6" w:rsidP="00C0658B">
      <w:pPr>
        <w:ind w:left="720"/>
        <w:rPr>
          <w:rFonts w:asciiTheme="minorHAnsi" w:hAnsiTheme="minorHAnsi"/>
          <w:bCs/>
          <w:color w:val="000000"/>
          <w:szCs w:val="24"/>
          <w:lang w:val="en-GB" w:eastAsia="el-GR"/>
        </w:rPr>
      </w:pPr>
    </w:p>
    <w:p w:rsidR="003D7362" w:rsidRPr="003D6BBF" w:rsidRDefault="00D26E93" w:rsidP="003D7362">
      <w:pPr>
        <w:rPr>
          <w:rFonts w:asciiTheme="minorHAnsi" w:hAnsiTheme="minorHAnsi"/>
          <w:bCs/>
          <w:color w:val="000000"/>
          <w:szCs w:val="24"/>
          <w:lang w:val="pt-PT" w:eastAsia="el-GR"/>
        </w:rPr>
      </w:pPr>
      <w:r w:rsidRPr="003D6BBF">
        <w:rPr>
          <w:rFonts w:asciiTheme="minorHAnsi" w:hAnsiTheme="minorHAnsi"/>
          <w:bCs/>
          <w:color w:val="000000"/>
          <w:szCs w:val="24"/>
          <w:lang w:val="pt-PT" w:eastAsia="el-GR"/>
        </w:rPr>
        <w:t>J47</w:t>
      </w:r>
      <w:r w:rsidR="003D7362" w:rsidRPr="003D6BBF">
        <w:rPr>
          <w:rFonts w:asciiTheme="minorHAnsi" w:hAnsiTheme="minorHAnsi"/>
          <w:bCs/>
          <w:color w:val="000000"/>
          <w:szCs w:val="24"/>
          <w:lang w:val="pt-PT" w:eastAsia="el-GR"/>
        </w:rPr>
        <w:t xml:space="preserve">. </w:t>
      </w:r>
      <w:r w:rsidR="003D7362" w:rsidRPr="003D6BBF">
        <w:rPr>
          <w:rFonts w:asciiTheme="minorHAnsi" w:hAnsiTheme="minorHAnsi"/>
          <w:bCs/>
          <w:color w:val="000000"/>
          <w:szCs w:val="24"/>
          <w:lang w:val="pt-PT" w:eastAsia="el-GR"/>
        </w:rPr>
        <w:tab/>
      </w:r>
      <w:hyperlink r:id="rId86" w:tooltip="Show author details" w:history="1">
        <w:r w:rsidR="003D7362" w:rsidRPr="003D6BBF">
          <w:rPr>
            <w:rFonts w:asciiTheme="minorHAnsi" w:hAnsiTheme="minorHAnsi"/>
            <w:bCs/>
            <w:color w:val="000000"/>
            <w:szCs w:val="24"/>
            <w:lang w:val="pt-PT" w:eastAsia="el-GR"/>
          </w:rPr>
          <w:t>Mylonas, G.I.</w:t>
        </w:r>
      </w:hyperlink>
      <w:r w:rsidR="003D7362" w:rsidRPr="003D6BBF">
        <w:rPr>
          <w:rFonts w:asciiTheme="minorHAnsi" w:hAnsiTheme="minorHAnsi"/>
          <w:bCs/>
          <w:color w:val="000000"/>
          <w:szCs w:val="24"/>
          <w:lang w:val="pt-PT" w:eastAsia="el-GR"/>
        </w:rPr>
        <w:t xml:space="preserve">, </w:t>
      </w:r>
      <w:hyperlink r:id="rId87" w:tooltip="Show author details" w:history="1">
        <w:r w:rsidR="003D7362" w:rsidRPr="003D6BBF">
          <w:rPr>
            <w:rFonts w:asciiTheme="minorHAnsi" w:hAnsiTheme="minorHAnsi"/>
            <w:b/>
            <w:bCs/>
            <w:color w:val="000000"/>
            <w:szCs w:val="24"/>
            <w:lang w:val="pt-PT" w:eastAsia="el-GR"/>
          </w:rPr>
          <w:t>Labeas, G.</w:t>
        </w:r>
      </w:hyperlink>
    </w:p>
    <w:p w:rsidR="003D7362" w:rsidRPr="003F4B81" w:rsidRDefault="003D7362" w:rsidP="00C0658B">
      <w:pPr>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w:t>
      </w:r>
      <w:hyperlink r:id="rId88" w:history="1">
        <w:r w:rsidRPr="003D6BBF">
          <w:rPr>
            <w:rFonts w:asciiTheme="minorHAnsi" w:hAnsiTheme="minorHAnsi"/>
            <w:bCs/>
            <w:color w:val="000000"/>
            <w:szCs w:val="24"/>
            <w:lang w:val="en-GB" w:eastAsia="el-GR"/>
          </w:rPr>
          <w:t>Numerical modelling of shot peening process and corresponding products: Residual stress, surface roughness and cold work prediction</w:t>
        </w:r>
      </w:hyperlink>
      <w:r w:rsidRPr="003D6BBF">
        <w:rPr>
          <w:rFonts w:asciiTheme="minorHAnsi" w:hAnsiTheme="minorHAnsi"/>
          <w:bCs/>
          <w:color w:val="000000"/>
          <w:szCs w:val="24"/>
          <w:lang w:val="en-GB" w:eastAsia="el-GR"/>
        </w:rPr>
        <w:t xml:space="preserve">’ in </w:t>
      </w:r>
      <w:hyperlink r:id="rId89" w:history="1">
        <w:r w:rsidRPr="003D6BBF">
          <w:rPr>
            <w:rFonts w:asciiTheme="minorHAnsi" w:hAnsiTheme="minorHAnsi"/>
            <w:bCs/>
            <w:i/>
            <w:color w:val="000000"/>
            <w:szCs w:val="24"/>
            <w:lang w:val="en-GB" w:eastAsia="el-GR"/>
          </w:rPr>
          <w:t>Surface and Coatings Technology</w:t>
        </w:r>
      </w:hyperlink>
      <w:r w:rsidRPr="003D6BBF">
        <w:rPr>
          <w:rFonts w:asciiTheme="minorHAnsi" w:hAnsiTheme="minorHAnsi"/>
          <w:bCs/>
          <w:i/>
          <w:color w:val="000000"/>
          <w:szCs w:val="24"/>
          <w:lang w:val="en-GB" w:eastAsia="el-GR"/>
        </w:rPr>
        <w:t xml:space="preserve"> </w:t>
      </w:r>
      <w:r w:rsidR="007D031C" w:rsidRPr="007D031C">
        <w:rPr>
          <w:rFonts w:asciiTheme="minorHAnsi" w:hAnsiTheme="minorHAnsi"/>
          <w:bCs/>
          <w:color w:val="000000"/>
          <w:szCs w:val="24"/>
          <w:lang w:val="en-GB" w:eastAsia="el-GR"/>
        </w:rPr>
        <w:t>205 (19),</w:t>
      </w:r>
      <w:r w:rsidRPr="003D6BBF">
        <w:rPr>
          <w:rFonts w:asciiTheme="minorHAnsi" w:hAnsiTheme="minorHAnsi"/>
          <w:bCs/>
          <w:i/>
          <w:color w:val="000000"/>
          <w:szCs w:val="24"/>
          <w:lang w:val="en-GB" w:eastAsia="el-GR"/>
        </w:rPr>
        <w:t xml:space="preserve"> </w:t>
      </w:r>
      <w:r w:rsidR="007D031C" w:rsidRPr="007D031C">
        <w:rPr>
          <w:rFonts w:asciiTheme="minorHAnsi" w:hAnsiTheme="minorHAnsi"/>
          <w:bCs/>
          <w:color w:val="000000"/>
          <w:szCs w:val="24"/>
          <w:lang w:val="en-GB" w:eastAsia="el-GR"/>
        </w:rPr>
        <w:t>pp. 4480-4494</w:t>
      </w:r>
      <w:r w:rsidR="007D031C" w:rsidRPr="007D031C">
        <w:rPr>
          <w:rFonts w:asciiTheme="minorHAnsi" w:hAnsiTheme="minorHAnsi"/>
          <w:bCs/>
          <w:color w:val="000000"/>
          <w:szCs w:val="24"/>
          <w:lang w:eastAsia="el-GR"/>
        </w:rPr>
        <w:t>,</w:t>
      </w:r>
      <w:r w:rsidRPr="003D6BBF">
        <w:rPr>
          <w:rFonts w:asciiTheme="minorHAnsi" w:hAnsiTheme="minorHAnsi"/>
          <w:bCs/>
          <w:i/>
          <w:color w:val="000000"/>
          <w:szCs w:val="24"/>
          <w:lang w:val="en-GB" w:eastAsia="el-GR"/>
        </w:rPr>
        <w:t xml:space="preserve"> </w:t>
      </w:r>
      <w:r w:rsidRPr="003D6BBF">
        <w:rPr>
          <w:rFonts w:asciiTheme="minorHAnsi" w:hAnsiTheme="minorHAnsi"/>
          <w:bCs/>
          <w:color w:val="000000"/>
          <w:szCs w:val="24"/>
          <w:lang w:val="en-GB" w:eastAsia="el-GR"/>
        </w:rPr>
        <w:t>2011</w:t>
      </w:r>
      <w:r w:rsidR="007D031C" w:rsidRPr="007D031C">
        <w:rPr>
          <w:rFonts w:asciiTheme="minorHAnsi" w:hAnsiTheme="minorHAnsi"/>
          <w:bCs/>
          <w:color w:val="000000"/>
          <w:szCs w:val="24"/>
          <w:lang w:eastAsia="el-GR"/>
        </w:rPr>
        <w:t>.</w:t>
      </w:r>
    </w:p>
    <w:p w:rsidR="00C811C6" w:rsidRPr="003D6BBF" w:rsidRDefault="00C811C6" w:rsidP="00C0658B">
      <w:pPr>
        <w:ind w:left="720"/>
        <w:rPr>
          <w:rFonts w:asciiTheme="minorHAnsi" w:hAnsiTheme="minorHAnsi"/>
          <w:bCs/>
          <w:color w:val="000000"/>
          <w:szCs w:val="24"/>
          <w:lang w:val="en-GB" w:eastAsia="el-GR"/>
        </w:rPr>
      </w:pPr>
    </w:p>
    <w:p w:rsidR="003D7362" w:rsidRPr="003D6BBF" w:rsidRDefault="00D26E93" w:rsidP="003D7362">
      <w:pPr>
        <w:ind w:left="720" w:hanging="720"/>
        <w:rPr>
          <w:rFonts w:asciiTheme="minorHAnsi" w:hAnsiTheme="minorHAnsi"/>
          <w:bCs/>
          <w:color w:val="000000"/>
          <w:szCs w:val="24"/>
          <w:lang w:val="de-DE" w:eastAsia="el-GR"/>
        </w:rPr>
      </w:pPr>
      <w:r w:rsidRPr="003D6BBF">
        <w:rPr>
          <w:rFonts w:asciiTheme="minorHAnsi" w:hAnsiTheme="minorHAnsi"/>
          <w:bCs/>
          <w:color w:val="000000"/>
          <w:szCs w:val="24"/>
          <w:lang w:val="de-DE" w:eastAsia="el-GR"/>
        </w:rPr>
        <w:t>J48</w:t>
      </w:r>
      <w:r w:rsidR="003D7362" w:rsidRPr="003D6BBF">
        <w:rPr>
          <w:rFonts w:asciiTheme="minorHAnsi" w:hAnsiTheme="minorHAnsi"/>
          <w:bCs/>
          <w:color w:val="000000"/>
          <w:szCs w:val="24"/>
          <w:lang w:val="de-DE" w:eastAsia="el-GR"/>
        </w:rPr>
        <w:t xml:space="preserve">. </w:t>
      </w:r>
      <w:r w:rsidR="003D7362" w:rsidRPr="003D6BBF">
        <w:rPr>
          <w:rFonts w:asciiTheme="minorHAnsi" w:hAnsiTheme="minorHAnsi"/>
          <w:bCs/>
          <w:color w:val="000000"/>
          <w:szCs w:val="24"/>
          <w:lang w:val="de-DE" w:eastAsia="el-GR"/>
        </w:rPr>
        <w:tab/>
      </w:r>
      <w:hyperlink r:id="rId90" w:tooltip="Show author details" w:history="1">
        <w:r w:rsidR="003D7362" w:rsidRPr="003D6BBF">
          <w:rPr>
            <w:rFonts w:asciiTheme="minorHAnsi" w:hAnsiTheme="minorHAnsi"/>
            <w:bCs/>
            <w:color w:val="000000"/>
            <w:szCs w:val="24"/>
            <w:lang w:val="de-DE" w:eastAsia="el-GR"/>
          </w:rPr>
          <w:t>Fribourg, G.</w:t>
        </w:r>
      </w:hyperlink>
      <w:r w:rsidR="003D7362" w:rsidRPr="003D6BBF">
        <w:rPr>
          <w:rFonts w:asciiTheme="minorHAnsi" w:hAnsiTheme="minorHAnsi"/>
          <w:bCs/>
          <w:color w:val="000000"/>
          <w:szCs w:val="24"/>
          <w:lang w:val="de-DE" w:eastAsia="el-GR"/>
        </w:rPr>
        <w:t xml:space="preserve">, </w:t>
      </w:r>
      <w:hyperlink r:id="rId91" w:tooltip="Show author details" w:history="1">
        <w:r w:rsidR="003D7362" w:rsidRPr="003D6BBF">
          <w:rPr>
            <w:rFonts w:asciiTheme="minorHAnsi" w:hAnsiTheme="minorHAnsi"/>
            <w:bCs/>
            <w:color w:val="000000"/>
            <w:szCs w:val="24"/>
            <w:lang w:val="de-DE" w:eastAsia="el-GR"/>
          </w:rPr>
          <w:t>Deschamps, A.</w:t>
        </w:r>
      </w:hyperlink>
      <w:r w:rsidR="003D7362" w:rsidRPr="003D6BBF">
        <w:rPr>
          <w:rFonts w:asciiTheme="minorHAnsi" w:hAnsiTheme="minorHAnsi"/>
          <w:bCs/>
          <w:color w:val="000000"/>
          <w:szCs w:val="24"/>
          <w:lang w:val="de-DE" w:eastAsia="el-GR"/>
        </w:rPr>
        <w:t xml:space="preserve">, </w:t>
      </w:r>
      <w:hyperlink r:id="rId92" w:tooltip="Show author details" w:history="1">
        <w:r w:rsidR="003D7362" w:rsidRPr="003D6BBF">
          <w:rPr>
            <w:rFonts w:asciiTheme="minorHAnsi" w:hAnsiTheme="minorHAnsi"/>
            <w:bCs/>
            <w:color w:val="000000"/>
            <w:szCs w:val="24"/>
            <w:lang w:val="de-DE" w:eastAsia="el-GR"/>
          </w:rPr>
          <w:t>Bréchet, Y.</w:t>
        </w:r>
      </w:hyperlink>
      <w:r w:rsidR="003D7362" w:rsidRPr="003D6BBF">
        <w:rPr>
          <w:rFonts w:asciiTheme="minorHAnsi" w:hAnsiTheme="minorHAnsi"/>
          <w:bCs/>
          <w:color w:val="000000"/>
          <w:szCs w:val="24"/>
          <w:lang w:val="de-DE" w:eastAsia="el-GR"/>
        </w:rPr>
        <w:t xml:space="preserve">, </w:t>
      </w:r>
      <w:hyperlink r:id="rId93" w:tooltip="Show author details" w:history="1">
        <w:r w:rsidR="003D7362" w:rsidRPr="003D6BBF">
          <w:rPr>
            <w:rFonts w:asciiTheme="minorHAnsi" w:hAnsiTheme="minorHAnsi"/>
            <w:bCs/>
            <w:color w:val="000000"/>
            <w:szCs w:val="24"/>
            <w:lang w:val="de-DE" w:eastAsia="el-GR"/>
          </w:rPr>
          <w:t>Mylonas, G.</w:t>
        </w:r>
      </w:hyperlink>
      <w:r w:rsidR="003D7362" w:rsidRPr="003D6BBF">
        <w:rPr>
          <w:rFonts w:asciiTheme="minorHAnsi" w:hAnsiTheme="minorHAnsi"/>
          <w:bCs/>
          <w:color w:val="000000"/>
          <w:szCs w:val="24"/>
          <w:lang w:val="de-DE" w:eastAsia="el-GR"/>
        </w:rPr>
        <w:t xml:space="preserve">, </w:t>
      </w:r>
      <w:hyperlink r:id="rId94" w:tooltip="Show author details" w:history="1">
        <w:r w:rsidR="003D7362" w:rsidRPr="003D6BBF">
          <w:rPr>
            <w:rFonts w:asciiTheme="minorHAnsi" w:hAnsiTheme="minorHAnsi"/>
            <w:b/>
            <w:bCs/>
            <w:color w:val="000000"/>
            <w:szCs w:val="24"/>
            <w:lang w:val="de-DE" w:eastAsia="el-GR"/>
          </w:rPr>
          <w:t>Labeas, G.</w:t>
        </w:r>
      </w:hyperlink>
      <w:r w:rsidR="003D7362" w:rsidRPr="003D6BBF">
        <w:rPr>
          <w:rFonts w:asciiTheme="minorHAnsi" w:hAnsiTheme="minorHAnsi"/>
          <w:bCs/>
          <w:color w:val="000000"/>
          <w:szCs w:val="24"/>
          <w:lang w:val="de-DE" w:eastAsia="el-GR"/>
        </w:rPr>
        <w:t xml:space="preserve">, </w:t>
      </w:r>
      <w:hyperlink r:id="rId95" w:tooltip="Show author details" w:history="1">
        <w:r w:rsidR="003D7362" w:rsidRPr="003D6BBF">
          <w:rPr>
            <w:rFonts w:asciiTheme="minorHAnsi" w:hAnsiTheme="minorHAnsi"/>
            <w:bCs/>
            <w:color w:val="000000"/>
            <w:szCs w:val="24"/>
            <w:lang w:val="de-DE" w:eastAsia="el-GR"/>
          </w:rPr>
          <w:t>Heckenberger, U.</w:t>
        </w:r>
      </w:hyperlink>
      <w:r w:rsidR="003D7362" w:rsidRPr="003D6BBF">
        <w:rPr>
          <w:rFonts w:asciiTheme="minorHAnsi" w:hAnsiTheme="minorHAnsi"/>
          <w:bCs/>
          <w:color w:val="000000"/>
          <w:szCs w:val="24"/>
          <w:lang w:val="de-DE" w:eastAsia="el-GR"/>
        </w:rPr>
        <w:t xml:space="preserve">, </w:t>
      </w:r>
      <w:hyperlink r:id="rId96" w:tooltip="Show author details" w:history="1">
        <w:r w:rsidR="003D7362" w:rsidRPr="003D6BBF">
          <w:rPr>
            <w:rFonts w:asciiTheme="minorHAnsi" w:hAnsiTheme="minorHAnsi"/>
            <w:bCs/>
            <w:color w:val="000000"/>
            <w:szCs w:val="24"/>
            <w:lang w:val="de-DE" w:eastAsia="el-GR"/>
          </w:rPr>
          <w:t>Perez, M.</w:t>
        </w:r>
      </w:hyperlink>
    </w:p>
    <w:p w:rsidR="003D7362" w:rsidRPr="003F4B81" w:rsidRDefault="003D7362" w:rsidP="00C0658B">
      <w:pPr>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w:t>
      </w:r>
      <w:hyperlink r:id="rId97" w:history="1">
        <w:r w:rsidRPr="003D6BBF">
          <w:rPr>
            <w:rFonts w:asciiTheme="minorHAnsi" w:hAnsiTheme="minorHAnsi"/>
            <w:bCs/>
            <w:color w:val="000000"/>
            <w:szCs w:val="24"/>
            <w:lang w:val="en-GB" w:eastAsia="el-GR"/>
          </w:rPr>
          <w:t>Microstructure modifications induced by a laser</w:t>
        </w:r>
        <w:r w:rsidR="00C811C6" w:rsidRPr="003D6BBF">
          <w:rPr>
            <w:rFonts w:asciiTheme="minorHAnsi" w:hAnsiTheme="minorHAnsi"/>
            <w:bCs/>
            <w:color w:val="000000"/>
            <w:szCs w:val="24"/>
            <w:lang w:val="en-GB" w:eastAsia="el-GR"/>
          </w:rPr>
          <w:t xml:space="preserve"> surface treatment in an AA7449 </w:t>
        </w:r>
        <w:r w:rsidRPr="003D6BBF">
          <w:rPr>
            <w:rFonts w:asciiTheme="minorHAnsi" w:hAnsiTheme="minorHAnsi"/>
            <w:bCs/>
            <w:color w:val="000000"/>
            <w:szCs w:val="24"/>
            <w:lang w:val="en-GB" w:eastAsia="el-GR"/>
          </w:rPr>
          <w:t>aluminium alloy</w:t>
        </w:r>
      </w:hyperlink>
      <w:r w:rsidRPr="003D6BBF">
        <w:rPr>
          <w:rFonts w:asciiTheme="minorHAnsi" w:hAnsiTheme="minorHAnsi"/>
          <w:bCs/>
          <w:color w:val="000000"/>
          <w:szCs w:val="24"/>
          <w:lang w:val="en-GB" w:eastAsia="el-GR"/>
        </w:rPr>
        <w:t xml:space="preserve">’ in </w:t>
      </w:r>
      <w:hyperlink r:id="rId98" w:history="1">
        <w:r w:rsidRPr="003D6BBF">
          <w:rPr>
            <w:rFonts w:asciiTheme="minorHAnsi" w:hAnsiTheme="minorHAnsi"/>
            <w:bCs/>
            <w:i/>
            <w:color w:val="000000"/>
            <w:szCs w:val="24"/>
            <w:lang w:val="en-GB" w:eastAsia="el-GR"/>
          </w:rPr>
          <w:t>Materials Science and Engineering</w:t>
        </w:r>
        <w:r w:rsidRPr="003D6BBF">
          <w:rPr>
            <w:rFonts w:asciiTheme="minorHAnsi" w:hAnsiTheme="minorHAnsi"/>
            <w:bCs/>
            <w:color w:val="000000"/>
            <w:szCs w:val="24"/>
            <w:lang w:val="en-GB" w:eastAsia="el-GR"/>
          </w:rPr>
          <w:t xml:space="preserve"> A</w:t>
        </w:r>
      </w:hyperlink>
      <w:r w:rsidRPr="003D6BBF">
        <w:rPr>
          <w:rFonts w:asciiTheme="minorHAnsi" w:hAnsiTheme="minorHAnsi"/>
          <w:bCs/>
          <w:color w:val="000000"/>
          <w:szCs w:val="24"/>
          <w:lang w:val="en-GB" w:eastAsia="el-GR"/>
        </w:rPr>
        <w:t xml:space="preserve"> 528 (6), pp. 2736-2747</w:t>
      </w:r>
      <w:r w:rsidR="007D031C" w:rsidRPr="007D031C">
        <w:rPr>
          <w:rFonts w:asciiTheme="minorHAnsi" w:hAnsiTheme="minorHAnsi"/>
          <w:bCs/>
          <w:color w:val="000000"/>
          <w:szCs w:val="24"/>
          <w:lang w:eastAsia="el-GR"/>
        </w:rPr>
        <w:t>,</w:t>
      </w:r>
      <w:r w:rsidRPr="003D6BBF">
        <w:rPr>
          <w:rFonts w:asciiTheme="minorHAnsi" w:hAnsiTheme="minorHAnsi"/>
          <w:bCs/>
          <w:color w:val="000000"/>
          <w:szCs w:val="24"/>
          <w:lang w:val="en-GB" w:eastAsia="el-GR"/>
        </w:rPr>
        <w:t xml:space="preserve"> 2011</w:t>
      </w:r>
      <w:r w:rsidR="007D031C" w:rsidRPr="007D031C">
        <w:rPr>
          <w:rFonts w:asciiTheme="minorHAnsi" w:hAnsiTheme="minorHAnsi"/>
          <w:bCs/>
          <w:color w:val="000000"/>
          <w:szCs w:val="24"/>
          <w:lang w:eastAsia="el-GR"/>
        </w:rPr>
        <w:t>.</w:t>
      </w:r>
    </w:p>
    <w:p w:rsidR="00C811C6" w:rsidRPr="003D6BBF" w:rsidRDefault="00C811C6" w:rsidP="00C0658B">
      <w:pPr>
        <w:ind w:left="720"/>
        <w:rPr>
          <w:rFonts w:asciiTheme="minorHAnsi" w:hAnsiTheme="minorHAnsi"/>
          <w:bCs/>
          <w:color w:val="000000"/>
          <w:szCs w:val="24"/>
          <w:lang w:val="en-GB" w:eastAsia="el-GR"/>
        </w:rPr>
      </w:pPr>
    </w:p>
    <w:p w:rsidR="003D7362" w:rsidRPr="003D6BBF" w:rsidRDefault="00D26E93" w:rsidP="003D7362">
      <w:pPr>
        <w:rPr>
          <w:rFonts w:asciiTheme="minorHAnsi" w:hAnsiTheme="minorHAnsi"/>
          <w:bCs/>
          <w:color w:val="000000"/>
          <w:szCs w:val="24"/>
          <w:lang w:val="de-DE" w:eastAsia="el-GR"/>
        </w:rPr>
      </w:pPr>
      <w:r w:rsidRPr="003D6BBF">
        <w:rPr>
          <w:rFonts w:asciiTheme="minorHAnsi" w:hAnsiTheme="minorHAnsi"/>
          <w:bCs/>
          <w:color w:val="000000"/>
          <w:szCs w:val="24"/>
          <w:lang w:val="de-DE" w:eastAsia="el-GR"/>
        </w:rPr>
        <w:t>J49</w:t>
      </w:r>
      <w:r w:rsidR="003D7362" w:rsidRPr="003D6BBF">
        <w:rPr>
          <w:rFonts w:asciiTheme="minorHAnsi" w:hAnsiTheme="minorHAnsi"/>
          <w:bCs/>
          <w:color w:val="000000"/>
          <w:szCs w:val="24"/>
          <w:lang w:val="de-DE" w:eastAsia="el-GR"/>
        </w:rPr>
        <w:t xml:space="preserve">. </w:t>
      </w:r>
      <w:r w:rsidR="003D7362" w:rsidRPr="003D6BBF">
        <w:rPr>
          <w:rFonts w:asciiTheme="minorHAnsi" w:hAnsiTheme="minorHAnsi"/>
          <w:bCs/>
          <w:color w:val="000000"/>
          <w:szCs w:val="24"/>
          <w:lang w:val="de-DE" w:eastAsia="el-GR"/>
        </w:rPr>
        <w:tab/>
      </w:r>
      <w:hyperlink r:id="rId99" w:tooltip="Show author details" w:history="1">
        <w:r w:rsidR="003D7362" w:rsidRPr="003D6BBF">
          <w:rPr>
            <w:rFonts w:asciiTheme="minorHAnsi" w:hAnsiTheme="minorHAnsi"/>
            <w:bCs/>
            <w:color w:val="000000"/>
            <w:szCs w:val="24"/>
            <w:lang w:val="de-DE" w:eastAsia="el-GR"/>
          </w:rPr>
          <w:t>Stamatelos, D.G.</w:t>
        </w:r>
      </w:hyperlink>
      <w:r w:rsidR="003D7362" w:rsidRPr="003D6BBF">
        <w:rPr>
          <w:rFonts w:asciiTheme="minorHAnsi" w:hAnsiTheme="minorHAnsi"/>
          <w:bCs/>
          <w:color w:val="000000"/>
          <w:szCs w:val="24"/>
          <w:lang w:val="de-DE" w:eastAsia="el-GR"/>
        </w:rPr>
        <w:t xml:space="preserve">, </w:t>
      </w:r>
      <w:hyperlink r:id="rId100" w:tooltip="Show author details" w:history="1">
        <w:r w:rsidR="003D7362" w:rsidRPr="003D6BBF">
          <w:rPr>
            <w:rFonts w:asciiTheme="minorHAnsi" w:hAnsiTheme="minorHAnsi"/>
            <w:b/>
            <w:bCs/>
            <w:color w:val="000000"/>
            <w:szCs w:val="24"/>
            <w:lang w:val="de-DE" w:eastAsia="el-GR"/>
          </w:rPr>
          <w:t>Labeas, G.N</w:t>
        </w:r>
        <w:r w:rsidR="003D7362" w:rsidRPr="003D6BBF">
          <w:rPr>
            <w:rFonts w:asciiTheme="minorHAnsi" w:hAnsiTheme="minorHAnsi"/>
            <w:bCs/>
            <w:color w:val="000000"/>
            <w:szCs w:val="24"/>
            <w:lang w:val="de-DE" w:eastAsia="el-GR"/>
          </w:rPr>
          <w:t>.</w:t>
        </w:r>
      </w:hyperlink>
      <w:r w:rsidR="003D7362" w:rsidRPr="003D6BBF">
        <w:rPr>
          <w:rFonts w:asciiTheme="minorHAnsi" w:hAnsiTheme="minorHAnsi"/>
          <w:bCs/>
          <w:color w:val="000000"/>
          <w:szCs w:val="24"/>
          <w:lang w:val="de-DE" w:eastAsia="el-GR"/>
        </w:rPr>
        <w:t xml:space="preserve">, </w:t>
      </w:r>
      <w:hyperlink r:id="rId101" w:tooltip="Show author details" w:history="1">
        <w:r w:rsidR="003D7362" w:rsidRPr="003D6BBF">
          <w:rPr>
            <w:rFonts w:asciiTheme="minorHAnsi" w:hAnsiTheme="minorHAnsi"/>
            <w:bCs/>
            <w:color w:val="000000"/>
            <w:szCs w:val="24"/>
            <w:lang w:val="de-DE" w:eastAsia="el-GR"/>
          </w:rPr>
          <w:t>Tserpes, K.I.</w:t>
        </w:r>
      </w:hyperlink>
      <w:r w:rsidR="003D7362" w:rsidRPr="003D6BBF">
        <w:rPr>
          <w:rFonts w:asciiTheme="minorHAnsi" w:hAnsiTheme="minorHAnsi"/>
          <w:bCs/>
          <w:color w:val="000000"/>
          <w:szCs w:val="24"/>
          <w:lang w:val="de-DE" w:eastAsia="el-GR"/>
        </w:rPr>
        <w:t xml:space="preserve"> </w:t>
      </w:r>
    </w:p>
    <w:p w:rsidR="0016227D" w:rsidRPr="003F4B81" w:rsidRDefault="003D7362" w:rsidP="0016227D">
      <w:pPr>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w:t>
      </w:r>
      <w:hyperlink r:id="rId102" w:history="1">
        <w:r w:rsidRPr="003D6BBF">
          <w:rPr>
            <w:rFonts w:asciiTheme="minorHAnsi" w:hAnsiTheme="minorHAnsi"/>
            <w:bCs/>
            <w:color w:val="000000"/>
            <w:szCs w:val="24"/>
            <w:lang w:val="en-GB" w:eastAsia="el-GR"/>
          </w:rPr>
          <w:t>Analytical calculation of local buckling and post-buckling behavior of isotropic and orthotropic stiffened panels</w:t>
        </w:r>
      </w:hyperlink>
      <w:r w:rsidRPr="003D6BBF">
        <w:rPr>
          <w:rFonts w:asciiTheme="minorHAnsi" w:hAnsiTheme="minorHAnsi"/>
          <w:bCs/>
          <w:color w:val="000000"/>
          <w:szCs w:val="24"/>
          <w:lang w:val="en-GB" w:eastAsia="el-GR"/>
        </w:rPr>
        <w:t xml:space="preserve">’ in </w:t>
      </w:r>
      <w:hyperlink r:id="rId103" w:history="1">
        <w:r w:rsidRPr="003D6BBF">
          <w:rPr>
            <w:rFonts w:asciiTheme="minorHAnsi" w:hAnsiTheme="minorHAnsi"/>
            <w:bCs/>
            <w:i/>
            <w:color w:val="000000"/>
            <w:szCs w:val="24"/>
            <w:lang w:val="en-GB" w:eastAsia="el-GR"/>
          </w:rPr>
          <w:t>Thin-Walled Structures</w:t>
        </w:r>
      </w:hyperlink>
      <w:r w:rsidRPr="003D6BBF">
        <w:rPr>
          <w:rFonts w:asciiTheme="minorHAnsi" w:hAnsiTheme="minorHAnsi"/>
          <w:bCs/>
          <w:i/>
          <w:color w:val="000000"/>
          <w:szCs w:val="24"/>
          <w:lang w:val="en-GB" w:eastAsia="el-GR"/>
        </w:rPr>
        <w:t xml:space="preserve"> </w:t>
      </w:r>
      <w:r w:rsidRPr="003D6BBF">
        <w:rPr>
          <w:rFonts w:asciiTheme="minorHAnsi" w:hAnsiTheme="minorHAnsi"/>
          <w:bCs/>
          <w:color w:val="000000"/>
          <w:szCs w:val="24"/>
          <w:lang w:val="en-GB" w:eastAsia="el-GR"/>
        </w:rPr>
        <w:t>49 (3), pp. 422-430</w:t>
      </w:r>
      <w:r w:rsidR="007D031C" w:rsidRPr="007D031C">
        <w:rPr>
          <w:rFonts w:asciiTheme="minorHAnsi" w:hAnsiTheme="minorHAnsi"/>
          <w:bCs/>
          <w:color w:val="000000"/>
          <w:szCs w:val="24"/>
          <w:lang w:eastAsia="el-GR"/>
        </w:rPr>
        <w:t>,</w:t>
      </w:r>
      <w:r w:rsidRPr="003D6BBF">
        <w:rPr>
          <w:rFonts w:asciiTheme="minorHAnsi" w:hAnsiTheme="minorHAnsi"/>
          <w:bCs/>
          <w:color w:val="000000"/>
          <w:szCs w:val="24"/>
          <w:lang w:val="en-GB" w:eastAsia="el-GR"/>
        </w:rPr>
        <w:t>2011</w:t>
      </w:r>
      <w:r w:rsidR="007D031C" w:rsidRPr="007D031C">
        <w:rPr>
          <w:rFonts w:asciiTheme="minorHAnsi" w:hAnsiTheme="minorHAnsi"/>
          <w:bCs/>
          <w:color w:val="000000"/>
          <w:szCs w:val="24"/>
          <w:lang w:eastAsia="el-GR"/>
        </w:rPr>
        <w:t>.</w:t>
      </w:r>
    </w:p>
    <w:p w:rsidR="0016227D" w:rsidRPr="003D6BBF" w:rsidRDefault="00BF5258" w:rsidP="00C0658B">
      <w:pPr>
        <w:ind w:left="720"/>
        <w:rPr>
          <w:rFonts w:asciiTheme="minorHAnsi" w:hAnsiTheme="minorHAnsi"/>
        </w:rPr>
      </w:pPr>
      <w:hyperlink r:id="rId104" w:history="1">
        <w:r w:rsidR="00352492" w:rsidRPr="003D6BBF">
          <w:rPr>
            <w:rStyle w:val="Hyperlink"/>
            <w:rFonts w:asciiTheme="minorHAnsi" w:hAnsiTheme="minorHAnsi"/>
          </w:rPr>
          <w:t>http://top25.sciencedirect.com/subject/engineering/12/journal/thinwalled-structures/02638231/archive/31</w:t>
        </w:r>
      </w:hyperlink>
    </w:p>
    <w:p w:rsidR="006E37B1" w:rsidRPr="003D6BBF" w:rsidRDefault="006E37B1" w:rsidP="00C0658B">
      <w:pPr>
        <w:ind w:left="720"/>
        <w:rPr>
          <w:rFonts w:asciiTheme="minorHAnsi" w:hAnsiTheme="minorHAnsi"/>
          <w:bCs/>
          <w:color w:val="000000"/>
          <w:szCs w:val="24"/>
          <w:lang w:eastAsia="el-GR"/>
        </w:rPr>
      </w:pPr>
    </w:p>
    <w:p w:rsidR="003D7362" w:rsidRPr="003D6BBF" w:rsidRDefault="008D0220" w:rsidP="003D7362">
      <w:pPr>
        <w:autoSpaceDE w:val="0"/>
        <w:autoSpaceDN w:val="0"/>
        <w:adjustRightInd w:val="0"/>
        <w:rPr>
          <w:rFonts w:asciiTheme="minorHAnsi" w:hAnsiTheme="minorHAnsi"/>
          <w:bCs/>
          <w:color w:val="000000"/>
          <w:szCs w:val="24"/>
          <w:lang w:val="pt-PT" w:eastAsia="el-GR"/>
        </w:rPr>
      </w:pPr>
      <w:r w:rsidRPr="003D6BBF">
        <w:rPr>
          <w:rFonts w:asciiTheme="minorHAnsi" w:hAnsiTheme="minorHAnsi"/>
          <w:bCs/>
          <w:color w:val="000000"/>
          <w:szCs w:val="24"/>
          <w:lang w:val="pt-PT" w:eastAsia="el-GR"/>
        </w:rPr>
        <w:t>J5</w:t>
      </w:r>
      <w:r w:rsidR="001248A7" w:rsidRPr="003D6BBF">
        <w:rPr>
          <w:rFonts w:asciiTheme="minorHAnsi" w:hAnsiTheme="minorHAnsi"/>
          <w:bCs/>
          <w:color w:val="000000"/>
          <w:szCs w:val="24"/>
          <w:lang w:val="de-DE" w:eastAsia="el-GR"/>
        </w:rPr>
        <w:t>0</w:t>
      </w:r>
      <w:r w:rsidR="003D7362" w:rsidRPr="003D6BBF">
        <w:rPr>
          <w:rFonts w:asciiTheme="minorHAnsi" w:hAnsiTheme="minorHAnsi"/>
          <w:bCs/>
          <w:color w:val="000000"/>
          <w:szCs w:val="24"/>
          <w:lang w:val="pt-PT" w:eastAsia="el-GR"/>
        </w:rPr>
        <w:t>.</w:t>
      </w:r>
      <w:r w:rsidR="003D7362" w:rsidRPr="003D6BBF">
        <w:rPr>
          <w:rFonts w:asciiTheme="minorHAnsi" w:hAnsiTheme="minorHAnsi"/>
          <w:bCs/>
          <w:color w:val="000000"/>
          <w:szCs w:val="24"/>
          <w:lang w:val="pt-PT" w:eastAsia="el-GR"/>
        </w:rPr>
        <w:tab/>
      </w:r>
      <w:hyperlink r:id="rId105" w:tooltip="Show author details" w:history="1">
        <w:r w:rsidR="003D7362" w:rsidRPr="003D6BBF">
          <w:rPr>
            <w:rFonts w:asciiTheme="minorHAnsi" w:hAnsiTheme="minorHAnsi"/>
            <w:bCs/>
            <w:color w:val="000000"/>
            <w:szCs w:val="24"/>
            <w:lang w:val="pt-PT" w:eastAsia="el-GR"/>
          </w:rPr>
          <w:t>Stamatelos, D.G.</w:t>
        </w:r>
      </w:hyperlink>
      <w:r w:rsidR="003D7362" w:rsidRPr="003D6BBF">
        <w:rPr>
          <w:rFonts w:asciiTheme="minorHAnsi" w:hAnsiTheme="minorHAnsi"/>
          <w:bCs/>
          <w:color w:val="000000"/>
          <w:szCs w:val="24"/>
          <w:lang w:val="pt-PT" w:eastAsia="el-GR"/>
        </w:rPr>
        <w:t xml:space="preserve">, </w:t>
      </w:r>
      <w:hyperlink r:id="rId106" w:tooltip="Show author details" w:history="1">
        <w:r w:rsidR="003D7362" w:rsidRPr="003D6BBF">
          <w:rPr>
            <w:rFonts w:asciiTheme="minorHAnsi" w:hAnsiTheme="minorHAnsi"/>
            <w:b/>
            <w:bCs/>
            <w:color w:val="000000"/>
            <w:szCs w:val="24"/>
            <w:lang w:val="pt-PT" w:eastAsia="el-GR"/>
          </w:rPr>
          <w:t>Labeas, G.N.</w:t>
        </w:r>
      </w:hyperlink>
    </w:p>
    <w:p w:rsidR="003D7362" w:rsidRPr="003F4B81" w:rsidRDefault="003D7362" w:rsidP="00C0658B">
      <w:pPr>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w:t>
      </w:r>
      <w:hyperlink r:id="rId107" w:history="1">
        <w:r w:rsidRPr="003D6BBF">
          <w:rPr>
            <w:rFonts w:asciiTheme="minorHAnsi" w:hAnsiTheme="minorHAnsi"/>
            <w:bCs/>
            <w:color w:val="000000"/>
            <w:szCs w:val="24"/>
            <w:lang w:val="en-GB" w:eastAsia="el-GR"/>
          </w:rPr>
          <w:t>Investigation on a multispar composite wing</w:t>
        </w:r>
      </w:hyperlink>
      <w:r w:rsidRPr="003D6BBF">
        <w:rPr>
          <w:rFonts w:asciiTheme="minorHAnsi" w:hAnsiTheme="minorHAnsi"/>
          <w:bCs/>
          <w:color w:val="000000"/>
          <w:szCs w:val="24"/>
          <w:lang w:val="en-GB" w:eastAsia="el-GR"/>
        </w:rPr>
        <w:t xml:space="preserve">’ in </w:t>
      </w:r>
      <w:hyperlink r:id="rId108" w:history="1">
        <w:r w:rsidRPr="003D6BBF">
          <w:rPr>
            <w:rFonts w:asciiTheme="minorHAnsi" w:hAnsiTheme="minorHAnsi"/>
            <w:bCs/>
            <w:color w:val="000000"/>
            <w:szCs w:val="24"/>
            <w:lang w:val="en-GB" w:eastAsia="el-GR"/>
          </w:rPr>
          <w:t>Proceedings of the Institution of Mechanical Engineers, Part G: Journal of Aerospace Engineering</w:t>
        </w:r>
      </w:hyperlink>
      <w:r w:rsidRPr="003D6BBF">
        <w:rPr>
          <w:rFonts w:asciiTheme="minorHAnsi" w:hAnsiTheme="minorHAnsi"/>
          <w:bCs/>
          <w:color w:val="000000"/>
          <w:szCs w:val="24"/>
          <w:lang w:val="en-GB" w:eastAsia="el-GR"/>
        </w:rPr>
        <w:t xml:space="preserve"> 226 (1) , pp. 88-96</w:t>
      </w:r>
      <w:r w:rsidR="007D031C" w:rsidRPr="007D031C">
        <w:rPr>
          <w:rFonts w:asciiTheme="minorHAnsi" w:hAnsiTheme="minorHAnsi"/>
          <w:bCs/>
          <w:color w:val="000000"/>
          <w:szCs w:val="24"/>
          <w:lang w:eastAsia="el-GR"/>
        </w:rPr>
        <w:t>,</w:t>
      </w:r>
      <w:r w:rsidRPr="003D6BBF">
        <w:rPr>
          <w:rFonts w:asciiTheme="minorHAnsi" w:hAnsiTheme="minorHAnsi"/>
          <w:bCs/>
          <w:color w:val="000000"/>
          <w:szCs w:val="24"/>
          <w:lang w:val="en-GB" w:eastAsia="el-GR"/>
        </w:rPr>
        <w:t xml:space="preserve"> 2012</w:t>
      </w:r>
      <w:r w:rsidR="007D031C" w:rsidRPr="007D031C">
        <w:rPr>
          <w:rFonts w:asciiTheme="minorHAnsi" w:hAnsiTheme="minorHAnsi"/>
          <w:bCs/>
          <w:color w:val="000000"/>
          <w:szCs w:val="24"/>
          <w:lang w:eastAsia="el-GR"/>
        </w:rPr>
        <w:t>.</w:t>
      </w:r>
    </w:p>
    <w:p w:rsidR="00EC20B2" w:rsidRPr="003D6BBF" w:rsidRDefault="00EC20B2" w:rsidP="00C0658B">
      <w:pPr>
        <w:ind w:left="720"/>
        <w:rPr>
          <w:rFonts w:asciiTheme="minorHAnsi" w:hAnsiTheme="minorHAnsi"/>
          <w:bCs/>
          <w:color w:val="000000"/>
          <w:szCs w:val="24"/>
          <w:lang w:val="en-GB" w:eastAsia="el-GR"/>
        </w:rPr>
      </w:pPr>
    </w:p>
    <w:p w:rsidR="003D7362" w:rsidRPr="003D6BBF" w:rsidRDefault="008D0220" w:rsidP="003D7362">
      <w:pPr>
        <w:autoSpaceDE w:val="0"/>
        <w:autoSpaceDN w:val="0"/>
        <w:adjustRightInd w:val="0"/>
        <w:ind w:left="720" w:hanging="720"/>
        <w:rPr>
          <w:rFonts w:asciiTheme="minorHAnsi" w:hAnsiTheme="minorHAnsi"/>
          <w:bCs/>
          <w:color w:val="000000"/>
          <w:szCs w:val="24"/>
          <w:lang w:val="de-DE" w:eastAsia="el-GR"/>
        </w:rPr>
      </w:pPr>
      <w:r w:rsidRPr="003D6BBF">
        <w:rPr>
          <w:rFonts w:asciiTheme="minorHAnsi" w:hAnsiTheme="minorHAnsi"/>
          <w:bCs/>
          <w:color w:val="000000"/>
          <w:szCs w:val="24"/>
          <w:lang w:val="de-DE" w:eastAsia="el-GR"/>
        </w:rPr>
        <w:t>J5</w:t>
      </w:r>
      <w:r w:rsidR="001248A7" w:rsidRPr="003D6BBF">
        <w:rPr>
          <w:rFonts w:asciiTheme="minorHAnsi" w:hAnsiTheme="minorHAnsi"/>
          <w:bCs/>
          <w:color w:val="000000"/>
          <w:szCs w:val="24"/>
          <w:lang w:val="de-DE" w:eastAsia="el-GR"/>
        </w:rPr>
        <w:t>1</w:t>
      </w:r>
      <w:r w:rsidR="003D7362" w:rsidRPr="003D6BBF">
        <w:rPr>
          <w:rFonts w:asciiTheme="minorHAnsi" w:hAnsiTheme="minorHAnsi"/>
          <w:bCs/>
          <w:color w:val="000000"/>
          <w:szCs w:val="24"/>
          <w:lang w:val="de-DE" w:eastAsia="el-GR"/>
        </w:rPr>
        <w:t xml:space="preserve">.  </w:t>
      </w:r>
      <w:r w:rsidR="003D7362" w:rsidRPr="003D6BBF">
        <w:rPr>
          <w:rFonts w:asciiTheme="minorHAnsi" w:hAnsiTheme="minorHAnsi"/>
          <w:b/>
          <w:bCs/>
          <w:color w:val="000000"/>
          <w:szCs w:val="24"/>
          <w:lang w:val="de-DE" w:eastAsia="el-GR"/>
        </w:rPr>
        <w:tab/>
      </w:r>
      <w:hyperlink r:id="rId109" w:tooltip="Show author details" w:history="1">
        <w:r w:rsidR="003D7362" w:rsidRPr="003D6BBF">
          <w:rPr>
            <w:rFonts w:asciiTheme="minorHAnsi" w:hAnsiTheme="minorHAnsi"/>
            <w:b/>
            <w:bCs/>
            <w:color w:val="000000"/>
            <w:szCs w:val="24"/>
            <w:lang w:val="de-DE" w:eastAsia="el-GR"/>
          </w:rPr>
          <w:t>Labeas, G.N.</w:t>
        </w:r>
      </w:hyperlink>
      <w:r w:rsidR="003D7362" w:rsidRPr="003D6BBF">
        <w:rPr>
          <w:rFonts w:asciiTheme="minorHAnsi" w:hAnsiTheme="minorHAnsi"/>
          <w:bCs/>
          <w:color w:val="000000"/>
          <w:szCs w:val="24"/>
          <w:lang w:val="de-DE" w:eastAsia="el-GR"/>
        </w:rPr>
        <w:t xml:space="preserve">, </w:t>
      </w:r>
      <w:hyperlink r:id="rId110" w:tooltip="Show author details" w:history="1">
        <w:r w:rsidR="003D7362" w:rsidRPr="003D6BBF">
          <w:rPr>
            <w:rFonts w:asciiTheme="minorHAnsi" w:hAnsiTheme="minorHAnsi"/>
            <w:bCs/>
            <w:color w:val="000000"/>
            <w:szCs w:val="24"/>
            <w:lang w:val="de-DE" w:eastAsia="el-GR"/>
          </w:rPr>
          <w:t>Belesis, S.D.</w:t>
        </w:r>
      </w:hyperlink>
      <w:r w:rsidR="003D7362" w:rsidRPr="003D6BBF">
        <w:rPr>
          <w:rFonts w:asciiTheme="minorHAnsi" w:hAnsiTheme="minorHAnsi"/>
          <w:bCs/>
          <w:color w:val="000000"/>
          <w:szCs w:val="24"/>
          <w:lang w:val="de-DE" w:eastAsia="el-GR"/>
        </w:rPr>
        <w:t xml:space="preserve">, </w:t>
      </w:r>
      <w:hyperlink r:id="rId111" w:tooltip="Show author details" w:history="1">
        <w:r w:rsidR="003D7362" w:rsidRPr="003D6BBF">
          <w:rPr>
            <w:rFonts w:asciiTheme="minorHAnsi" w:hAnsiTheme="minorHAnsi"/>
            <w:bCs/>
            <w:color w:val="000000"/>
            <w:szCs w:val="24"/>
            <w:lang w:val="de-DE" w:eastAsia="el-GR"/>
          </w:rPr>
          <w:t>Diamantakos, I.</w:t>
        </w:r>
      </w:hyperlink>
      <w:r w:rsidR="003D7362" w:rsidRPr="003D6BBF">
        <w:rPr>
          <w:rFonts w:asciiTheme="minorHAnsi" w:hAnsiTheme="minorHAnsi"/>
          <w:bCs/>
          <w:color w:val="000000"/>
          <w:szCs w:val="24"/>
          <w:lang w:val="de-DE" w:eastAsia="el-GR"/>
        </w:rPr>
        <w:t xml:space="preserve">, </w:t>
      </w:r>
      <w:hyperlink r:id="rId112" w:tooltip="Show author details" w:history="1">
        <w:r w:rsidR="003D7362" w:rsidRPr="003D6BBF">
          <w:rPr>
            <w:rFonts w:asciiTheme="minorHAnsi" w:hAnsiTheme="minorHAnsi"/>
            <w:bCs/>
            <w:color w:val="000000"/>
            <w:szCs w:val="24"/>
            <w:lang w:val="de-DE" w:eastAsia="el-GR"/>
          </w:rPr>
          <w:t>Tserpes, K.I.</w:t>
        </w:r>
      </w:hyperlink>
      <w:r w:rsidR="003D7362" w:rsidRPr="003D6BBF">
        <w:rPr>
          <w:rFonts w:asciiTheme="minorHAnsi" w:hAnsiTheme="minorHAnsi"/>
          <w:bCs/>
          <w:color w:val="000000"/>
          <w:szCs w:val="24"/>
          <w:lang w:val="de-DE" w:eastAsia="el-GR"/>
        </w:rPr>
        <w:t xml:space="preserve"> </w:t>
      </w:r>
    </w:p>
    <w:p w:rsidR="003D7362" w:rsidRPr="003F4B81" w:rsidRDefault="003D7362" w:rsidP="00C0658B">
      <w:pPr>
        <w:autoSpaceDE w:val="0"/>
        <w:autoSpaceDN w:val="0"/>
        <w:adjustRightInd w:val="0"/>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w:t>
      </w:r>
      <w:hyperlink r:id="rId113" w:history="1">
        <w:r w:rsidRPr="003D6BBF">
          <w:rPr>
            <w:rFonts w:asciiTheme="minorHAnsi" w:hAnsiTheme="minorHAnsi"/>
            <w:bCs/>
            <w:color w:val="000000"/>
            <w:szCs w:val="24"/>
            <w:lang w:val="en-GB" w:eastAsia="el-GR"/>
          </w:rPr>
          <w:t>Adaptative progressive damage modeling for large-scale composite structures</w:t>
        </w:r>
      </w:hyperlink>
      <w:r w:rsidRPr="003D6BBF">
        <w:rPr>
          <w:rFonts w:asciiTheme="minorHAnsi" w:hAnsiTheme="minorHAnsi"/>
          <w:bCs/>
          <w:color w:val="000000"/>
          <w:szCs w:val="24"/>
          <w:lang w:val="en-GB" w:eastAsia="el-GR"/>
        </w:rPr>
        <w:t xml:space="preserve">’ in </w:t>
      </w:r>
      <w:hyperlink r:id="rId114" w:history="1">
        <w:r w:rsidRPr="003D6BBF">
          <w:rPr>
            <w:rFonts w:asciiTheme="minorHAnsi" w:hAnsiTheme="minorHAnsi"/>
            <w:bCs/>
            <w:i/>
            <w:color w:val="000000"/>
            <w:szCs w:val="24"/>
            <w:lang w:val="en-GB" w:eastAsia="el-GR"/>
          </w:rPr>
          <w:t>International Journal of Damage Mechanics</w:t>
        </w:r>
      </w:hyperlink>
      <w:r w:rsidRPr="003D6BBF">
        <w:rPr>
          <w:rFonts w:asciiTheme="minorHAnsi" w:hAnsiTheme="minorHAnsi"/>
          <w:bCs/>
          <w:i/>
          <w:color w:val="000000"/>
          <w:szCs w:val="24"/>
          <w:lang w:val="en-GB" w:eastAsia="el-GR"/>
        </w:rPr>
        <w:t>,</w:t>
      </w:r>
      <w:r w:rsidRPr="003D6BBF">
        <w:rPr>
          <w:rFonts w:asciiTheme="minorHAnsi" w:hAnsiTheme="minorHAnsi"/>
          <w:bCs/>
          <w:color w:val="000000"/>
          <w:szCs w:val="24"/>
          <w:lang w:val="en-GB" w:eastAsia="el-GR"/>
        </w:rPr>
        <w:t xml:space="preserve"> 21 (3) , pp. 441-462</w:t>
      </w:r>
      <w:r w:rsidR="007D031C" w:rsidRPr="007D031C">
        <w:rPr>
          <w:rFonts w:asciiTheme="minorHAnsi" w:hAnsiTheme="minorHAnsi"/>
          <w:bCs/>
          <w:color w:val="000000"/>
          <w:szCs w:val="24"/>
          <w:lang w:eastAsia="el-GR"/>
        </w:rPr>
        <w:t>,</w:t>
      </w:r>
      <w:r w:rsidRPr="003D6BBF">
        <w:rPr>
          <w:rFonts w:asciiTheme="minorHAnsi" w:hAnsiTheme="minorHAnsi"/>
          <w:bCs/>
          <w:color w:val="000000"/>
          <w:szCs w:val="24"/>
          <w:lang w:val="en-GB" w:eastAsia="el-GR"/>
        </w:rPr>
        <w:t xml:space="preserve"> 2012</w:t>
      </w:r>
      <w:r w:rsidR="007D031C" w:rsidRPr="007D031C">
        <w:rPr>
          <w:rFonts w:asciiTheme="minorHAnsi" w:hAnsiTheme="minorHAnsi"/>
          <w:bCs/>
          <w:color w:val="000000"/>
          <w:szCs w:val="24"/>
          <w:lang w:eastAsia="el-GR"/>
        </w:rPr>
        <w:t>.</w:t>
      </w:r>
    </w:p>
    <w:p w:rsidR="00EC20B2" w:rsidRPr="003D6BBF" w:rsidRDefault="00EC20B2" w:rsidP="00C0658B">
      <w:pPr>
        <w:autoSpaceDE w:val="0"/>
        <w:autoSpaceDN w:val="0"/>
        <w:adjustRightInd w:val="0"/>
        <w:ind w:left="720"/>
        <w:rPr>
          <w:rFonts w:asciiTheme="minorHAnsi" w:hAnsiTheme="minorHAnsi"/>
          <w:bCs/>
          <w:color w:val="000000"/>
          <w:szCs w:val="24"/>
          <w:lang w:val="en-GB" w:eastAsia="el-GR"/>
        </w:rPr>
      </w:pPr>
    </w:p>
    <w:p w:rsidR="003D7362" w:rsidRPr="003D6BBF" w:rsidRDefault="008D0220" w:rsidP="00C0658B">
      <w:pPr>
        <w:autoSpaceDE w:val="0"/>
        <w:autoSpaceDN w:val="0"/>
        <w:adjustRightInd w:val="0"/>
        <w:ind w:left="720" w:hanging="720"/>
        <w:rPr>
          <w:rFonts w:asciiTheme="minorHAnsi" w:hAnsiTheme="minorHAnsi"/>
          <w:bCs/>
          <w:color w:val="000000"/>
          <w:szCs w:val="24"/>
          <w:lang w:val="pt-PT" w:eastAsia="el-GR"/>
        </w:rPr>
      </w:pPr>
      <w:r w:rsidRPr="003D6BBF">
        <w:rPr>
          <w:rFonts w:asciiTheme="minorHAnsi" w:hAnsiTheme="minorHAnsi"/>
          <w:bCs/>
          <w:color w:val="000000"/>
          <w:szCs w:val="24"/>
          <w:lang w:val="pt-PT" w:eastAsia="el-GR"/>
        </w:rPr>
        <w:t>J5</w:t>
      </w:r>
      <w:r w:rsidR="001248A7" w:rsidRPr="003D6BBF">
        <w:rPr>
          <w:rFonts w:asciiTheme="minorHAnsi" w:hAnsiTheme="minorHAnsi"/>
          <w:bCs/>
          <w:color w:val="000000"/>
          <w:szCs w:val="24"/>
          <w:lang w:eastAsia="el-GR"/>
        </w:rPr>
        <w:t>2</w:t>
      </w:r>
      <w:r w:rsidR="003D7362" w:rsidRPr="003D6BBF">
        <w:rPr>
          <w:rFonts w:asciiTheme="minorHAnsi" w:hAnsiTheme="minorHAnsi"/>
          <w:bCs/>
          <w:color w:val="000000"/>
          <w:szCs w:val="24"/>
          <w:lang w:val="pt-PT" w:eastAsia="el-GR"/>
        </w:rPr>
        <w:t xml:space="preserve">.  </w:t>
      </w:r>
      <w:r w:rsidR="003D7362" w:rsidRPr="003D6BBF">
        <w:rPr>
          <w:rFonts w:asciiTheme="minorHAnsi" w:hAnsiTheme="minorHAnsi"/>
          <w:bCs/>
          <w:color w:val="000000"/>
          <w:szCs w:val="24"/>
          <w:lang w:val="pt-PT" w:eastAsia="el-GR"/>
        </w:rPr>
        <w:tab/>
      </w:r>
      <w:hyperlink r:id="rId115" w:tooltip="Show author details" w:history="1">
        <w:r w:rsidR="003D7362" w:rsidRPr="003D6BBF">
          <w:rPr>
            <w:rFonts w:asciiTheme="minorHAnsi" w:hAnsiTheme="minorHAnsi"/>
            <w:bCs/>
            <w:color w:val="000000"/>
            <w:szCs w:val="24"/>
            <w:lang w:val="pt-PT" w:eastAsia="el-GR"/>
          </w:rPr>
          <w:t>Ptochos, E.</w:t>
        </w:r>
      </w:hyperlink>
      <w:r w:rsidR="003D7362" w:rsidRPr="003D6BBF">
        <w:rPr>
          <w:rFonts w:asciiTheme="minorHAnsi" w:hAnsiTheme="minorHAnsi"/>
          <w:bCs/>
          <w:color w:val="000000"/>
          <w:szCs w:val="24"/>
          <w:lang w:val="pt-PT" w:eastAsia="el-GR"/>
        </w:rPr>
        <w:t xml:space="preserve">, </w:t>
      </w:r>
      <w:hyperlink r:id="rId116" w:tooltip="Show author details" w:history="1">
        <w:r w:rsidR="003D7362" w:rsidRPr="003D6BBF">
          <w:rPr>
            <w:rFonts w:asciiTheme="minorHAnsi" w:hAnsiTheme="minorHAnsi"/>
            <w:b/>
            <w:bCs/>
            <w:color w:val="000000"/>
            <w:szCs w:val="24"/>
            <w:lang w:val="pt-PT" w:eastAsia="el-GR"/>
          </w:rPr>
          <w:t>Labeas, G.</w:t>
        </w:r>
      </w:hyperlink>
    </w:p>
    <w:p w:rsidR="003D7362" w:rsidRPr="003F4B81" w:rsidRDefault="003D7362" w:rsidP="00C0658B">
      <w:pPr>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w:t>
      </w:r>
      <w:hyperlink r:id="rId117" w:history="1">
        <w:r w:rsidRPr="003D6BBF">
          <w:rPr>
            <w:rFonts w:asciiTheme="minorHAnsi" w:hAnsiTheme="minorHAnsi"/>
            <w:bCs/>
            <w:color w:val="000000"/>
            <w:szCs w:val="24"/>
            <w:lang w:val="en-GB" w:eastAsia="el-GR"/>
          </w:rPr>
          <w:t>Shear modulus determination of cuboid metallic open-lattice cellular structures by analytical, numerical and homogenisation methods</w:t>
        </w:r>
      </w:hyperlink>
      <w:r w:rsidRPr="003D6BBF">
        <w:rPr>
          <w:rFonts w:asciiTheme="minorHAnsi" w:hAnsiTheme="minorHAnsi"/>
          <w:bCs/>
          <w:color w:val="000000"/>
          <w:szCs w:val="24"/>
          <w:lang w:val="en-GB" w:eastAsia="el-GR"/>
        </w:rPr>
        <w:t xml:space="preserve">’ in </w:t>
      </w:r>
      <w:hyperlink r:id="rId118" w:history="1">
        <w:r w:rsidRPr="003D6BBF">
          <w:rPr>
            <w:rFonts w:asciiTheme="minorHAnsi" w:hAnsiTheme="minorHAnsi"/>
            <w:bCs/>
            <w:i/>
            <w:color w:val="000000"/>
            <w:szCs w:val="24"/>
            <w:lang w:val="en-GB" w:eastAsia="el-GR"/>
          </w:rPr>
          <w:t>Strain</w:t>
        </w:r>
      </w:hyperlink>
      <w:r w:rsidRPr="003D6BBF">
        <w:rPr>
          <w:rFonts w:asciiTheme="minorHAnsi" w:hAnsiTheme="minorHAnsi"/>
          <w:bCs/>
          <w:i/>
          <w:color w:val="000000"/>
          <w:szCs w:val="24"/>
          <w:lang w:val="en-GB" w:eastAsia="el-GR"/>
        </w:rPr>
        <w:t>,</w:t>
      </w:r>
      <w:r w:rsidRPr="003D6BBF">
        <w:rPr>
          <w:rFonts w:asciiTheme="minorHAnsi" w:hAnsiTheme="minorHAnsi"/>
        </w:rPr>
        <w:t xml:space="preserve"> </w:t>
      </w:r>
      <w:r w:rsidRPr="003D6BBF">
        <w:rPr>
          <w:rFonts w:asciiTheme="minorHAnsi" w:hAnsiTheme="minorHAnsi"/>
          <w:bCs/>
          <w:color w:val="000000"/>
          <w:szCs w:val="24"/>
          <w:lang w:val="en-GB" w:eastAsia="el-GR"/>
        </w:rPr>
        <w:t>48 (5) , pp. 415-429</w:t>
      </w:r>
      <w:r w:rsidR="007D031C" w:rsidRPr="007D031C">
        <w:rPr>
          <w:rFonts w:asciiTheme="minorHAnsi" w:hAnsiTheme="minorHAnsi"/>
          <w:bCs/>
          <w:color w:val="000000"/>
          <w:szCs w:val="24"/>
          <w:lang w:eastAsia="el-GR"/>
        </w:rPr>
        <w:t>,</w:t>
      </w:r>
      <w:r w:rsidRPr="003D6BBF">
        <w:rPr>
          <w:rFonts w:asciiTheme="minorHAnsi" w:hAnsiTheme="minorHAnsi"/>
          <w:bCs/>
          <w:color w:val="000000"/>
          <w:szCs w:val="24"/>
          <w:lang w:val="en-GB" w:eastAsia="el-GR"/>
        </w:rPr>
        <w:t xml:space="preserve"> 2012</w:t>
      </w:r>
      <w:r w:rsidR="007D031C" w:rsidRPr="007D031C">
        <w:rPr>
          <w:rFonts w:asciiTheme="minorHAnsi" w:hAnsiTheme="minorHAnsi"/>
          <w:bCs/>
          <w:color w:val="000000"/>
          <w:szCs w:val="24"/>
          <w:lang w:eastAsia="el-GR"/>
        </w:rPr>
        <w:t>.</w:t>
      </w:r>
    </w:p>
    <w:p w:rsidR="00EC20B2" w:rsidRPr="003D6BBF" w:rsidRDefault="00EC20B2" w:rsidP="00C0658B">
      <w:pPr>
        <w:ind w:left="720"/>
        <w:rPr>
          <w:rFonts w:asciiTheme="minorHAnsi" w:hAnsiTheme="minorHAnsi"/>
          <w:bCs/>
          <w:color w:val="000000"/>
          <w:szCs w:val="24"/>
          <w:lang w:val="en-GB" w:eastAsia="el-GR"/>
        </w:rPr>
      </w:pPr>
    </w:p>
    <w:p w:rsidR="003D7362" w:rsidRPr="003D6BBF" w:rsidRDefault="008D0220" w:rsidP="00C0658B">
      <w:pPr>
        <w:rPr>
          <w:rFonts w:asciiTheme="minorHAnsi" w:hAnsiTheme="minorHAnsi"/>
          <w:bCs/>
          <w:color w:val="000000"/>
          <w:szCs w:val="24"/>
          <w:lang w:val="fi-FI" w:eastAsia="el-GR"/>
        </w:rPr>
      </w:pPr>
      <w:r w:rsidRPr="003D6BBF">
        <w:rPr>
          <w:rFonts w:asciiTheme="minorHAnsi" w:hAnsiTheme="minorHAnsi"/>
          <w:bCs/>
          <w:color w:val="000000"/>
          <w:szCs w:val="24"/>
          <w:lang w:val="fi-FI" w:eastAsia="el-GR"/>
        </w:rPr>
        <w:t>J5</w:t>
      </w:r>
      <w:r w:rsidR="001248A7" w:rsidRPr="003D6BBF">
        <w:rPr>
          <w:rFonts w:asciiTheme="minorHAnsi" w:hAnsiTheme="minorHAnsi"/>
          <w:bCs/>
          <w:color w:val="000000"/>
          <w:szCs w:val="24"/>
          <w:lang w:val="de-DE" w:eastAsia="el-GR"/>
        </w:rPr>
        <w:t>3</w:t>
      </w:r>
      <w:r w:rsidR="003D7362" w:rsidRPr="003D6BBF">
        <w:rPr>
          <w:rFonts w:asciiTheme="minorHAnsi" w:hAnsiTheme="minorHAnsi"/>
          <w:bCs/>
          <w:color w:val="000000"/>
          <w:szCs w:val="24"/>
          <w:lang w:val="fi-FI" w:eastAsia="el-GR"/>
        </w:rPr>
        <w:t xml:space="preserve">. </w:t>
      </w:r>
      <w:r w:rsidR="003D7362" w:rsidRPr="003D6BBF">
        <w:rPr>
          <w:rFonts w:asciiTheme="minorHAnsi" w:hAnsiTheme="minorHAnsi"/>
          <w:bCs/>
          <w:color w:val="000000"/>
          <w:szCs w:val="24"/>
          <w:lang w:val="fi-FI" w:eastAsia="el-GR"/>
        </w:rPr>
        <w:tab/>
      </w:r>
      <w:hyperlink r:id="rId119" w:tooltip="Show author details" w:history="1">
        <w:r w:rsidR="003D7362" w:rsidRPr="003D6BBF">
          <w:rPr>
            <w:rFonts w:asciiTheme="minorHAnsi" w:hAnsiTheme="minorHAnsi"/>
            <w:bCs/>
            <w:color w:val="000000"/>
            <w:szCs w:val="24"/>
            <w:lang w:val="fi-FI" w:eastAsia="el-GR"/>
          </w:rPr>
          <w:t>Katsikeros, C.</w:t>
        </w:r>
      </w:hyperlink>
      <w:r w:rsidR="003D7362" w:rsidRPr="003D6BBF">
        <w:rPr>
          <w:rFonts w:asciiTheme="minorHAnsi" w:hAnsiTheme="minorHAnsi"/>
          <w:bCs/>
          <w:color w:val="000000"/>
          <w:szCs w:val="24"/>
          <w:lang w:val="fi-FI" w:eastAsia="el-GR"/>
        </w:rPr>
        <w:t xml:space="preserve">, </w:t>
      </w:r>
      <w:hyperlink r:id="rId120" w:tooltip="Show author details" w:history="1">
        <w:r w:rsidR="003D7362" w:rsidRPr="003D6BBF">
          <w:rPr>
            <w:rFonts w:asciiTheme="minorHAnsi" w:hAnsiTheme="minorHAnsi"/>
            <w:bCs/>
            <w:color w:val="000000"/>
            <w:szCs w:val="24"/>
            <w:lang w:val="fi-FI" w:eastAsia="el-GR"/>
          </w:rPr>
          <w:t>Sbarufatti, C.</w:t>
        </w:r>
      </w:hyperlink>
      <w:r w:rsidR="003D7362" w:rsidRPr="003D6BBF">
        <w:rPr>
          <w:rFonts w:asciiTheme="minorHAnsi" w:hAnsiTheme="minorHAnsi"/>
          <w:bCs/>
          <w:color w:val="000000"/>
          <w:szCs w:val="24"/>
          <w:lang w:val="fi-FI" w:eastAsia="el-GR"/>
        </w:rPr>
        <w:t xml:space="preserve">, </w:t>
      </w:r>
      <w:hyperlink r:id="rId121" w:tooltip="Show author details" w:history="1">
        <w:r w:rsidR="003D7362" w:rsidRPr="003D6BBF">
          <w:rPr>
            <w:rFonts w:asciiTheme="minorHAnsi" w:hAnsiTheme="minorHAnsi"/>
            <w:b/>
            <w:bCs/>
            <w:color w:val="000000"/>
            <w:szCs w:val="24"/>
            <w:lang w:val="fi-FI" w:eastAsia="el-GR"/>
          </w:rPr>
          <w:t>Lampeas, G.</w:t>
        </w:r>
      </w:hyperlink>
      <w:r w:rsidR="003D7362" w:rsidRPr="003D6BBF">
        <w:rPr>
          <w:rFonts w:asciiTheme="minorHAnsi" w:hAnsiTheme="minorHAnsi"/>
          <w:bCs/>
          <w:color w:val="000000"/>
          <w:szCs w:val="24"/>
          <w:lang w:val="fi-FI" w:eastAsia="el-GR"/>
        </w:rPr>
        <w:t xml:space="preserve">, </w:t>
      </w:r>
      <w:hyperlink r:id="rId122" w:tooltip="Show author details" w:history="1">
        <w:r w:rsidR="003D7362" w:rsidRPr="003D6BBF">
          <w:rPr>
            <w:rFonts w:asciiTheme="minorHAnsi" w:hAnsiTheme="minorHAnsi"/>
            <w:bCs/>
            <w:color w:val="000000"/>
            <w:szCs w:val="24"/>
            <w:lang w:val="fi-FI" w:eastAsia="el-GR"/>
          </w:rPr>
          <w:t>Diamantakos, I.</w:t>
        </w:r>
      </w:hyperlink>
      <w:r w:rsidR="003D7362" w:rsidRPr="003D6BBF">
        <w:rPr>
          <w:rFonts w:asciiTheme="minorHAnsi" w:hAnsiTheme="minorHAnsi"/>
          <w:bCs/>
          <w:color w:val="000000"/>
          <w:szCs w:val="24"/>
          <w:lang w:val="fi-FI" w:eastAsia="el-GR"/>
        </w:rPr>
        <w:t xml:space="preserve"> </w:t>
      </w:r>
    </w:p>
    <w:p w:rsidR="00501F80" w:rsidRPr="003F4B81" w:rsidRDefault="003D7362" w:rsidP="005E687B">
      <w:pPr>
        <w:ind w:left="720"/>
        <w:rPr>
          <w:rFonts w:asciiTheme="minorHAnsi" w:hAnsiTheme="minorHAnsi"/>
          <w:bCs/>
          <w:color w:val="000000"/>
          <w:szCs w:val="24"/>
          <w:lang w:eastAsia="el-GR"/>
        </w:rPr>
      </w:pPr>
      <w:r w:rsidRPr="003D6BBF">
        <w:rPr>
          <w:rFonts w:asciiTheme="minorHAnsi" w:hAnsiTheme="minorHAnsi"/>
          <w:bCs/>
          <w:color w:val="000000"/>
          <w:szCs w:val="24"/>
          <w:lang w:val="en-GB" w:eastAsia="el-GR"/>
        </w:rPr>
        <w:t>‘</w:t>
      </w:r>
      <w:hyperlink r:id="rId123" w:history="1">
        <w:r w:rsidRPr="003D6BBF">
          <w:rPr>
            <w:rFonts w:asciiTheme="minorHAnsi" w:hAnsiTheme="minorHAnsi"/>
            <w:bCs/>
            <w:color w:val="000000"/>
            <w:szCs w:val="24"/>
            <w:lang w:val="en-GB" w:eastAsia="el-GR"/>
          </w:rPr>
          <w:t>SHM system based on ANN for aeronautical applications</w:t>
        </w:r>
      </w:hyperlink>
      <w:r w:rsidRPr="003D6BBF">
        <w:rPr>
          <w:rFonts w:asciiTheme="minorHAnsi" w:hAnsiTheme="minorHAnsi"/>
          <w:bCs/>
          <w:color w:val="000000"/>
          <w:szCs w:val="24"/>
          <w:lang w:val="en-GB" w:eastAsia="el-GR"/>
        </w:rPr>
        <w:t xml:space="preserve">’ in </w:t>
      </w:r>
      <w:hyperlink r:id="rId124" w:history="1">
        <w:r w:rsidRPr="003D6BBF">
          <w:rPr>
            <w:rFonts w:asciiTheme="minorHAnsi" w:hAnsiTheme="minorHAnsi"/>
            <w:bCs/>
            <w:color w:val="000000"/>
            <w:szCs w:val="24"/>
            <w:lang w:val="en-GB" w:eastAsia="el-GR"/>
          </w:rPr>
          <w:t>Key Engineering Materials</w:t>
        </w:r>
      </w:hyperlink>
      <w:r w:rsidR="00BE4984" w:rsidRPr="003D6BBF">
        <w:rPr>
          <w:rFonts w:asciiTheme="minorHAnsi" w:hAnsiTheme="minorHAnsi"/>
          <w:bCs/>
          <w:color w:val="000000"/>
          <w:szCs w:val="24"/>
          <w:lang w:val="en-GB" w:eastAsia="el-GR"/>
        </w:rPr>
        <w:t xml:space="preserve"> 495</w:t>
      </w:r>
      <w:r w:rsidRPr="003D6BBF">
        <w:rPr>
          <w:rFonts w:asciiTheme="minorHAnsi" w:hAnsiTheme="minorHAnsi"/>
          <w:bCs/>
          <w:color w:val="000000"/>
          <w:szCs w:val="24"/>
          <w:lang w:val="en-GB" w:eastAsia="el-GR"/>
        </w:rPr>
        <w:t>, pp. 129-133</w:t>
      </w:r>
      <w:r w:rsidR="007D031C" w:rsidRPr="007D031C">
        <w:rPr>
          <w:rFonts w:asciiTheme="minorHAnsi" w:hAnsiTheme="minorHAnsi"/>
          <w:bCs/>
          <w:color w:val="000000"/>
          <w:szCs w:val="24"/>
          <w:lang w:eastAsia="el-GR"/>
        </w:rPr>
        <w:t>,</w:t>
      </w:r>
      <w:r w:rsidRPr="003D6BBF">
        <w:rPr>
          <w:rFonts w:asciiTheme="minorHAnsi" w:hAnsiTheme="minorHAnsi"/>
          <w:bCs/>
          <w:color w:val="000000"/>
          <w:szCs w:val="24"/>
          <w:lang w:val="en-GB" w:eastAsia="el-GR"/>
        </w:rPr>
        <w:t xml:space="preserve"> 2012</w:t>
      </w:r>
      <w:r w:rsidR="007D031C" w:rsidRPr="007D031C">
        <w:rPr>
          <w:rFonts w:asciiTheme="minorHAnsi" w:hAnsiTheme="minorHAnsi"/>
          <w:bCs/>
          <w:color w:val="000000"/>
          <w:szCs w:val="24"/>
          <w:lang w:eastAsia="el-GR"/>
        </w:rPr>
        <w:t>.</w:t>
      </w:r>
    </w:p>
    <w:p w:rsidR="00EC20B2" w:rsidRPr="003D6BBF" w:rsidRDefault="00EC20B2" w:rsidP="005E687B">
      <w:pPr>
        <w:ind w:left="720"/>
        <w:rPr>
          <w:rFonts w:asciiTheme="minorHAnsi" w:hAnsiTheme="minorHAnsi"/>
          <w:bCs/>
          <w:color w:val="000000"/>
          <w:szCs w:val="24"/>
          <w:lang w:val="en-GB" w:eastAsia="el-GR"/>
        </w:rPr>
      </w:pPr>
    </w:p>
    <w:p w:rsidR="00501F80" w:rsidRPr="003D6BBF" w:rsidRDefault="008D0220" w:rsidP="00A63679">
      <w:pPr>
        <w:rPr>
          <w:rFonts w:asciiTheme="minorHAnsi" w:hAnsiTheme="minorHAnsi"/>
          <w:bCs/>
          <w:color w:val="000000"/>
          <w:szCs w:val="24"/>
          <w:lang w:val="en-GB" w:eastAsia="el-GR"/>
        </w:rPr>
      </w:pPr>
      <w:r w:rsidRPr="003D6BBF">
        <w:rPr>
          <w:rFonts w:asciiTheme="minorHAnsi" w:hAnsiTheme="minorHAnsi"/>
          <w:bCs/>
          <w:color w:val="000000"/>
          <w:szCs w:val="24"/>
          <w:lang w:val="en-GB" w:eastAsia="el-GR"/>
        </w:rPr>
        <w:t>J</w:t>
      </w:r>
      <w:r w:rsidR="0053128C" w:rsidRPr="003D6BBF">
        <w:rPr>
          <w:rFonts w:asciiTheme="minorHAnsi" w:hAnsiTheme="minorHAnsi"/>
          <w:bCs/>
          <w:color w:val="000000"/>
          <w:szCs w:val="24"/>
          <w:lang w:eastAsia="el-GR"/>
        </w:rPr>
        <w:t>5</w:t>
      </w:r>
      <w:r w:rsidR="001248A7" w:rsidRPr="003D6BBF">
        <w:rPr>
          <w:rFonts w:asciiTheme="minorHAnsi" w:hAnsiTheme="minorHAnsi"/>
          <w:bCs/>
          <w:color w:val="000000"/>
          <w:szCs w:val="24"/>
          <w:lang w:eastAsia="el-GR"/>
        </w:rPr>
        <w:t>4</w:t>
      </w:r>
      <w:r w:rsidR="00A63679" w:rsidRPr="003D6BBF">
        <w:rPr>
          <w:rFonts w:asciiTheme="minorHAnsi" w:hAnsiTheme="minorHAnsi"/>
          <w:bCs/>
          <w:color w:val="000000"/>
          <w:szCs w:val="24"/>
          <w:lang w:val="en-GB" w:eastAsia="el-GR"/>
        </w:rPr>
        <w:t xml:space="preserve">. </w:t>
      </w:r>
      <w:r w:rsidR="00A63679" w:rsidRPr="003D6BBF">
        <w:rPr>
          <w:rFonts w:asciiTheme="minorHAnsi" w:hAnsiTheme="minorHAnsi"/>
          <w:bCs/>
          <w:color w:val="000000"/>
          <w:szCs w:val="24"/>
          <w:lang w:val="en-GB" w:eastAsia="el-GR"/>
        </w:rPr>
        <w:tab/>
      </w:r>
      <w:r w:rsidR="00501F80" w:rsidRPr="003D6BBF">
        <w:rPr>
          <w:rFonts w:asciiTheme="minorHAnsi" w:hAnsiTheme="minorHAnsi"/>
        </w:rPr>
        <w:t>E. </w:t>
      </w:r>
      <w:hyperlink r:id="rId125" w:tooltip="Show Author Details" w:history="1">
        <w:r w:rsidR="00501F80" w:rsidRPr="003D6BBF">
          <w:rPr>
            <w:rFonts w:asciiTheme="minorHAnsi" w:hAnsiTheme="minorHAnsi"/>
          </w:rPr>
          <w:t xml:space="preserve">Ptochos, </w:t>
        </w:r>
      </w:hyperlink>
      <w:r w:rsidR="00501F80" w:rsidRPr="003D6BBF">
        <w:rPr>
          <w:rFonts w:asciiTheme="minorHAnsi" w:hAnsiTheme="minorHAnsi"/>
          <w:b/>
        </w:rPr>
        <w:t>G.N. Labeas</w:t>
      </w:r>
      <w:r w:rsidR="00501F80" w:rsidRPr="003D6BBF">
        <w:rPr>
          <w:rFonts w:asciiTheme="minorHAnsi" w:hAnsiTheme="minorHAnsi"/>
        </w:rPr>
        <w:t xml:space="preserve"> </w:t>
      </w:r>
    </w:p>
    <w:p w:rsidR="006D143D" w:rsidRPr="003F4B81" w:rsidRDefault="00501F80" w:rsidP="006D143D">
      <w:pPr>
        <w:ind w:left="720"/>
        <w:rPr>
          <w:rFonts w:asciiTheme="minorHAnsi" w:hAnsiTheme="minorHAnsi"/>
        </w:rPr>
      </w:pPr>
      <w:r w:rsidRPr="003D6BBF">
        <w:rPr>
          <w:rFonts w:asciiTheme="minorHAnsi" w:hAnsiTheme="minorHAnsi"/>
        </w:rPr>
        <w:t xml:space="preserve">“Elastic modulus and Poisson's ratio determination of micro-lattice cellular structures by analytical, numerical and homogenisation methods”, </w:t>
      </w:r>
      <w:hyperlink r:id="rId126" w:tooltip="Go to the information page for this source" w:history="1">
        <w:r w:rsidRPr="003D6BBF">
          <w:rPr>
            <w:rFonts w:asciiTheme="minorHAnsi" w:hAnsiTheme="minorHAnsi"/>
          </w:rPr>
          <w:t>Journal of Sandwich Structures and Materials</w:t>
        </w:r>
      </w:hyperlink>
      <w:r w:rsidRPr="003D6BBF">
        <w:rPr>
          <w:rFonts w:asciiTheme="minorHAnsi" w:hAnsiTheme="minorHAnsi"/>
        </w:rPr>
        <w:t xml:space="preserve">, Volume 14, Issue 5, </w:t>
      </w:r>
      <w:r w:rsidR="003F4B81">
        <w:rPr>
          <w:rFonts w:asciiTheme="minorHAnsi" w:hAnsiTheme="minorHAnsi"/>
        </w:rPr>
        <w:t>pp.</w:t>
      </w:r>
      <w:r w:rsidR="003F4B81" w:rsidRPr="003D6BBF">
        <w:rPr>
          <w:rFonts w:asciiTheme="minorHAnsi" w:hAnsiTheme="minorHAnsi"/>
        </w:rPr>
        <w:t xml:space="preserve"> </w:t>
      </w:r>
      <w:r w:rsidR="00E90DF9" w:rsidRPr="003D6BBF">
        <w:rPr>
          <w:rFonts w:asciiTheme="minorHAnsi" w:hAnsiTheme="minorHAnsi"/>
        </w:rPr>
        <w:t>597-626, 2012</w:t>
      </w:r>
      <w:r w:rsidR="007D031C" w:rsidRPr="007D031C">
        <w:rPr>
          <w:rFonts w:asciiTheme="minorHAnsi" w:hAnsiTheme="minorHAnsi"/>
        </w:rPr>
        <w:t>.</w:t>
      </w:r>
    </w:p>
    <w:p w:rsidR="006D143D" w:rsidRPr="003D6BBF" w:rsidRDefault="006D143D" w:rsidP="005E687B">
      <w:pPr>
        <w:ind w:left="720"/>
        <w:rPr>
          <w:rFonts w:asciiTheme="minorHAnsi" w:hAnsiTheme="minorHAnsi"/>
        </w:rPr>
      </w:pPr>
    </w:p>
    <w:p w:rsidR="005E687B" w:rsidRPr="003D6BBF" w:rsidRDefault="00501F80" w:rsidP="00583C5C">
      <w:pPr>
        <w:rPr>
          <w:rFonts w:asciiTheme="minorHAnsi" w:hAnsiTheme="minorHAnsi"/>
        </w:rPr>
      </w:pPr>
      <w:r w:rsidRPr="003D6BBF">
        <w:rPr>
          <w:rFonts w:asciiTheme="minorHAnsi" w:hAnsiTheme="minorHAnsi"/>
        </w:rPr>
        <w:t>J</w:t>
      </w:r>
      <w:r w:rsidR="001248A7" w:rsidRPr="003D6BBF">
        <w:rPr>
          <w:rFonts w:asciiTheme="minorHAnsi" w:hAnsiTheme="minorHAnsi"/>
        </w:rPr>
        <w:t>55</w:t>
      </w:r>
      <w:r w:rsidRPr="003D6BBF">
        <w:rPr>
          <w:rFonts w:asciiTheme="minorHAnsi" w:hAnsiTheme="minorHAnsi"/>
        </w:rPr>
        <w:t>.</w:t>
      </w:r>
      <w:r w:rsidR="00A65E7B" w:rsidRPr="003D6BBF">
        <w:rPr>
          <w:rFonts w:asciiTheme="minorHAnsi" w:hAnsiTheme="minorHAnsi"/>
        </w:rPr>
        <w:t xml:space="preserve"> </w:t>
      </w:r>
      <w:r w:rsidR="00583C5C" w:rsidRPr="003D6BBF">
        <w:rPr>
          <w:rFonts w:asciiTheme="minorHAnsi" w:hAnsiTheme="minorHAnsi"/>
        </w:rPr>
        <w:tab/>
      </w:r>
      <w:r w:rsidR="005E687B" w:rsidRPr="003D6BBF">
        <w:rPr>
          <w:rFonts w:asciiTheme="minorHAnsi" w:hAnsiTheme="minorHAnsi"/>
        </w:rPr>
        <w:t xml:space="preserve">A.N. Chamos, </w:t>
      </w:r>
      <w:r w:rsidR="005E687B" w:rsidRPr="003D6BBF">
        <w:rPr>
          <w:rFonts w:asciiTheme="minorHAnsi" w:hAnsiTheme="minorHAnsi"/>
          <w:b/>
        </w:rPr>
        <w:t>G.N. Labeas</w:t>
      </w:r>
      <w:r w:rsidR="005E687B" w:rsidRPr="003D6BBF">
        <w:rPr>
          <w:rFonts w:asciiTheme="minorHAnsi" w:hAnsiTheme="minorHAnsi"/>
        </w:rPr>
        <w:t>, D. Setsika</w:t>
      </w:r>
    </w:p>
    <w:p w:rsidR="005E687B" w:rsidRPr="00C403FD" w:rsidRDefault="005E687B" w:rsidP="005E687B">
      <w:pPr>
        <w:ind w:left="720"/>
        <w:rPr>
          <w:rFonts w:asciiTheme="minorHAnsi" w:hAnsiTheme="minorHAnsi"/>
        </w:rPr>
      </w:pPr>
      <w:r w:rsidRPr="003D6BBF">
        <w:rPr>
          <w:rFonts w:asciiTheme="minorHAnsi" w:hAnsiTheme="minorHAnsi"/>
        </w:rPr>
        <w:t xml:space="preserve">“Tensile behavior and formability evaluation of titanium-40 material based on the forming limit diagram approach”, </w:t>
      </w:r>
      <w:hyperlink r:id="rId127" w:tooltip="Go to the information page for this source" w:history="1">
        <w:r w:rsidRPr="003D6BBF">
          <w:rPr>
            <w:rFonts w:asciiTheme="minorHAnsi" w:hAnsiTheme="minorHAnsi"/>
          </w:rPr>
          <w:t>Journal of Materials Engineering and Performance</w:t>
        </w:r>
      </w:hyperlink>
      <w:r w:rsidRPr="003D6BBF">
        <w:rPr>
          <w:rFonts w:asciiTheme="minorHAnsi" w:hAnsiTheme="minorHAnsi"/>
        </w:rPr>
        <w:t xml:space="preserve">, Volume 22, Issue 8, </w:t>
      </w:r>
      <w:r w:rsidR="00E90DF9" w:rsidRPr="003D6BBF">
        <w:rPr>
          <w:rFonts w:asciiTheme="minorHAnsi" w:hAnsiTheme="minorHAnsi"/>
        </w:rPr>
        <w:t>p. 2253-2260</w:t>
      </w:r>
      <w:r w:rsidR="00E90DF9" w:rsidRPr="00C403FD">
        <w:rPr>
          <w:rFonts w:asciiTheme="minorHAnsi" w:hAnsiTheme="minorHAnsi"/>
        </w:rPr>
        <w:t xml:space="preserve">, </w:t>
      </w:r>
      <w:r w:rsidR="007D031C" w:rsidRPr="00C403FD">
        <w:rPr>
          <w:rFonts w:asciiTheme="minorHAnsi" w:hAnsiTheme="minorHAnsi"/>
        </w:rPr>
        <w:t>August</w:t>
      </w:r>
      <w:r w:rsidR="00A20260" w:rsidRPr="00C403FD">
        <w:rPr>
          <w:rFonts w:asciiTheme="minorHAnsi" w:hAnsiTheme="minorHAnsi"/>
        </w:rPr>
        <w:t xml:space="preserve"> </w:t>
      </w:r>
      <w:r w:rsidR="007D031C" w:rsidRPr="00C403FD">
        <w:rPr>
          <w:rFonts w:asciiTheme="minorHAnsi" w:hAnsiTheme="minorHAnsi"/>
        </w:rPr>
        <w:t>,</w:t>
      </w:r>
      <w:r w:rsidR="00A20260" w:rsidRPr="00C403FD">
        <w:rPr>
          <w:rFonts w:asciiTheme="minorHAnsi" w:hAnsiTheme="minorHAnsi"/>
        </w:rPr>
        <w:t>2013</w:t>
      </w:r>
      <w:r w:rsidR="007D031C" w:rsidRPr="00C403FD">
        <w:rPr>
          <w:rFonts w:asciiTheme="minorHAnsi" w:hAnsiTheme="minorHAnsi"/>
        </w:rPr>
        <w:t>.</w:t>
      </w:r>
    </w:p>
    <w:p w:rsidR="001A6CF3" w:rsidRPr="00C403FD" w:rsidRDefault="001A6CF3" w:rsidP="005E687B">
      <w:pPr>
        <w:ind w:left="720"/>
        <w:rPr>
          <w:rFonts w:asciiTheme="minorHAnsi" w:hAnsiTheme="minorHAnsi"/>
        </w:rPr>
      </w:pPr>
    </w:p>
    <w:p w:rsidR="005E687B" w:rsidRPr="00C403FD" w:rsidRDefault="00501F80" w:rsidP="00583C5C">
      <w:pPr>
        <w:rPr>
          <w:rFonts w:asciiTheme="minorHAnsi" w:hAnsiTheme="minorHAnsi"/>
        </w:rPr>
      </w:pPr>
      <w:r w:rsidRPr="00C403FD">
        <w:rPr>
          <w:rFonts w:asciiTheme="minorHAnsi" w:hAnsiTheme="minorHAnsi"/>
        </w:rPr>
        <w:t>J</w:t>
      </w:r>
      <w:r w:rsidR="00C811C6" w:rsidRPr="00C403FD">
        <w:rPr>
          <w:rFonts w:asciiTheme="minorHAnsi" w:hAnsiTheme="minorHAnsi"/>
        </w:rPr>
        <w:t>5</w:t>
      </w:r>
      <w:r w:rsidR="001248A7" w:rsidRPr="00C403FD">
        <w:rPr>
          <w:rFonts w:asciiTheme="minorHAnsi" w:hAnsiTheme="minorHAnsi"/>
        </w:rPr>
        <w:t>6</w:t>
      </w:r>
      <w:r w:rsidRPr="00C403FD">
        <w:rPr>
          <w:rFonts w:asciiTheme="minorHAnsi" w:hAnsiTheme="minorHAnsi"/>
        </w:rPr>
        <w:t>.</w:t>
      </w:r>
      <w:r w:rsidR="00A65E7B" w:rsidRPr="00C403FD">
        <w:rPr>
          <w:rFonts w:asciiTheme="minorHAnsi" w:hAnsiTheme="minorHAnsi"/>
        </w:rPr>
        <w:t xml:space="preserve"> </w:t>
      </w:r>
      <w:r w:rsidR="00583C5C" w:rsidRPr="00C403FD">
        <w:rPr>
          <w:rFonts w:asciiTheme="minorHAnsi" w:hAnsiTheme="minorHAnsi"/>
        </w:rPr>
        <w:tab/>
      </w:r>
      <w:r w:rsidR="005E687B" w:rsidRPr="00C403FD">
        <w:rPr>
          <w:rFonts w:asciiTheme="minorHAnsi" w:hAnsiTheme="minorHAnsi"/>
          <w:b/>
        </w:rPr>
        <w:t>G.N. Labeas</w:t>
      </w:r>
      <w:r w:rsidR="005E687B" w:rsidRPr="00C403FD">
        <w:rPr>
          <w:rFonts w:asciiTheme="minorHAnsi" w:hAnsiTheme="minorHAnsi"/>
        </w:rPr>
        <w:t>, E. </w:t>
      </w:r>
      <w:hyperlink r:id="rId128" w:tooltip="Show Author Details" w:history="1">
        <w:r w:rsidR="005E687B" w:rsidRPr="00C403FD">
          <w:rPr>
            <w:rFonts w:asciiTheme="minorHAnsi" w:hAnsiTheme="minorHAnsi"/>
          </w:rPr>
          <w:t xml:space="preserve">Ptochos </w:t>
        </w:r>
      </w:hyperlink>
    </w:p>
    <w:p w:rsidR="005E687B" w:rsidRPr="00C403FD" w:rsidRDefault="005E687B" w:rsidP="005E687B">
      <w:pPr>
        <w:ind w:left="720"/>
        <w:rPr>
          <w:rFonts w:asciiTheme="minorHAnsi" w:hAnsiTheme="minorHAnsi"/>
        </w:rPr>
      </w:pPr>
      <w:r w:rsidRPr="00C403FD">
        <w:rPr>
          <w:rFonts w:asciiTheme="minorHAnsi" w:hAnsiTheme="minorHAnsi"/>
        </w:rPr>
        <w:t>“Investigation of sandwich structures with innovative cellular metallic cores under low velocity i</w:t>
      </w:r>
      <w:r w:rsidR="00EC20B2" w:rsidRPr="00C403FD">
        <w:rPr>
          <w:rFonts w:asciiTheme="minorHAnsi" w:hAnsiTheme="minorHAnsi"/>
        </w:rPr>
        <w:t>mpact loading </w:t>
      </w:r>
      <w:r w:rsidRPr="00C403FD">
        <w:rPr>
          <w:rFonts w:asciiTheme="minorHAnsi" w:hAnsiTheme="minorHAnsi"/>
        </w:rPr>
        <w:t xml:space="preserve">”, </w:t>
      </w:r>
      <w:hyperlink r:id="rId129" w:tooltip="Go to the information page for this source" w:history="1">
        <w:r w:rsidRPr="00C403FD">
          <w:rPr>
            <w:rFonts w:asciiTheme="minorHAnsi" w:hAnsiTheme="minorHAnsi"/>
          </w:rPr>
          <w:t>Plastics, Rubber &amp; Composites</w:t>
        </w:r>
      </w:hyperlink>
      <w:r w:rsidRPr="00C403FD">
        <w:rPr>
          <w:rFonts w:asciiTheme="minorHAnsi" w:hAnsiTheme="minorHAnsi"/>
        </w:rPr>
        <w:t xml:space="preserve">, </w:t>
      </w:r>
    </w:p>
    <w:p w:rsidR="005E687B" w:rsidRPr="00C403FD" w:rsidRDefault="005E687B" w:rsidP="005E687B">
      <w:pPr>
        <w:ind w:left="720"/>
        <w:rPr>
          <w:rFonts w:asciiTheme="minorHAnsi" w:hAnsiTheme="minorHAnsi"/>
        </w:rPr>
      </w:pPr>
      <w:r w:rsidRPr="00C403FD">
        <w:rPr>
          <w:rFonts w:asciiTheme="minorHAnsi" w:hAnsiTheme="minorHAnsi"/>
        </w:rPr>
        <w:t xml:space="preserve">Volume 42, Issue 5, </w:t>
      </w:r>
      <w:r w:rsidR="003F4B81" w:rsidRPr="00C403FD">
        <w:rPr>
          <w:rFonts w:asciiTheme="minorHAnsi" w:hAnsiTheme="minorHAnsi"/>
        </w:rPr>
        <w:t xml:space="preserve">pp. 194-202, </w:t>
      </w:r>
      <w:r w:rsidR="007D031C" w:rsidRPr="00C403FD">
        <w:rPr>
          <w:rFonts w:asciiTheme="minorHAnsi" w:hAnsiTheme="minorHAnsi"/>
        </w:rPr>
        <w:t>June</w:t>
      </w:r>
      <w:r w:rsidRPr="00C403FD">
        <w:rPr>
          <w:rFonts w:asciiTheme="minorHAnsi" w:hAnsiTheme="minorHAnsi"/>
        </w:rPr>
        <w:t xml:space="preserve"> 2013</w:t>
      </w:r>
      <w:r w:rsidR="003F4B81" w:rsidRPr="00C403FD">
        <w:rPr>
          <w:rFonts w:asciiTheme="minorHAnsi" w:hAnsiTheme="minorHAnsi"/>
        </w:rPr>
        <w:t>.</w:t>
      </w:r>
      <w:r w:rsidRPr="00C403FD">
        <w:rPr>
          <w:rFonts w:asciiTheme="minorHAnsi" w:hAnsiTheme="minorHAnsi"/>
        </w:rPr>
        <w:t xml:space="preserve"> .</w:t>
      </w:r>
    </w:p>
    <w:p w:rsidR="001A6CF3" w:rsidRPr="00C403FD" w:rsidRDefault="001A6CF3" w:rsidP="005E687B">
      <w:pPr>
        <w:ind w:left="720"/>
        <w:rPr>
          <w:rFonts w:asciiTheme="minorHAnsi" w:hAnsiTheme="minorHAnsi"/>
        </w:rPr>
      </w:pPr>
    </w:p>
    <w:p w:rsidR="005E687B" w:rsidRPr="00C403FD" w:rsidRDefault="001248A7" w:rsidP="00583C5C">
      <w:pPr>
        <w:rPr>
          <w:rFonts w:asciiTheme="minorHAnsi" w:hAnsiTheme="minorHAnsi"/>
        </w:rPr>
      </w:pPr>
      <w:r w:rsidRPr="00C403FD">
        <w:rPr>
          <w:rFonts w:asciiTheme="minorHAnsi" w:hAnsiTheme="minorHAnsi"/>
        </w:rPr>
        <w:t>J57</w:t>
      </w:r>
      <w:r w:rsidR="00501F80" w:rsidRPr="00C403FD">
        <w:rPr>
          <w:rFonts w:asciiTheme="minorHAnsi" w:hAnsiTheme="minorHAnsi"/>
        </w:rPr>
        <w:t>.</w:t>
      </w:r>
      <w:r w:rsidR="00583C5C" w:rsidRPr="00C403FD">
        <w:rPr>
          <w:rFonts w:asciiTheme="minorHAnsi" w:hAnsiTheme="minorHAnsi"/>
        </w:rPr>
        <w:tab/>
      </w:r>
      <w:r w:rsidR="005E687B" w:rsidRPr="00C403FD">
        <w:rPr>
          <w:rFonts w:asciiTheme="minorHAnsi" w:hAnsiTheme="minorHAnsi"/>
          <w:b/>
        </w:rPr>
        <w:t>G.N. Labeas</w:t>
      </w:r>
      <w:r w:rsidR="005E687B" w:rsidRPr="00C403FD">
        <w:rPr>
          <w:rFonts w:asciiTheme="minorHAnsi" w:hAnsiTheme="minorHAnsi"/>
        </w:rPr>
        <w:t>, J. Diamantakos</w:t>
      </w:r>
    </w:p>
    <w:p w:rsidR="005E687B" w:rsidRPr="003D6BBF" w:rsidRDefault="005E687B" w:rsidP="005E687B">
      <w:pPr>
        <w:ind w:left="720"/>
        <w:rPr>
          <w:rFonts w:asciiTheme="minorHAnsi" w:hAnsiTheme="minorHAnsi"/>
        </w:rPr>
      </w:pPr>
      <w:r w:rsidRPr="00C403FD">
        <w:rPr>
          <w:rFonts w:asciiTheme="minorHAnsi" w:hAnsiTheme="minorHAnsi"/>
        </w:rPr>
        <w:t xml:space="preserve">“Laser beam welding residual stresses of cracked T-joints”, </w:t>
      </w:r>
      <w:hyperlink r:id="rId130" w:tooltip="Go to the information page for this source" w:history="1">
        <w:r w:rsidRPr="00C403FD">
          <w:rPr>
            <w:rFonts w:asciiTheme="minorHAnsi" w:hAnsiTheme="minorHAnsi"/>
          </w:rPr>
          <w:t>Theoretical and Applied Fracture Mechanics</w:t>
        </w:r>
      </w:hyperlink>
      <w:r w:rsidRPr="00C403FD">
        <w:rPr>
          <w:rFonts w:asciiTheme="minorHAnsi" w:hAnsiTheme="minorHAnsi"/>
        </w:rPr>
        <w:t xml:space="preserve">, Volume 63-64, </w:t>
      </w:r>
      <w:r w:rsidR="003F4B81" w:rsidRPr="00C403FD">
        <w:rPr>
          <w:rFonts w:asciiTheme="minorHAnsi" w:hAnsiTheme="minorHAnsi"/>
        </w:rPr>
        <w:t xml:space="preserve">pp. </w:t>
      </w:r>
      <w:r w:rsidRPr="00C403FD">
        <w:rPr>
          <w:rFonts w:asciiTheme="minorHAnsi" w:hAnsiTheme="minorHAnsi"/>
        </w:rPr>
        <w:t>69-76</w:t>
      </w:r>
      <w:r w:rsidR="003F4B81" w:rsidRPr="00C403FD">
        <w:rPr>
          <w:rFonts w:asciiTheme="minorHAnsi" w:hAnsiTheme="minorHAnsi"/>
        </w:rPr>
        <w:t xml:space="preserve">, </w:t>
      </w:r>
      <w:r w:rsidR="007D031C" w:rsidRPr="00C403FD">
        <w:rPr>
          <w:rFonts w:asciiTheme="minorHAnsi" w:hAnsiTheme="minorHAnsi"/>
        </w:rPr>
        <w:t>February</w:t>
      </w:r>
      <w:r w:rsidR="003F4B81" w:rsidRPr="00C403FD">
        <w:rPr>
          <w:rFonts w:asciiTheme="minorHAnsi" w:hAnsiTheme="minorHAnsi"/>
        </w:rPr>
        <w:t xml:space="preserve"> 2013.</w:t>
      </w:r>
    </w:p>
    <w:p w:rsidR="001A6CF3" w:rsidRPr="003D6BBF" w:rsidRDefault="001A6CF3" w:rsidP="005E687B">
      <w:pPr>
        <w:ind w:left="720"/>
        <w:rPr>
          <w:rFonts w:asciiTheme="minorHAnsi" w:hAnsiTheme="minorHAnsi"/>
        </w:rPr>
      </w:pPr>
    </w:p>
    <w:p w:rsidR="005E687B" w:rsidRPr="003D6BBF" w:rsidRDefault="001248A7" w:rsidP="00583C5C">
      <w:pPr>
        <w:rPr>
          <w:rFonts w:asciiTheme="minorHAnsi" w:hAnsiTheme="minorHAnsi"/>
        </w:rPr>
      </w:pPr>
      <w:r w:rsidRPr="003D6BBF">
        <w:rPr>
          <w:rFonts w:asciiTheme="minorHAnsi" w:hAnsiTheme="minorHAnsi"/>
        </w:rPr>
        <w:t>J58</w:t>
      </w:r>
      <w:r w:rsidR="00A63679" w:rsidRPr="003D6BBF">
        <w:rPr>
          <w:rFonts w:asciiTheme="minorHAnsi" w:hAnsiTheme="minorHAnsi"/>
        </w:rPr>
        <w:t>.</w:t>
      </w:r>
      <w:r w:rsidR="00583C5C" w:rsidRPr="003D6BBF">
        <w:rPr>
          <w:rFonts w:asciiTheme="minorHAnsi" w:hAnsiTheme="minorHAnsi"/>
        </w:rPr>
        <w:tab/>
      </w:r>
      <w:r w:rsidR="005E687B" w:rsidRPr="003D6BBF">
        <w:rPr>
          <w:rFonts w:asciiTheme="minorHAnsi" w:hAnsiTheme="minorHAnsi"/>
        </w:rPr>
        <w:t xml:space="preserve">V.B. </w:t>
      </w:r>
      <w:hyperlink r:id="rId131" w:tooltip="Show Author Details" w:history="1">
        <w:r w:rsidR="005E687B" w:rsidRPr="003D6BBF">
          <w:rPr>
            <w:rFonts w:asciiTheme="minorHAnsi" w:hAnsiTheme="minorHAnsi"/>
          </w:rPr>
          <w:t xml:space="preserve">Watiti, </w:t>
        </w:r>
      </w:hyperlink>
      <w:r w:rsidR="005E687B" w:rsidRPr="003D6BBF">
        <w:rPr>
          <w:rFonts w:asciiTheme="minorHAnsi" w:hAnsiTheme="minorHAnsi"/>
          <w:b/>
        </w:rPr>
        <w:t>G.N. </w:t>
      </w:r>
      <w:hyperlink r:id="rId132" w:tooltip="Show Author Details" w:history="1">
        <w:r w:rsidR="005E687B" w:rsidRPr="003D6BBF">
          <w:rPr>
            <w:rFonts w:asciiTheme="minorHAnsi" w:hAnsiTheme="minorHAnsi"/>
            <w:b/>
          </w:rPr>
          <w:t>Labeas</w:t>
        </w:r>
      </w:hyperlink>
      <w:hyperlink r:id="rId133" w:anchor="corrAuthorFooter" w:history="1">
        <w:r w:rsidR="005E687B" w:rsidRPr="003D6BBF">
          <w:rPr>
            <w:rFonts w:asciiTheme="minorHAnsi" w:hAnsiTheme="minorHAnsi"/>
            <w:b/>
          </w:rPr>
          <w:t> </w:t>
        </w:r>
      </w:hyperlink>
    </w:p>
    <w:p w:rsidR="005E687B" w:rsidRPr="003D6BBF" w:rsidRDefault="005E687B" w:rsidP="005E687B">
      <w:pPr>
        <w:ind w:left="720"/>
        <w:rPr>
          <w:rFonts w:asciiTheme="minorHAnsi" w:hAnsiTheme="minorHAnsi"/>
        </w:rPr>
      </w:pPr>
      <w:r w:rsidRPr="003D6BBF">
        <w:rPr>
          <w:rFonts w:asciiTheme="minorHAnsi" w:hAnsiTheme="minorHAnsi"/>
        </w:rPr>
        <w:t xml:space="preserve">“Analysis of the formability magnesium alloys using a new ductile fracture criterion”, </w:t>
      </w:r>
      <w:hyperlink r:id="rId134" w:tooltip="Go to the information page for this source" w:history="1">
        <w:r w:rsidRPr="003D6BBF">
          <w:rPr>
            <w:rFonts w:asciiTheme="minorHAnsi" w:hAnsiTheme="minorHAnsi"/>
          </w:rPr>
          <w:t>International Journal of Material Forming</w:t>
        </w:r>
      </w:hyperlink>
      <w:r w:rsidRPr="003D6BBF">
        <w:rPr>
          <w:rFonts w:asciiTheme="minorHAnsi" w:hAnsiTheme="minorHAnsi"/>
        </w:rPr>
        <w:t xml:space="preserve">, Volume 6, Issue 1, , </w:t>
      </w:r>
      <w:r w:rsidR="003F4B81">
        <w:rPr>
          <w:rFonts w:asciiTheme="minorHAnsi" w:hAnsiTheme="minorHAnsi"/>
        </w:rPr>
        <w:t>pp.</w:t>
      </w:r>
      <w:r w:rsidR="003F4B81" w:rsidRPr="003D6BBF">
        <w:rPr>
          <w:rFonts w:asciiTheme="minorHAnsi" w:hAnsiTheme="minorHAnsi"/>
        </w:rPr>
        <w:t xml:space="preserve"> </w:t>
      </w:r>
      <w:r w:rsidRPr="003D6BBF">
        <w:rPr>
          <w:rFonts w:asciiTheme="minorHAnsi" w:hAnsiTheme="minorHAnsi"/>
        </w:rPr>
        <w:t>165-171</w:t>
      </w:r>
      <w:r w:rsidR="003F4B81">
        <w:rPr>
          <w:rFonts w:asciiTheme="minorHAnsi" w:hAnsiTheme="minorHAnsi"/>
        </w:rPr>
        <w:t>,</w:t>
      </w:r>
      <w:r w:rsidR="003F4B81" w:rsidRPr="003F4B81">
        <w:rPr>
          <w:rFonts w:asciiTheme="minorHAnsi" w:hAnsiTheme="minorHAnsi"/>
        </w:rPr>
        <w:t xml:space="preserve"> </w:t>
      </w:r>
      <w:r w:rsidR="003F4B81" w:rsidRPr="003D6BBF">
        <w:rPr>
          <w:rFonts w:asciiTheme="minorHAnsi" w:hAnsiTheme="minorHAnsi"/>
        </w:rPr>
        <w:t>2013</w:t>
      </w:r>
      <w:r w:rsidR="003F4B81">
        <w:rPr>
          <w:rFonts w:asciiTheme="minorHAnsi" w:hAnsiTheme="minorHAnsi"/>
        </w:rPr>
        <w:t>.</w:t>
      </w:r>
    </w:p>
    <w:p w:rsidR="001A6CF3" w:rsidRPr="003D6BBF" w:rsidRDefault="001A6CF3" w:rsidP="005E687B">
      <w:pPr>
        <w:ind w:left="720"/>
        <w:rPr>
          <w:rFonts w:asciiTheme="minorHAnsi" w:hAnsiTheme="minorHAnsi"/>
        </w:rPr>
      </w:pPr>
    </w:p>
    <w:p w:rsidR="00E90DF9" w:rsidRPr="003D6BBF" w:rsidRDefault="001248A7" w:rsidP="00583C5C">
      <w:pPr>
        <w:rPr>
          <w:rFonts w:asciiTheme="minorHAnsi" w:hAnsiTheme="minorHAnsi"/>
        </w:rPr>
      </w:pPr>
      <w:r w:rsidRPr="003D6BBF">
        <w:rPr>
          <w:rFonts w:asciiTheme="minorHAnsi" w:hAnsiTheme="minorHAnsi"/>
        </w:rPr>
        <w:t>J59</w:t>
      </w:r>
      <w:r w:rsidR="00583C5C" w:rsidRPr="003D6BBF">
        <w:rPr>
          <w:rFonts w:asciiTheme="minorHAnsi" w:hAnsiTheme="minorHAnsi"/>
        </w:rPr>
        <w:t>.</w:t>
      </w:r>
      <w:r w:rsidR="00583C5C" w:rsidRPr="003D6BBF">
        <w:rPr>
          <w:rFonts w:asciiTheme="minorHAnsi" w:hAnsiTheme="minorHAnsi"/>
        </w:rPr>
        <w:tab/>
      </w:r>
      <w:r w:rsidR="00E90DF9" w:rsidRPr="003D6BBF">
        <w:rPr>
          <w:rFonts w:asciiTheme="minorHAnsi" w:hAnsiTheme="minorHAnsi"/>
        </w:rPr>
        <w:t>Wang, W., Wang, D.,</w:t>
      </w:r>
      <w:r w:rsidR="00EC20B2" w:rsidRPr="003D6BBF">
        <w:rPr>
          <w:rFonts w:asciiTheme="minorHAnsi" w:hAnsiTheme="minorHAnsi"/>
        </w:rPr>
        <w:t xml:space="preserve"> </w:t>
      </w:r>
      <w:r w:rsidR="00E90DF9" w:rsidRPr="003D6BBF">
        <w:rPr>
          <w:rFonts w:asciiTheme="minorHAnsi" w:hAnsiTheme="minorHAnsi"/>
        </w:rPr>
        <w:t>Mottershead, J.E.,</w:t>
      </w:r>
      <w:r w:rsidR="00EC358E" w:rsidRPr="003D6BBF">
        <w:rPr>
          <w:rFonts w:asciiTheme="minorHAnsi" w:hAnsiTheme="minorHAnsi"/>
        </w:rPr>
        <w:t xml:space="preserve"> </w:t>
      </w:r>
      <w:r w:rsidR="00E90DF9" w:rsidRPr="003D6BBF">
        <w:rPr>
          <w:rFonts w:asciiTheme="minorHAnsi" w:hAnsiTheme="minorHAnsi"/>
          <w:b/>
        </w:rPr>
        <w:t>Lampeas, G.</w:t>
      </w:r>
    </w:p>
    <w:p w:rsidR="00E90DF9" w:rsidRPr="003D6BBF" w:rsidRDefault="00E90DF9" w:rsidP="00E90DF9">
      <w:pPr>
        <w:ind w:left="720"/>
        <w:rPr>
          <w:rFonts w:asciiTheme="minorHAnsi" w:hAnsiTheme="minorHAnsi"/>
        </w:rPr>
      </w:pPr>
      <w:r w:rsidRPr="003D6BBF">
        <w:rPr>
          <w:rFonts w:asciiTheme="minorHAnsi" w:hAnsiTheme="minorHAnsi"/>
        </w:rPr>
        <w:t xml:space="preserve">Identification of composite delamination using the Krawtchouk moment descriptor, in </w:t>
      </w:r>
      <w:r w:rsidRPr="003D6BBF">
        <w:rPr>
          <w:rFonts w:asciiTheme="minorHAnsi" w:hAnsiTheme="minorHAnsi"/>
          <w:i/>
        </w:rPr>
        <w:t>Key Engineering Materials</w:t>
      </w:r>
      <w:r w:rsidRPr="003D6BBF">
        <w:rPr>
          <w:rFonts w:asciiTheme="minorHAnsi" w:hAnsiTheme="minorHAnsi"/>
        </w:rPr>
        <w:t xml:space="preserve"> 569-570 , pp. 33-40, 2013</w:t>
      </w:r>
      <w:r w:rsidR="003F4B81">
        <w:rPr>
          <w:rFonts w:asciiTheme="minorHAnsi" w:hAnsiTheme="minorHAnsi"/>
        </w:rPr>
        <w:t>.</w:t>
      </w:r>
    </w:p>
    <w:p w:rsidR="00E90DF9" w:rsidRPr="003D6BBF" w:rsidRDefault="00E90DF9" w:rsidP="00E90DF9">
      <w:pPr>
        <w:ind w:left="720"/>
        <w:rPr>
          <w:rFonts w:asciiTheme="minorHAnsi" w:hAnsiTheme="minorHAnsi"/>
        </w:rPr>
      </w:pPr>
    </w:p>
    <w:p w:rsidR="00E90DF9" w:rsidRPr="003D6BBF" w:rsidRDefault="006D143D" w:rsidP="00583C5C">
      <w:pPr>
        <w:ind w:left="720" w:hanging="720"/>
        <w:rPr>
          <w:rFonts w:asciiTheme="minorHAnsi" w:hAnsiTheme="minorHAnsi"/>
        </w:rPr>
      </w:pPr>
      <w:r w:rsidRPr="003D6BBF">
        <w:rPr>
          <w:rFonts w:asciiTheme="minorHAnsi" w:hAnsiTheme="minorHAnsi"/>
        </w:rPr>
        <w:lastRenderedPageBreak/>
        <w:t>J6</w:t>
      </w:r>
      <w:r w:rsidR="001248A7" w:rsidRPr="003D6BBF">
        <w:rPr>
          <w:rFonts w:asciiTheme="minorHAnsi" w:hAnsiTheme="minorHAnsi"/>
        </w:rPr>
        <w:t>0</w:t>
      </w:r>
      <w:r w:rsidR="00583C5C" w:rsidRPr="003D6BBF">
        <w:rPr>
          <w:rFonts w:asciiTheme="minorHAnsi" w:hAnsiTheme="minorHAnsi"/>
        </w:rPr>
        <w:t>.</w:t>
      </w:r>
      <w:r w:rsidR="00583C5C" w:rsidRPr="003D6BBF">
        <w:rPr>
          <w:rFonts w:asciiTheme="minorHAnsi" w:hAnsiTheme="minorHAnsi"/>
        </w:rPr>
        <w:tab/>
      </w:r>
      <w:r w:rsidR="00E90DF9" w:rsidRPr="003D6BBF">
        <w:rPr>
          <w:rFonts w:asciiTheme="minorHAnsi" w:hAnsiTheme="minorHAnsi"/>
        </w:rPr>
        <w:t>Assanelli, A.P., Ben-Haim, Y., Burguete, R.,Cafeo, J., Hack, E.,</w:t>
      </w:r>
      <w:r w:rsidR="00EC358E" w:rsidRPr="003D6BBF">
        <w:rPr>
          <w:rFonts w:asciiTheme="minorHAnsi" w:hAnsiTheme="minorHAnsi"/>
        </w:rPr>
        <w:t xml:space="preserve"> </w:t>
      </w:r>
      <w:r w:rsidR="00E90DF9" w:rsidRPr="003D6BBF">
        <w:rPr>
          <w:rFonts w:asciiTheme="minorHAnsi" w:hAnsiTheme="minorHAnsi"/>
          <w:b/>
        </w:rPr>
        <w:t>Lampeas, G.,</w:t>
      </w:r>
      <w:r w:rsidR="00E90DF9" w:rsidRPr="003D6BBF">
        <w:rPr>
          <w:rFonts w:asciiTheme="minorHAnsi" w:hAnsiTheme="minorHAnsi"/>
        </w:rPr>
        <w:t xml:space="preserve"> Lardeur, P., </w:t>
      </w:r>
      <w:hyperlink r:id="rId135" w:tooltip="Show Author Details" w:history="1">
        <w:r w:rsidR="00E90DF9" w:rsidRPr="003D6BBF">
          <w:rPr>
            <w:rFonts w:asciiTheme="minorHAnsi" w:hAnsiTheme="minorHAnsi"/>
          </w:rPr>
          <w:t>Lu, Z.</w:t>
        </w:r>
      </w:hyperlink>
      <w:r w:rsidR="00E90DF9" w:rsidRPr="003D6BBF">
        <w:rPr>
          <w:rFonts w:asciiTheme="minorHAnsi" w:hAnsiTheme="minorHAnsi"/>
        </w:rPr>
        <w:t>, </w:t>
      </w:r>
      <w:hyperlink r:id="rId136" w:tooltip="Show Author Details" w:history="1">
        <w:r w:rsidR="00E90DF9" w:rsidRPr="003D6BBF">
          <w:rPr>
            <w:rFonts w:asciiTheme="minorHAnsi" w:hAnsiTheme="minorHAnsi"/>
          </w:rPr>
          <w:t>Mottershead, J.</w:t>
        </w:r>
      </w:hyperlink>
      <w:r w:rsidR="00E90DF9" w:rsidRPr="003D6BBF">
        <w:rPr>
          <w:rFonts w:asciiTheme="minorHAnsi" w:hAnsiTheme="minorHAnsi"/>
        </w:rPr>
        <w:t>, </w:t>
      </w:r>
      <w:hyperlink r:id="rId137" w:tooltip="Show Author Details" w:history="1">
        <w:r w:rsidR="00E90DF9" w:rsidRPr="003D6BBF">
          <w:rPr>
            <w:rFonts w:asciiTheme="minorHAnsi" w:hAnsiTheme="minorHAnsi"/>
          </w:rPr>
          <w:t>Pierron, F.</w:t>
        </w:r>
      </w:hyperlink>
      <w:r w:rsidR="00E90DF9" w:rsidRPr="003D6BBF">
        <w:rPr>
          <w:rFonts w:asciiTheme="minorHAnsi" w:hAnsiTheme="minorHAnsi"/>
        </w:rPr>
        <w:t>, </w:t>
      </w:r>
      <w:hyperlink r:id="rId138" w:tooltip="Show Author Details" w:history="1">
        <w:r w:rsidR="00E90DF9" w:rsidRPr="003D6BBF">
          <w:rPr>
            <w:rFonts w:asciiTheme="minorHAnsi" w:hAnsiTheme="minorHAnsi"/>
          </w:rPr>
          <w:t>Prime, M.</w:t>
        </w:r>
      </w:hyperlink>
      <w:r w:rsidR="00E90DF9" w:rsidRPr="003D6BBF">
        <w:rPr>
          <w:rFonts w:asciiTheme="minorHAnsi" w:hAnsiTheme="minorHAnsi"/>
        </w:rPr>
        <w:t>, </w:t>
      </w:r>
      <w:hyperlink r:id="rId139" w:tooltip="Show Author Details" w:history="1">
        <w:r w:rsidR="00E90DF9" w:rsidRPr="003D6BBF">
          <w:rPr>
            <w:rFonts w:asciiTheme="minorHAnsi" w:hAnsiTheme="minorHAnsi"/>
          </w:rPr>
          <w:t>Siebert, T.</w:t>
        </w:r>
      </w:hyperlink>
      <w:r w:rsidR="00E90DF9" w:rsidRPr="003D6BBF">
        <w:rPr>
          <w:rFonts w:asciiTheme="minorHAnsi" w:hAnsiTheme="minorHAnsi"/>
        </w:rPr>
        <w:t>, </w:t>
      </w:r>
      <w:hyperlink r:id="rId140" w:tooltip="Show Author Details" w:history="1">
        <w:r w:rsidR="00E90DF9" w:rsidRPr="003D6BBF">
          <w:rPr>
            <w:rFonts w:asciiTheme="minorHAnsi" w:hAnsiTheme="minorHAnsi"/>
          </w:rPr>
          <w:t>Fu, S.</w:t>
        </w:r>
      </w:hyperlink>
      <w:r w:rsidR="00E90DF9" w:rsidRPr="003D6BBF">
        <w:rPr>
          <w:rFonts w:asciiTheme="minorHAnsi" w:hAnsiTheme="minorHAnsi"/>
        </w:rPr>
        <w:t>, Patterson, E.</w:t>
      </w:r>
    </w:p>
    <w:p w:rsidR="00E90DF9" w:rsidRPr="003D6BBF" w:rsidRDefault="00E90DF9" w:rsidP="00E90DF9">
      <w:pPr>
        <w:ind w:left="720"/>
        <w:rPr>
          <w:rFonts w:asciiTheme="minorHAnsi" w:hAnsiTheme="minorHAnsi"/>
        </w:rPr>
      </w:pPr>
      <w:r w:rsidRPr="003D6BBF">
        <w:rPr>
          <w:rFonts w:asciiTheme="minorHAnsi" w:hAnsiTheme="minorHAnsi"/>
        </w:rPr>
        <w:t>Special issue on validation of computational solid mechanics models</w:t>
      </w:r>
      <w:r w:rsidR="00A20260" w:rsidRPr="003D6BBF">
        <w:rPr>
          <w:rFonts w:asciiTheme="minorHAnsi" w:hAnsiTheme="minorHAnsi"/>
        </w:rPr>
        <w:t xml:space="preserve">, </w:t>
      </w:r>
      <w:r w:rsidR="008B130F" w:rsidRPr="003D6BBF">
        <w:rPr>
          <w:rFonts w:asciiTheme="minorHAnsi" w:hAnsiTheme="minorHAnsi"/>
        </w:rPr>
        <w:t xml:space="preserve">Editorial </w:t>
      </w:r>
      <w:r w:rsidR="00A20260" w:rsidRPr="003D6BBF">
        <w:rPr>
          <w:rFonts w:asciiTheme="minorHAnsi" w:hAnsiTheme="minorHAnsi"/>
        </w:rPr>
        <w:t xml:space="preserve">in </w:t>
      </w:r>
      <w:r w:rsidRPr="003D6BBF">
        <w:rPr>
          <w:rFonts w:asciiTheme="minorHAnsi" w:hAnsiTheme="minorHAnsi"/>
          <w:i/>
        </w:rPr>
        <w:t>Journal of Strain Analysis for Engineering Design</w:t>
      </w:r>
      <w:r w:rsidR="00A20260" w:rsidRPr="003D6BBF">
        <w:rPr>
          <w:rFonts w:asciiTheme="minorHAnsi" w:hAnsiTheme="minorHAnsi"/>
        </w:rPr>
        <w:t xml:space="preserve"> </w:t>
      </w:r>
      <w:r w:rsidRPr="003D6BBF">
        <w:rPr>
          <w:rFonts w:asciiTheme="minorHAnsi" w:hAnsiTheme="minorHAnsi"/>
        </w:rPr>
        <w:t>48 (1) , pp. 3-4, 2013</w:t>
      </w:r>
      <w:r w:rsidR="003F4B81">
        <w:rPr>
          <w:rFonts w:asciiTheme="minorHAnsi" w:hAnsiTheme="minorHAnsi"/>
        </w:rPr>
        <w:t>.</w:t>
      </w:r>
    </w:p>
    <w:p w:rsidR="00E90DF9" w:rsidRPr="003D6BBF" w:rsidRDefault="00E90DF9" w:rsidP="00E90DF9">
      <w:pPr>
        <w:ind w:left="720"/>
        <w:rPr>
          <w:rFonts w:asciiTheme="minorHAnsi" w:hAnsiTheme="minorHAnsi"/>
        </w:rPr>
      </w:pPr>
    </w:p>
    <w:p w:rsidR="00764631" w:rsidRPr="003D6BBF" w:rsidRDefault="006D143D" w:rsidP="00583C5C">
      <w:pPr>
        <w:rPr>
          <w:rFonts w:asciiTheme="minorHAnsi" w:hAnsiTheme="minorHAnsi"/>
        </w:rPr>
      </w:pPr>
      <w:r w:rsidRPr="003D6BBF">
        <w:rPr>
          <w:rFonts w:asciiTheme="minorHAnsi" w:hAnsiTheme="minorHAnsi"/>
        </w:rPr>
        <w:t>J6</w:t>
      </w:r>
      <w:r w:rsidR="001248A7" w:rsidRPr="003D6BBF">
        <w:rPr>
          <w:rFonts w:asciiTheme="minorHAnsi" w:hAnsiTheme="minorHAnsi"/>
        </w:rPr>
        <w:t>1</w:t>
      </w:r>
      <w:r w:rsidR="00764631" w:rsidRPr="003D6BBF">
        <w:rPr>
          <w:rFonts w:asciiTheme="minorHAnsi" w:hAnsiTheme="minorHAnsi"/>
        </w:rPr>
        <w:t>.</w:t>
      </w:r>
      <w:r w:rsidR="00583C5C" w:rsidRPr="003D6BBF">
        <w:rPr>
          <w:rFonts w:asciiTheme="minorHAnsi" w:hAnsiTheme="minorHAnsi"/>
        </w:rPr>
        <w:tab/>
      </w:r>
      <w:r w:rsidR="00764631" w:rsidRPr="003D6BBF">
        <w:rPr>
          <w:rFonts w:asciiTheme="minorHAnsi" w:hAnsiTheme="minorHAnsi"/>
          <w:b/>
        </w:rPr>
        <w:t>Lampeas, G.N.</w:t>
      </w:r>
      <w:r w:rsidR="00764631" w:rsidRPr="003D6BBF">
        <w:rPr>
          <w:rFonts w:asciiTheme="minorHAnsi" w:hAnsiTheme="minorHAnsi"/>
        </w:rPr>
        <w:t>, Pasialis, V.P.</w:t>
      </w:r>
    </w:p>
    <w:p w:rsidR="00764631" w:rsidRPr="003D6BBF" w:rsidRDefault="00E90DF9" w:rsidP="00764631">
      <w:pPr>
        <w:ind w:left="720"/>
        <w:rPr>
          <w:rFonts w:asciiTheme="minorHAnsi" w:hAnsiTheme="minorHAnsi"/>
        </w:rPr>
      </w:pPr>
      <w:r w:rsidRPr="003D6BBF">
        <w:rPr>
          <w:rFonts w:asciiTheme="minorHAnsi" w:hAnsiTheme="minorHAnsi"/>
        </w:rPr>
        <w:t>A hybrid framework for nonlinear dynamic simulations including full-field optical measurements and image decomposition algorithms</w:t>
      </w:r>
      <w:r w:rsidR="00764631" w:rsidRPr="003D6BBF">
        <w:rPr>
          <w:rFonts w:asciiTheme="minorHAnsi" w:hAnsiTheme="minorHAnsi"/>
        </w:rPr>
        <w:t>,</w:t>
      </w:r>
      <w:r w:rsidR="004E6AF9" w:rsidRPr="003D6BBF">
        <w:rPr>
          <w:rFonts w:asciiTheme="minorHAnsi" w:hAnsiTheme="minorHAnsi"/>
        </w:rPr>
        <w:t xml:space="preserve"> Editorial</w:t>
      </w:r>
      <w:r w:rsidR="00764631" w:rsidRPr="003D6BBF">
        <w:rPr>
          <w:rFonts w:asciiTheme="minorHAnsi" w:hAnsiTheme="minorHAnsi"/>
        </w:rPr>
        <w:t xml:space="preserve"> in </w:t>
      </w:r>
      <w:r w:rsidRPr="003D6BBF">
        <w:rPr>
          <w:rFonts w:asciiTheme="minorHAnsi" w:hAnsiTheme="minorHAnsi"/>
          <w:i/>
        </w:rPr>
        <w:t>Journal of Strain Analysis for Engineering Design</w:t>
      </w:r>
      <w:r w:rsidR="00764631" w:rsidRPr="003D6BBF">
        <w:rPr>
          <w:rFonts w:asciiTheme="minorHAnsi" w:hAnsiTheme="minorHAnsi"/>
          <w:i/>
        </w:rPr>
        <w:t>,</w:t>
      </w:r>
      <w:r w:rsidR="00764631" w:rsidRPr="003D6BBF">
        <w:rPr>
          <w:rFonts w:asciiTheme="minorHAnsi" w:hAnsiTheme="minorHAnsi"/>
        </w:rPr>
        <w:t xml:space="preserve"> </w:t>
      </w:r>
      <w:r w:rsidRPr="003D6BBF">
        <w:rPr>
          <w:rFonts w:asciiTheme="minorHAnsi" w:hAnsiTheme="minorHAnsi"/>
        </w:rPr>
        <w:t>48 (1) , pp. 5-15</w:t>
      </w:r>
      <w:r w:rsidR="00764631" w:rsidRPr="003D6BBF">
        <w:rPr>
          <w:rFonts w:asciiTheme="minorHAnsi" w:hAnsiTheme="minorHAnsi"/>
        </w:rPr>
        <w:t>, 2013</w:t>
      </w:r>
      <w:r w:rsidR="003F4B81">
        <w:rPr>
          <w:rFonts w:asciiTheme="minorHAnsi" w:hAnsiTheme="minorHAnsi"/>
        </w:rPr>
        <w:t>.</w:t>
      </w:r>
    </w:p>
    <w:p w:rsidR="00BC1398" w:rsidRPr="003D6BBF" w:rsidRDefault="00352492" w:rsidP="00764631">
      <w:pPr>
        <w:ind w:left="720"/>
        <w:rPr>
          <w:rFonts w:asciiTheme="minorHAnsi" w:hAnsiTheme="minorHAnsi"/>
          <w:color w:val="0070C0"/>
          <w:lang w:val="en-GB"/>
        </w:rPr>
      </w:pPr>
      <w:r w:rsidRPr="003D6BBF">
        <w:rPr>
          <w:rFonts w:asciiTheme="minorHAnsi" w:hAnsiTheme="minorHAnsi"/>
          <w:color w:val="0070C0"/>
          <w:lang w:val="en-GB"/>
        </w:rPr>
        <w:t>One of the top five most downloaded papers in 2013</w:t>
      </w:r>
    </w:p>
    <w:p w:rsidR="00352492" w:rsidRPr="003D6BBF" w:rsidRDefault="00352492" w:rsidP="00764631">
      <w:pPr>
        <w:ind w:left="720"/>
        <w:rPr>
          <w:rFonts w:asciiTheme="minorHAnsi" w:hAnsiTheme="minorHAnsi"/>
        </w:rPr>
      </w:pPr>
    </w:p>
    <w:p w:rsidR="00BC1398" w:rsidRPr="003D6BBF" w:rsidRDefault="001248A7" w:rsidP="00583C5C">
      <w:pPr>
        <w:rPr>
          <w:rFonts w:asciiTheme="minorHAnsi" w:hAnsiTheme="minorHAnsi"/>
        </w:rPr>
      </w:pPr>
      <w:r w:rsidRPr="003D6BBF">
        <w:rPr>
          <w:rFonts w:asciiTheme="minorHAnsi" w:hAnsiTheme="minorHAnsi"/>
        </w:rPr>
        <w:t>J62</w:t>
      </w:r>
      <w:r w:rsidR="00583C5C" w:rsidRPr="003D6BBF">
        <w:rPr>
          <w:rFonts w:asciiTheme="minorHAnsi" w:hAnsiTheme="minorHAnsi"/>
        </w:rPr>
        <w:t>.</w:t>
      </w:r>
      <w:r w:rsidR="00583C5C" w:rsidRPr="003D6BBF">
        <w:rPr>
          <w:rFonts w:asciiTheme="minorHAnsi" w:hAnsiTheme="minorHAnsi"/>
        </w:rPr>
        <w:tab/>
      </w:r>
      <w:r w:rsidR="00BC1398" w:rsidRPr="003D6BBF">
        <w:rPr>
          <w:rFonts w:asciiTheme="minorHAnsi" w:hAnsiTheme="minorHAnsi"/>
        </w:rPr>
        <w:t xml:space="preserve">G.I. Mylonas and </w:t>
      </w:r>
      <w:r w:rsidR="00BC1398" w:rsidRPr="003D6BBF">
        <w:rPr>
          <w:rFonts w:asciiTheme="minorHAnsi" w:hAnsiTheme="minorHAnsi"/>
          <w:b/>
        </w:rPr>
        <w:t>G.N. Labeas</w:t>
      </w:r>
    </w:p>
    <w:p w:rsidR="00C86E78" w:rsidRPr="003D6BBF" w:rsidRDefault="00BC1398" w:rsidP="00C86E78">
      <w:pPr>
        <w:ind w:left="720"/>
        <w:rPr>
          <w:rFonts w:asciiTheme="minorHAnsi" w:hAnsiTheme="minorHAnsi"/>
        </w:rPr>
      </w:pPr>
      <w:r w:rsidRPr="003D6BBF">
        <w:rPr>
          <w:rFonts w:asciiTheme="minorHAnsi" w:hAnsiTheme="minorHAnsi"/>
        </w:rPr>
        <w:t>Mechanical Characterisation of Aluminium Alloy 7449-T7651 at High Strain Rates and Elevated Temperatures Using Split Hopkinson Bar Testing</w:t>
      </w:r>
      <w:r w:rsidR="00451B77" w:rsidRPr="003D6BBF">
        <w:rPr>
          <w:rFonts w:asciiTheme="minorHAnsi" w:hAnsiTheme="minorHAnsi"/>
        </w:rPr>
        <w:t>, Experimental Techniques 38</w:t>
      </w:r>
      <w:r w:rsidR="004C4E47" w:rsidRPr="003D6BBF">
        <w:rPr>
          <w:rFonts w:asciiTheme="minorHAnsi" w:hAnsiTheme="minorHAnsi"/>
        </w:rPr>
        <w:t xml:space="preserve"> p</w:t>
      </w:r>
      <w:r w:rsidR="003F4B81">
        <w:rPr>
          <w:rFonts w:asciiTheme="minorHAnsi" w:hAnsiTheme="minorHAnsi"/>
        </w:rPr>
        <w:t>p</w:t>
      </w:r>
      <w:r w:rsidR="004C4E47" w:rsidRPr="003D6BBF">
        <w:rPr>
          <w:rFonts w:asciiTheme="minorHAnsi" w:hAnsiTheme="minorHAnsi"/>
        </w:rPr>
        <w:t>. 26–34</w:t>
      </w:r>
      <w:r w:rsidR="003F4B81">
        <w:rPr>
          <w:rFonts w:asciiTheme="minorHAnsi" w:hAnsiTheme="minorHAnsi"/>
        </w:rPr>
        <w:t>,</w:t>
      </w:r>
      <w:r w:rsidR="004C4E47" w:rsidRPr="003D6BBF">
        <w:rPr>
          <w:rFonts w:asciiTheme="minorHAnsi" w:hAnsiTheme="minorHAnsi"/>
        </w:rPr>
        <w:t>2014</w:t>
      </w:r>
      <w:r w:rsidR="003F4B81">
        <w:rPr>
          <w:rFonts w:asciiTheme="minorHAnsi" w:hAnsiTheme="minorHAnsi"/>
        </w:rPr>
        <w:t>.</w:t>
      </w:r>
    </w:p>
    <w:p w:rsidR="00C86E78" w:rsidRPr="003D6BBF" w:rsidRDefault="00C86E78" w:rsidP="00C86E78">
      <w:pPr>
        <w:ind w:left="720"/>
        <w:rPr>
          <w:rFonts w:asciiTheme="minorHAnsi" w:hAnsiTheme="minorHAnsi"/>
        </w:rPr>
      </w:pPr>
    </w:p>
    <w:p w:rsidR="00C86E78" w:rsidRPr="003D6BBF" w:rsidRDefault="001248A7" w:rsidP="00583C5C">
      <w:pPr>
        <w:ind w:left="720" w:hanging="720"/>
        <w:rPr>
          <w:rFonts w:asciiTheme="minorHAnsi" w:hAnsiTheme="minorHAnsi"/>
        </w:rPr>
      </w:pPr>
      <w:r w:rsidRPr="003D6BBF">
        <w:rPr>
          <w:rFonts w:asciiTheme="minorHAnsi" w:hAnsiTheme="minorHAnsi"/>
        </w:rPr>
        <w:t>J63</w:t>
      </w:r>
      <w:r w:rsidR="00583C5C" w:rsidRPr="003D6BBF">
        <w:rPr>
          <w:rFonts w:asciiTheme="minorHAnsi" w:hAnsiTheme="minorHAnsi"/>
        </w:rPr>
        <w:t>.</w:t>
      </w:r>
      <w:r w:rsidR="00583C5C" w:rsidRPr="003D6BBF">
        <w:rPr>
          <w:rFonts w:asciiTheme="minorHAnsi" w:hAnsiTheme="minorHAnsi"/>
        </w:rPr>
        <w:tab/>
      </w:r>
      <w:r w:rsidR="00C86E78" w:rsidRPr="003D6BBF">
        <w:rPr>
          <w:rFonts w:asciiTheme="minorHAnsi" w:hAnsiTheme="minorHAnsi"/>
        </w:rPr>
        <w:t xml:space="preserve">Burguete, R.L., </w:t>
      </w:r>
      <w:r w:rsidR="00C86E78" w:rsidRPr="003D6BBF">
        <w:rPr>
          <w:rFonts w:asciiTheme="minorHAnsi" w:hAnsiTheme="minorHAnsi"/>
          <w:b/>
        </w:rPr>
        <w:t>Lampeas, G</w:t>
      </w:r>
      <w:r w:rsidR="00C86E78" w:rsidRPr="003D6BBF">
        <w:rPr>
          <w:rFonts w:asciiTheme="minorHAnsi" w:hAnsiTheme="minorHAnsi"/>
        </w:rPr>
        <w:t>., Mottershead, J.E., Patterson, E.A., Pipin</w:t>
      </w:r>
      <w:r w:rsidR="00AC3861" w:rsidRPr="003D6BBF">
        <w:rPr>
          <w:rFonts w:asciiTheme="minorHAnsi" w:hAnsiTheme="minorHAnsi"/>
        </w:rPr>
        <w:t>o, A., Siebert, T., &amp; Wang, W.</w:t>
      </w:r>
      <w:r w:rsidR="00C86E78" w:rsidRPr="003D6BBF">
        <w:rPr>
          <w:rFonts w:asciiTheme="minorHAnsi" w:hAnsiTheme="minorHAnsi"/>
        </w:rPr>
        <w:t>, Analysis of displacement fields from a high speed impact using shape descriptors, J. Strain Analysis, 49(4): 212-223, doi: 10.1177/0309324713498074</w:t>
      </w:r>
      <w:r w:rsidR="003F4B81">
        <w:rPr>
          <w:rFonts w:asciiTheme="minorHAnsi" w:hAnsiTheme="minorHAnsi"/>
        </w:rPr>
        <w:t>,</w:t>
      </w:r>
      <w:r w:rsidR="00AC3861" w:rsidRPr="003D6BBF">
        <w:rPr>
          <w:rFonts w:asciiTheme="minorHAnsi" w:hAnsiTheme="minorHAnsi"/>
        </w:rPr>
        <w:t>2014</w:t>
      </w:r>
      <w:r w:rsidR="003F4B81">
        <w:rPr>
          <w:rFonts w:asciiTheme="minorHAnsi" w:hAnsiTheme="minorHAnsi"/>
        </w:rPr>
        <w:t>.</w:t>
      </w:r>
    </w:p>
    <w:p w:rsidR="0031549F" w:rsidRPr="003D6BBF" w:rsidRDefault="0031549F" w:rsidP="00C86E78">
      <w:pPr>
        <w:ind w:left="720"/>
        <w:rPr>
          <w:rFonts w:asciiTheme="minorHAnsi" w:hAnsiTheme="minorHAnsi"/>
        </w:rPr>
      </w:pPr>
    </w:p>
    <w:p w:rsidR="00A45326" w:rsidRPr="003D6BBF" w:rsidRDefault="001248A7" w:rsidP="00583C5C">
      <w:pPr>
        <w:rPr>
          <w:rFonts w:asciiTheme="minorHAnsi" w:hAnsiTheme="minorHAnsi"/>
        </w:rPr>
      </w:pPr>
      <w:r w:rsidRPr="003D6BBF">
        <w:rPr>
          <w:rFonts w:asciiTheme="minorHAnsi" w:hAnsiTheme="minorHAnsi"/>
        </w:rPr>
        <w:t>J64</w:t>
      </w:r>
      <w:r w:rsidR="00583C5C" w:rsidRPr="003D6BBF">
        <w:rPr>
          <w:rFonts w:asciiTheme="minorHAnsi" w:hAnsiTheme="minorHAnsi"/>
        </w:rPr>
        <w:t>.</w:t>
      </w:r>
      <w:r w:rsidR="00583C5C" w:rsidRPr="003D6BBF">
        <w:rPr>
          <w:rFonts w:asciiTheme="minorHAnsi" w:hAnsiTheme="minorHAnsi"/>
        </w:rPr>
        <w:tab/>
      </w:r>
      <w:r w:rsidR="00A45326" w:rsidRPr="003D6BBF">
        <w:rPr>
          <w:rFonts w:asciiTheme="minorHAnsi" w:hAnsiTheme="minorHAnsi"/>
        </w:rPr>
        <w:t xml:space="preserve">Ioannis Diamantakos, Nikolaos Perogamvros, George </w:t>
      </w:r>
      <w:r w:rsidR="00A45326" w:rsidRPr="003D6BBF">
        <w:rPr>
          <w:rFonts w:asciiTheme="minorHAnsi" w:hAnsiTheme="minorHAnsi"/>
          <w:b/>
        </w:rPr>
        <w:t xml:space="preserve">Labeas </w:t>
      </w:r>
    </w:p>
    <w:p w:rsidR="00A45326" w:rsidRPr="003D6BBF" w:rsidRDefault="00A45326" w:rsidP="00A45326">
      <w:pPr>
        <w:ind w:left="720"/>
        <w:rPr>
          <w:rFonts w:asciiTheme="minorHAnsi" w:hAnsiTheme="minorHAnsi"/>
        </w:rPr>
      </w:pPr>
      <w:r w:rsidRPr="003D6BBF">
        <w:rPr>
          <w:rFonts w:asciiTheme="minorHAnsi" w:hAnsiTheme="minorHAnsi"/>
        </w:rPr>
        <w:t>‘Efficient non-linear analysis methodology of large composite aircraft structures</w:t>
      </w:r>
    </w:p>
    <w:p w:rsidR="00C3075D" w:rsidRPr="003D6BBF" w:rsidRDefault="00A45326" w:rsidP="00C3075D">
      <w:pPr>
        <w:ind w:left="720"/>
        <w:rPr>
          <w:rFonts w:asciiTheme="minorHAnsi" w:hAnsiTheme="minorHAnsi"/>
        </w:rPr>
      </w:pPr>
      <w:r w:rsidRPr="003D6BBF">
        <w:rPr>
          <w:rFonts w:asciiTheme="minorHAnsi" w:hAnsiTheme="minorHAnsi"/>
        </w:rPr>
        <w:t>International Journal of Terraspace Science and Engineering 6(2)</w:t>
      </w:r>
      <w:r w:rsidR="003F4B81">
        <w:rPr>
          <w:rFonts w:asciiTheme="minorHAnsi" w:hAnsiTheme="minorHAnsi"/>
        </w:rPr>
        <w:t>, pp.</w:t>
      </w:r>
      <w:r w:rsidRPr="003D6BBF">
        <w:rPr>
          <w:rFonts w:asciiTheme="minorHAnsi" w:hAnsiTheme="minorHAnsi"/>
        </w:rPr>
        <w:t xml:space="preserve"> 57-64</w:t>
      </w:r>
      <w:r w:rsidR="003F4B81">
        <w:rPr>
          <w:rFonts w:asciiTheme="minorHAnsi" w:hAnsiTheme="minorHAnsi"/>
        </w:rPr>
        <w:t>,</w:t>
      </w:r>
      <w:r w:rsidR="002E3183" w:rsidRPr="003D6BBF">
        <w:rPr>
          <w:rFonts w:asciiTheme="minorHAnsi" w:hAnsiTheme="minorHAnsi"/>
        </w:rPr>
        <w:t xml:space="preserve"> 2014</w:t>
      </w:r>
      <w:r w:rsidR="003F4B81">
        <w:rPr>
          <w:rFonts w:asciiTheme="minorHAnsi" w:hAnsiTheme="minorHAnsi"/>
        </w:rPr>
        <w:t>.</w:t>
      </w:r>
    </w:p>
    <w:p w:rsidR="00EB2FA3" w:rsidRPr="003D6BBF" w:rsidRDefault="00EB2FA3" w:rsidP="002E3183">
      <w:pPr>
        <w:ind w:left="720"/>
        <w:rPr>
          <w:rFonts w:asciiTheme="minorHAnsi" w:hAnsiTheme="minorHAnsi"/>
        </w:rPr>
      </w:pPr>
    </w:p>
    <w:p w:rsidR="00CC7D56" w:rsidRPr="003D6BBF" w:rsidRDefault="001248A7" w:rsidP="00583C5C">
      <w:pPr>
        <w:rPr>
          <w:rFonts w:asciiTheme="minorHAnsi" w:hAnsiTheme="minorHAnsi"/>
        </w:rPr>
      </w:pPr>
      <w:r w:rsidRPr="003D6BBF">
        <w:rPr>
          <w:rFonts w:asciiTheme="minorHAnsi" w:hAnsiTheme="minorHAnsi"/>
        </w:rPr>
        <w:t>J65</w:t>
      </w:r>
      <w:r w:rsidR="00583C5C" w:rsidRPr="003D6BBF">
        <w:rPr>
          <w:rFonts w:asciiTheme="minorHAnsi" w:hAnsiTheme="minorHAnsi"/>
        </w:rPr>
        <w:t>.</w:t>
      </w:r>
      <w:r w:rsidR="00583C5C" w:rsidRPr="003D6BBF">
        <w:rPr>
          <w:rFonts w:asciiTheme="minorHAnsi" w:hAnsiTheme="minorHAnsi"/>
        </w:rPr>
        <w:tab/>
      </w:r>
      <w:r w:rsidR="00EB2FA3" w:rsidRPr="003D6BBF">
        <w:rPr>
          <w:rFonts w:asciiTheme="minorHAnsi" w:hAnsiTheme="minorHAnsi"/>
        </w:rPr>
        <w:t xml:space="preserve">Pasialis, V.P., </w:t>
      </w:r>
      <w:r w:rsidR="00EB2FA3" w:rsidRPr="003D6BBF">
        <w:rPr>
          <w:rFonts w:asciiTheme="minorHAnsi" w:hAnsiTheme="minorHAnsi"/>
          <w:b/>
        </w:rPr>
        <w:t>Lampeas, G.N.</w:t>
      </w:r>
    </w:p>
    <w:p w:rsidR="00EB2FA3" w:rsidRPr="00C403FD" w:rsidRDefault="00EB2FA3" w:rsidP="00AB72C6">
      <w:pPr>
        <w:ind w:left="720"/>
        <w:rPr>
          <w:rFonts w:asciiTheme="minorHAnsi" w:hAnsiTheme="minorHAnsi"/>
        </w:rPr>
      </w:pPr>
      <w:r w:rsidRPr="003D6BBF">
        <w:rPr>
          <w:rFonts w:asciiTheme="minorHAnsi" w:hAnsiTheme="minorHAnsi"/>
        </w:rPr>
        <w:t>‘Shape descriptors and mapping methods for full-field comparison of experimental to simulation data’</w:t>
      </w:r>
      <w:r w:rsidR="00AB72C6" w:rsidRPr="003D6BBF">
        <w:rPr>
          <w:rFonts w:asciiTheme="minorHAnsi" w:hAnsiTheme="minorHAnsi"/>
        </w:rPr>
        <w:t xml:space="preserve">, in </w:t>
      </w:r>
      <w:hyperlink r:id="rId141" w:tooltip="Go to the information page for this source" w:history="1">
        <w:r w:rsidR="00CC7D56" w:rsidRPr="003D6BBF">
          <w:rPr>
            <w:rFonts w:asciiTheme="minorHAnsi" w:hAnsiTheme="minorHAnsi"/>
          </w:rPr>
          <w:t>Applied Mathematics and Computation</w:t>
        </w:r>
      </w:hyperlink>
      <w:r w:rsidR="00AB72C6" w:rsidRPr="003D6BBF">
        <w:rPr>
          <w:rFonts w:asciiTheme="minorHAnsi" w:hAnsiTheme="minorHAnsi"/>
        </w:rPr>
        <w:t xml:space="preserve">, </w:t>
      </w:r>
      <w:r w:rsidR="00CC7D56" w:rsidRPr="003D6BBF">
        <w:rPr>
          <w:rFonts w:asciiTheme="minorHAnsi" w:hAnsiTheme="minorHAnsi"/>
        </w:rPr>
        <w:t xml:space="preserve">Volume 256, </w:t>
      </w:r>
      <w:r w:rsidR="003F4B81">
        <w:rPr>
          <w:rFonts w:asciiTheme="minorHAnsi" w:hAnsiTheme="minorHAnsi"/>
        </w:rPr>
        <w:t>pp.</w:t>
      </w:r>
      <w:r w:rsidR="003F4B81" w:rsidRPr="003D6BBF">
        <w:rPr>
          <w:rFonts w:asciiTheme="minorHAnsi" w:hAnsiTheme="minorHAnsi"/>
        </w:rPr>
        <w:t xml:space="preserve"> </w:t>
      </w:r>
      <w:r w:rsidR="00AB72C6" w:rsidRPr="003D6BBF">
        <w:rPr>
          <w:rFonts w:asciiTheme="minorHAnsi" w:hAnsiTheme="minorHAnsi"/>
        </w:rPr>
        <w:t>203-221</w:t>
      </w:r>
      <w:r w:rsidR="00D815D4" w:rsidRPr="00C403FD">
        <w:rPr>
          <w:rFonts w:asciiTheme="minorHAnsi" w:hAnsiTheme="minorHAnsi"/>
        </w:rPr>
        <w:t>,</w:t>
      </w:r>
      <w:r w:rsidR="00AB72C6" w:rsidRPr="00C403FD">
        <w:rPr>
          <w:rFonts w:asciiTheme="minorHAnsi" w:hAnsiTheme="minorHAnsi"/>
        </w:rPr>
        <w:t xml:space="preserve"> </w:t>
      </w:r>
      <w:r w:rsidR="007D031C" w:rsidRPr="00C403FD">
        <w:rPr>
          <w:rFonts w:asciiTheme="minorHAnsi" w:hAnsiTheme="minorHAnsi"/>
        </w:rPr>
        <w:t>April</w:t>
      </w:r>
      <w:r w:rsidR="00AB72C6" w:rsidRPr="00C403FD">
        <w:rPr>
          <w:rFonts w:asciiTheme="minorHAnsi" w:hAnsiTheme="minorHAnsi"/>
        </w:rPr>
        <w:t xml:space="preserve"> 2015</w:t>
      </w:r>
      <w:r w:rsidR="0049681D" w:rsidRPr="00C403FD">
        <w:rPr>
          <w:rFonts w:asciiTheme="minorHAnsi" w:hAnsiTheme="minorHAnsi"/>
        </w:rPr>
        <w:t>.</w:t>
      </w:r>
    </w:p>
    <w:p w:rsidR="00AB72C6" w:rsidRPr="00C403FD" w:rsidRDefault="00AB72C6" w:rsidP="00AB72C6">
      <w:pPr>
        <w:ind w:left="720"/>
        <w:rPr>
          <w:rFonts w:asciiTheme="minorHAnsi" w:hAnsiTheme="minorHAnsi"/>
        </w:rPr>
      </w:pPr>
    </w:p>
    <w:p w:rsidR="00D815D4" w:rsidRPr="00C403FD" w:rsidRDefault="002178F5" w:rsidP="00583C5C">
      <w:pPr>
        <w:rPr>
          <w:rFonts w:asciiTheme="minorHAnsi" w:hAnsiTheme="minorHAnsi"/>
        </w:rPr>
      </w:pPr>
      <w:r w:rsidRPr="00C403FD">
        <w:rPr>
          <w:rFonts w:asciiTheme="minorHAnsi" w:hAnsiTheme="minorHAnsi"/>
        </w:rPr>
        <w:t>J</w:t>
      </w:r>
      <w:r w:rsidR="001248A7" w:rsidRPr="00C403FD">
        <w:rPr>
          <w:rFonts w:asciiTheme="minorHAnsi" w:hAnsiTheme="minorHAnsi"/>
        </w:rPr>
        <w:t>66</w:t>
      </w:r>
      <w:r w:rsidRPr="00C403FD">
        <w:rPr>
          <w:rFonts w:asciiTheme="minorHAnsi" w:hAnsiTheme="minorHAnsi"/>
        </w:rPr>
        <w:t>.</w:t>
      </w:r>
      <w:r w:rsidR="00583C5C" w:rsidRPr="00C403FD">
        <w:rPr>
          <w:rFonts w:asciiTheme="minorHAnsi" w:hAnsiTheme="minorHAnsi"/>
        </w:rPr>
        <w:tab/>
      </w:r>
      <w:r w:rsidRPr="00C403FD">
        <w:rPr>
          <w:rFonts w:asciiTheme="minorHAnsi" w:hAnsiTheme="minorHAnsi"/>
          <w:b/>
        </w:rPr>
        <w:t>Lampeas, G.N.,</w:t>
      </w:r>
      <w:r w:rsidRPr="00C403FD">
        <w:rPr>
          <w:rFonts w:asciiTheme="minorHAnsi" w:hAnsiTheme="minorHAnsi"/>
        </w:rPr>
        <w:t xml:space="preserve"> Pasialis, V.P., Lin, X. and Patterson, E.A.</w:t>
      </w:r>
    </w:p>
    <w:p w:rsidR="00D815D4" w:rsidRPr="00C403FD" w:rsidRDefault="00D815D4" w:rsidP="00D815D4">
      <w:pPr>
        <w:ind w:left="720"/>
        <w:rPr>
          <w:rFonts w:asciiTheme="minorHAnsi" w:hAnsiTheme="minorHAnsi"/>
        </w:rPr>
      </w:pPr>
      <w:r w:rsidRPr="00C403FD">
        <w:rPr>
          <w:rFonts w:asciiTheme="minorHAnsi" w:hAnsiTheme="minorHAnsi"/>
        </w:rPr>
        <w:t>‘</w:t>
      </w:r>
      <w:r w:rsidR="002178F5" w:rsidRPr="00C403FD">
        <w:rPr>
          <w:rFonts w:asciiTheme="minorHAnsi" w:hAnsiTheme="minorHAnsi"/>
        </w:rPr>
        <w:t>On the validation of solid mechanics models using optical measurements and data decomposition</w:t>
      </w:r>
      <w:r w:rsidRPr="00C403FD">
        <w:rPr>
          <w:rFonts w:asciiTheme="minorHAnsi" w:hAnsiTheme="minorHAnsi"/>
        </w:rPr>
        <w:t>’</w:t>
      </w:r>
      <w:r w:rsidR="002178F5" w:rsidRPr="00C403FD">
        <w:rPr>
          <w:rFonts w:asciiTheme="minorHAnsi" w:hAnsiTheme="minorHAnsi"/>
        </w:rPr>
        <w:t xml:space="preserve">, </w:t>
      </w:r>
      <w:hyperlink r:id="rId142" w:tooltip="Go to the information page for this source" w:history="1">
        <w:r w:rsidRPr="00C403FD">
          <w:rPr>
            <w:rFonts w:asciiTheme="minorHAnsi" w:hAnsiTheme="minorHAnsi"/>
          </w:rPr>
          <w:t>Simulation Modelling Practice and Theory</w:t>
        </w:r>
      </w:hyperlink>
      <w:r w:rsidRPr="00C403FD">
        <w:rPr>
          <w:rFonts w:asciiTheme="minorHAnsi" w:hAnsiTheme="minorHAnsi"/>
        </w:rPr>
        <w:t xml:space="preserve">, volume 52, </w:t>
      </w:r>
      <w:r w:rsidR="003F4B81" w:rsidRPr="00C403FD">
        <w:rPr>
          <w:rFonts w:asciiTheme="minorHAnsi" w:hAnsiTheme="minorHAnsi"/>
        </w:rPr>
        <w:t xml:space="preserve">pp. </w:t>
      </w:r>
      <w:r w:rsidRPr="00C403FD">
        <w:rPr>
          <w:rFonts w:asciiTheme="minorHAnsi" w:hAnsiTheme="minorHAnsi"/>
        </w:rPr>
        <w:t xml:space="preserve">92-107, </w:t>
      </w:r>
      <w:r w:rsidR="007D031C" w:rsidRPr="00C403FD">
        <w:rPr>
          <w:rFonts w:asciiTheme="minorHAnsi" w:hAnsiTheme="minorHAnsi"/>
        </w:rPr>
        <w:t>March</w:t>
      </w:r>
      <w:r w:rsidRPr="00C403FD">
        <w:rPr>
          <w:rFonts w:asciiTheme="minorHAnsi" w:hAnsiTheme="minorHAnsi"/>
        </w:rPr>
        <w:t xml:space="preserve"> 2015</w:t>
      </w:r>
      <w:r w:rsidR="0049681D" w:rsidRPr="00C403FD">
        <w:rPr>
          <w:rFonts w:asciiTheme="minorHAnsi" w:hAnsiTheme="minorHAnsi"/>
        </w:rPr>
        <w:t>.</w:t>
      </w:r>
    </w:p>
    <w:p w:rsidR="002178F5" w:rsidRPr="00C403FD" w:rsidRDefault="002178F5" w:rsidP="002178F5">
      <w:pPr>
        <w:ind w:left="720"/>
        <w:rPr>
          <w:rFonts w:asciiTheme="minorHAnsi" w:hAnsiTheme="minorHAnsi"/>
        </w:rPr>
      </w:pPr>
    </w:p>
    <w:p w:rsidR="00440125" w:rsidRPr="00C403FD" w:rsidRDefault="002178F5" w:rsidP="00583C5C">
      <w:pPr>
        <w:rPr>
          <w:rFonts w:asciiTheme="minorHAnsi" w:hAnsiTheme="minorHAnsi"/>
        </w:rPr>
      </w:pPr>
      <w:r w:rsidRPr="00C403FD">
        <w:rPr>
          <w:rFonts w:asciiTheme="minorHAnsi" w:hAnsiTheme="minorHAnsi"/>
        </w:rPr>
        <w:t> </w:t>
      </w:r>
      <w:r w:rsidR="00440125" w:rsidRPr="00C403FD">
        <w:rPr>
          <w:rFonts w:asciiTheme="minorHAnsi" w:hAnsiTheme="minorHAnsi"/>
        </w:rPr>
        <w:t>J</w:t>
      </w:r>
      <w:r w:rsidR="001248A7" w:rsidRPr="00C403FD">
        <w:rPr>
          <w:rFonts w:asciiTheme="minorHAnsi" w:hAnsiTheme="minorHAnsi"/>
        </w:rPr>
        <w:t>67</w:t>
      </w:r>
      <w:r w:rsidR="00440125" w:rsidRPr="00C403FD">
        <w:rPr>
          <w:rFonts w:asciiTheme="minorHAnsi" w:hAnsiTheme="minorHAnsi"/>
        </w:rPr>
        <w:t>.</w:t>
      </w:r>
      <w:r w:rsidR="00583C5C" w:rsidRPr="00C403FD">
        <w:rPr>
          <w:rFonts w:asciiTheme="minorHAnsi" w:hAnsiTheme="minorHAnsi"/>
        </w:rPr>
        <w:tab/>
      </w:r>
      <w:hyperlink r:id="rId143" w:history="1">
        <w:r w:rsidR="00440125" w:rsidRPr="00C403FD">
          <w:rPr>
            <w:rFonts w:asciiTheme="minorHAnsi" w:hAnsiTheme="minorHAnsi"/>
          </w:rPr>
          <w:t>G. Lampeas</w:t>
        </w:r>
      </w:hyperlink>
      <w:hyperlink r:id="rId144" w:anchor="cor1" w:history="1"/>
      <w:r w:rsidR="00440125" w:rsidRPr="00C403FD">
        <w:rPr>
          <w:rFonts w:asciiTheme="minorHAnsi" w:hAnsiTheme="minorHAnsi"/>
        </w:rPr>
        <w:t xml:space="preserve"> and </w:t>
      </w:r>
      <w:hyperlink r:id="rId145" w:history="1">
        <w:r w:rsidR="00440125" w:rsidRPr="00C403FD">
          <w:rPr>
            <w:rFonts w:asciiTheme="minorHAnsi" w:hAnsiTheme="minorHAnsi"/>
          </w:rPr>
          <w:t>I. Diamantakos</w:t>
        </w:r>
      </w:hyperlink>
    </w:p>
    <w:p w:rsidR="002730CE" w:rsidRPr="003D6BBF" w:rsidRDefault="00440125" w:rsidP="002730CE">
      <w:pPr>
        <w:ind w:left="720"/>
        <w:rPr>
          <w:rFonts w:asciiTheme="minorHAnsi" w:hAnsiTheme="minorHAnsi"/>
        </w:rPr>
      </w:pPr>
      <w:r w:rsidRPr="00C403FD">
        <w:rPr>
          <w:rFonts w:asciiTheme="minorHAnsi" w:hAnsiTheme="minorHAnsi"/>
        </w:rPr>
        <w:t xml:space="preserve">‘Effects of non-conventional tools on the thermo-mechanical response of Friction Stir Welded materials’, </w:t>
      </w:r>
      <w:r w:rsidR="00A06EC2" w:rsidRPr="00C403FD">
        <w:rPr>
          <w:rFonts w:asciiTheme="minorHAnsi" w:hAnsiTheme="minorHAnsi"/>
        </w:rPr>
        <w:t>in Journal of Manufacturing Science and Engineering</w:t>
      </w:r>
      <w:r w:rsidRPr="00C403FD">
        <w:rPr>
          <w:rFonts w:asciiTheme="minorHAnsi" w:hAnsiTheme="minorHAnsi"/>
        </w:rPr>
        <w:t>,</w:t>
      </w:r>
      <w:r w:rsidR="00A2645A" w:rsidRPr="00C403FD">
        <w:rPr>
          <w:rFonts w:asciiTheme="minorHAnsi" w:hAnsiTheme="minorHAnsi"/>
        </w:rPr>
        <w:t xml:space="preserve"> </w:t>
      </w:r>
      <w:hyperlink r:id="rId146" w:tooltip="Go to the information page for this source" w:history="1">
        <w:r w:rsidR="002730CE" w:rsidRPr="00C403FD">
          <w:rPr>
            <w:rFonts w:asciiTheme="minorHAnsi" w:hAnsiTheme="minorHAnsi"/>
          </w:rPr>
          <w:t>Transactions of the ASME</w:t>
        </w:r>
      </w:hyperlink>
      <w:r w:rsidR="00C403FD">
        <w:rPr>
          <w:rFonts w:asciiTheme="minorHAnsi" w:hAnsiTheme="minorHAnsi"/>
        </w:rPr>
        <w:t>, Volume 137, Issue 5,</w:t>
      </w:r>
      <w:r w:rsidR="00C403FD" w:rsidRPr="00C403FD">
        <w:rPr>
          <w:rFonts w:asciiTheme="minorHAnsi" w:hAnsiTheme="minorHAnsi"/>
        </w:rPr>
        <w:t xml:space="preserve"> </w:t>
      </w:r>
      <w:r w:rsidR="002730CE" w:rsidRPr="00C403FD">
        <w:rPr>
          <w:rFonts w:asciiTheme="minorHAnsi" w:hAnsiTheme="minorHAnsi"/>
        </w:rPr>
        <w:t>20</w:t>
      </w:r>
      <w:r w:rsidR="002730CE" w:rsidRPr="003D6BBF">
        <w:rPr>
          <w:rFonts w:asciiTheme="minorHAnsi" w:hAnsiTheme="minorHAnsi"/>
        </w:rPr>
        <w:t>15</w:t>
      </w:r>
      <w:r w:rsidR="003F4B81">
        <w:rPr>
          <w:rFonts w:asciiTheme="minorHAnsi" w:hAnsiTheme="minorHAnsi"/>
        </w:rPr>
        <w:t>.</w:t>
      </w:r>
    </w:p>
    <w:p w:rsidR="00AB72C6" w:rsidRPr="003D6BBF" w:rsidRDefault="00AB72C6" w:rsidP="002178F5">
      <w:pPr>
        <w:ind w:left="720"/>
        <w:rPr>
          <w:rFonts w:asciiTheme="minorHAnsi" w:hAnsiTheme="minorHAnsi"/>
        </w:rPr>
      </w:pPr>
    </w:p>
    <w:p w:rsidR="00440125" w:rsidRPr="003D6BBF" w:rsidRDefault="001248A7" w:rsidP="00583C5C">
      <w:pPr>
        <w:rPr>
          <w:rFonts w:asciiTheme="minorHAnsi" w:hAnsiTheme="minorHAnsi"/>
        </w:rPr>
      </w:pPr>
      <w:r w:rsidRPr="003D6BBF">
        <w:rPr>
          <w:rFonts w:asciiTheme="minorHAnsi" w:hAnsiTheme="minorHAnsi"/>
        </w:rPr>
        <w:t>J68</w:t>
      </w:r>
      <w:r w:rsidR="00C550AC" w:rsidRPr="003D6BBF">
        <w:rPr>
          <w:rFonts w:asciiTheme="minorHAnsi" w:hAnsiTheme="minorHAnsi"/>
        </w:rPr>
        <w:t>.</w:t>
      </w:r>
      <w:r w:rsidR="00583C5C" w:rsidRPr="003D6BBF">
        <w:rPr>
          <w:rFonts w:asciiTheme="minorHAnsi" w:hAnsiTheme="minorHAnsi"/>
        </w:rPr>
        <w:tab/>
      </w:r>
      <w:r w:rsidR="00C550AC" w:rsidRPr="003D6BBF">
        <w:rPr>
          <w:rFonts w:asciiTheme="minorHAnsi" w:hAnsiTheme="minorHAnsi"/>
          <w:b/>
        </w:rPr>
        <w:t>G. Labeas</w:t>
      </w:r>
      <w:r w:rsidR="00C550AC" w:rsidRPr="003D6BBF">
        <w:rPr>
          <w:rFonts w:asciiTheme="minorHAnsi" w:hAnsiTheme="minorHAnsi"/>
        </w:rPr>
        <w:t xml:space="preserve"> and V. Ptochos</w:t>
      </w:r>
    </w:p>
    <w:p w:rsidR="00C550AC" w:rsidRPr="003D6BBF" w:rsidRDefault="00C550AC" w:rsidP="002178F5">
      <w:pPr>
        <w:ind w:left="720"/>
        <w:rPr>
          <w:rFonts w:asciiTheme="minorHAnsi" w:hAnsiTheme="minorHAnsi"/>
        </w:rPr>
      </w:pPr>
      <w:r w:rsidRPr="003D6BBF">
        <w:rPr>
          <w:rFonts w:asciiTheme="minorHAnsi" w:hAnsiTheme="minorHAnsi"/>
        </w:rPr>
        <w:t xml:space="preserve">‘Homogenization of Selective Laser Melting cellular material for impact performance simulation’, in International Journal of Structural Integrity, </w:t>
      </w:r>
      <w:r w:rsidR="00787C54" w:rsidRPr="003D6BBF">
        <w:rPr>
          <w:rFonts w:asciiTheme="minorHAnsi" w:hAnsiTheme="minorHAnsi"/>
        </w:rPr>
        <w:t>6 (4), pp. 439-450,</w:t>
      </w:r>
      <w:r w:rsidRPr="003D6BBF">
        <w:rPr>
          <w:rFonts w:asciiTheme="minorHAnsi" w:hAnsiTheme="minorHAnsi"/>
        </w:rPr>
        <w:t xml:space="preserve"> 2015</w:t>
      </w:r>
      <w:r w:rsidR="0049681D" w:rsidRPr="003D6BBF">
        <w:rPr>
          <w:rFonts w:asciiTheme="minorHAnsi" w:hAnsiTheme="minorHAnsi"/>
        </w:rPr>
        <w:t>.</w:t>
      </w:r>
    </w:p>
    <w:p w:rsidR="00731594" w:rsidRPr="003D6BBF" w:rsidRDefault="00731594" w:rsidP="00080877">
      <w:pPr>
        <w:rPr>
          <w:rFonts w:asciiTheme="minorHAnsi" w:hAnsiTheme="minorHAnsi"/>
        </w:rPr>
      </w:pPr>
    </w:p>
    <w:p w:rsidR="002307DF" w:rsidRPr="003D6BBF" w:rsidRDefault="00E3284E" w:rsidP="00583C5C">
      <w:pPr>
        <w:rPr>
          <w:rFonts w:asciiTheme="minorHAnsi" w:hAnsiTheme="minorHAnsi"/>
        </w:rPr>
      </w:pPr>
      <w:r w:rsidRPr="003D6BBF">
        <w:rPr>
          <w:rFonts w:asciiTheme="minorHAnsi" w:hAnsiTheme="minorHAnsi"/>
        </w:rPr>
        <w:t>J69</w:t>
      </w:r>
      <w:r w:rsidR="002307DF" w:rsidRPr="003D6BBF">
        <w:rPr>
          <w:rFonts w:asciiTheme="minorHAnsi" w:hAnsiTheme="minorHAnsi"/>
        </w:rPr>
        <w:t>.</w:t>
      </w:r>
      <w:r w:rsidR="00583C5C" w:rsidRPr="003D6BBF">
        <w:rPr>
          <w:rFonts w:asciiTheme="minorHAnsi" w:hAnsiTheme="minorHAnsi"/>
        </w:rPr>
        <w:tab/>
      </w:r>
      <w:r w:rsidR="002307DF" w:rsidRPr="003D6BBF">
        <w:rPr>
          <w:rFonts w:asciiTheme="minorHAnsi" w:hAnsiTheme="minorHAnsi"/>
          <w:b/>
        </w:rPr>
        <w:t>G. Lampeas</w:t>
      </w:r>
      <w:r w:rsidR="002307DF" w:rsidRPr="003D6BBF">
        <w:rPr>
          <w:rFonts w:asciiTheme="minorHAnsi" w:hAnsiTheme="minorHAnsi"/>
        </w:rPr>
        <w:t xml:space="preserve"> and K. Fotopoulos</w:t>
      </w:r>
    </w:p>
    <w:p w:rsidR="002307DF" w:rsidRPr="003D6BBF" w:rsidRDefault="002307DF" w:rsidP="002307DF">
      <w:pPr>
        <w:ind w:left="720"/>
        <w:rPr>
          <w:rFonts w:asciiTheme="minorHAnsi" w:hAnsiTheme="minorHAnsi"/>
          <w:color w:val="FF0000"/>
        </w:rPr>
      </w:pPr>
      <w:r w:rsidRPr="003D6BBF">
        <w:rPr>
          <w:rFonts w:asciiTheme="minorHAnsi" w:hAnsiTheme="minorHAnsi"/>
        </w:rPr>
        <w:t>‘In</w:t>
      </w:r>
      <w:r w:rsidR="00787C54" w:rsidRPr="003D6BBF">
        <w:rPr>
          <w:rFonts w:asciiTheme="minorHAnsi" w:hAnsiTheme="minorHAnsi"/>
        </w:rPr>
        <w:t xml:space="preserve">terlaminar stresses calculation </w:t>
      </w:r>
      <w:r w:rsidRPr="003D6BBF">
        <w:rPr>
          <w:rFonts w:asciiTheme="minorHAnsi" w:hAnsiTheme="minorHAnsi"/>
        </w:rPr>
        <w:t xml:space="preserve">using a stacked-shell finite element modelling approach’, in </w:t>
      </w:r>
      <w:r w:rsidR="0049681D" w:rsidRPr="003D6BBF">
        <w:rPr>
          <w:rFonts w:asciiTheme="minorHAnsi" w:hAnsiTheme="minorHAnsi"/>
        </w:rPr>
        <w:t xml:space="preserve">International Journal of Applied Mechanics, </w:t>
      </w:r>
      <w:r w:rsidR="00DC3559" w:rsidRPr="003D6BBF">
        <w:rPr>
          <w:rFonts w:asciiTheme="minorHAnsi" w:hAnsiTheme="minorHAnsi"/>
        </w:rPr>
        <w:t xml:space="preserve">Volume 7, </w:t>
      </w:r>
      <w:r w:rsidR="00DC3559" w:rsidRPr="00C403FD">
        <w:rPr>
          <w:rFonts w:asciiTheme="minorHAnsi" w:hAnsiTheme="minorHAnsi"/>
        </w:rPr>
        <w:t>Issue 5</w:t>
      </w:r>
      <w:r w:rsidR="007D031C" w:rsidRPr="00C403FD">
        <w:rPr>
          <w:rFonts w:asciiTheme="minorHAnsi" w:hAnsiTheme="minorHAnsi"/>
        </w:rPr>
        <w:t xml:space="preserve">, </w:t>
      </w:r>
      <w:r w:rsidR="00DC3559" w:rsidRPr="00C403FD">
        <w:rPr>
          <w:rFonts w:asciiTheme="minorHAnsi" w:hAnsiTheme="minorHAnsi"/>
        </w:rPr>
        <w:t>2015</w:t>
      </w:r>
      <w:r w:rsidR="00DC3559" w:rsidRPr="003D6BBF">
        <w:rPr>
          <w:rFonts w:asciiTheme="minorHAnsi" w:hAnsiTheme="minorHAnsi"/>
        </w:rPr>
        <w:t>.</w:t>
      </w:r>
    </w:p>
    <w:p w:rsidR="00E3284E" w:rsidRPr="003D6BBF" w:rsidRDefault="00E3284E" w:rsidP="002307DF">
      <w:pPr>
        <w:ind w:left="720"/>
        <w:rPr>
          <w:rFonts w:asciiTheme="minorHAnsi" w:hAnsiTheme="minorHAnsi"/>
          <w:color w:val="FF0000"/>
        </w:rPr>
      </w:pPr>
    </w:p>
    <w:p w:rsidR="00E3284E" w:rsidRPr="003D6BBF" w:rsidRDefault="00E3284E" w:rsidP="00E3284E">
      <w:pPr>
        <w:rPr>
          <w:rFonts w:asciiTheme="minorHAnsi" w:hAnsiTheme="minorHAnsi"/>
        </w:rPr>
      </w:pPr>
      <w:r w:rsidRPr="003D6BBF">
        <w:rPr>
          <w:rFonts w:asciiTheme="minorHAnsi" w:hAnsiTheme="minorHAnsi"/>
        </w:rPr>
        <w:lastRenderedPageBreak/>
        <w:t>J70.</w:t>
      </w:r>
      <w:r w:rsidRPr="003D6BBF">
        <w:rPr>
          <w:rFonts w:asciiTheme="minorHAnsi" w:hAnsiTheme="minorHAnsi"/>
        </w:rPr>
        <w:tab/>
      </w:r>
      <w:r w:rsidRPr="003D6BBF">
        <w:rPr>
          <w:rFonts w:asciiTheme="minorHAnsi" w:hAnsiTheme="minorHAnsi"/>
          <w:b/>
        </w:rPr>
        <w:t>G. Labeas</w:t>
      </w:r>
      <w:r w:rsidRPr="003D6BBF">
        <w:rPr>
          <w:rFonts w:asciiTheme="minorHAnsi" w:hAnsiTheme="minorHAnsi"/>
        </w:rPr>
        <w:t xml:space="preserve"> and S. Peppa</w:t>
      </w:r>
    </w:p>
    <w:p w:rsidR="00E3284E" w:rsidRPr="003D6BBF" w:rsidRDefault="00E3284E" w:rsidP="00E3284E">
      <w:pPr>
        <w:ind w:left="720"/>
        <w:rPr>
          <w:rFonts w:asciiTheme="minorHAnsi" w:hAnsiTheme="minorHAnsi"/>
        </w:rPr>
      </w:pPr>
      <w:r w:rsidRPr="003D6BBF">
        <w:rPr>
          <w:rFonts w:asciiTheme="minorHAnsi" w:hAnsiTheme="minorHAnsi"/>
        </w:rPr>
        <w:t xml:space="preserve">‘Fatigue crack growth behaviour of Friction Stir welded Aluminium alloys’, in Key Engineering Materials, Volume 665, 2016, </w:t>
      </w:r>
      <w:r w:rsidR="003F4B81">
        <w:rPr>
          <w:rFonts w:asciiTheme="minorHAnsi" w:hAnsiTheme="minorHAnsi"/>
        </w:rPr>
        <w:t>pp.</w:t>
      </w:r>
      <w:r w:rsidR="003F4B81" w:rsidRPr="003D6BBF">
        <w:rPr>
          <w:rFonts w:asciiTheme="minorHAnsi" w:hAnsiTheme="minorHAnsi"/>
        </w:rPr>
        <w:t xml:space="preserve"> </w:t>
      </w:r>
      <w:r w:rsidRPr="003D6BBF">
        <w:rPr>
          <w:rFonts w:asciiTheme="minorHAnsi" w:hAnsiTheme="minorHAnsi"/>
        </w:rPr>
        <w:t>89-92, 2016</w:t>
      </w:r>
      <w:r w:rsidR="00AC05B1" w:rsidRPr="003D6BBF">
        <w:rPr>
          <w:rFonts w:asciiTheme="minorHAnsi" w:hAnsiTheme="minorHAnsi"/>
        </w:rPr>
        <w:t>.</w:t>
      </w:r>
    </w:p>
    <w:p w:rsidR="00E3284E" w:rsidRPr="003D6BBF" w:rsidRDefault="00E3284E" w:rsidP="002307DF">
      <w:pPr>
        <w:ind w:left="720"/>
        <w:rPr>
          <w:rFonts w:asciiTheme="minorHAnsi" w:hAnsiTheme="minorHAnsi"/>
        </w:rPr>
      </w:pPr>
    </w:p>
    <w:p w:rsidR="00D82C5D" w:rsidRPr="003D6BBF" w:rsidRDefault="00AC05B1" w:rsidP="00193156">
      <w:pPr>
        <w:rPr>
          <w:rFonts w:asciiTheme="minorHAnsi" w:hAnsiTheme="minorHAnsi"/>
        </w:rPr>
      </w:pPr>
      <w:r w:rsidRPr="003D6BBF">
        <w:rPr>
          <w:rFonts w:asciiTheme="minorHAnsi" w:hAnsiTheme="minorHAnsi"/>
        </w:rPr>
        <w:t>J71.</w:t>
      </w:r>
      <w:r w:rsidR="00D82C5D" w:rsidRPr="003D6BBF">
        <w:rPr>
          <w:rFonts w:asciiTheme="minorHAnsi" w:hAnsiTheme="minorHAnsi"/>
        </w:rPr>
        <w:tab/>
      </w:r>
      <w:hyperlink r:id="rId147" w:tooltip="Show Author Details" w:history="1">
        <w:r w:rsidR="00D82C5D" w:rsidRPr="003D6BBF">
          <w:rPr>
            <w:rFonts w:asciiTheme="minorHAnsi" w:hAnsiTheme="minorHAnsi"/>
          </w:rPr>
          <w:t>Hack, E.</w:t>
        </w:r>
      </w:hyperlink>
      <w:r w:rsidR="00D82C5D" w:rsidRPr="003D6BBF">
        <w:rPr>
          <w:rFonts w:asciiTheme="minorHAnsi" w:hAnsiTheme="minorHAnsi"/>
        </w:rPr>
        <w:t>, </w:t>
      </w:r>
      <w:hyperlink r:id="rId148" w:tooltip="Show Author Details" w:history="1">
        <w:r w:rsidR="00D82C5D" w:rsidRPr="003D6BBF">
          <w:rPr>
            <w:rFonts w:asciiTheme="minorHAnsi" w:hAnsiTheme="minorHAnsi"/>
            <w:b/>
          </w:rPr>
          <w:t>Lampeas, G.</w:t>
        </w:r>
      </w:hyperlink>
    </w:p>
    <w:p w:rsidR="00D82C5D" w:rsidRPr="003D6BBF" w:rsidRDefault="00D82C5D" w:rsidP="00D82C5D">
      <w:pPr>
        <w:autoSpaceDE w:val="0"/>
        <w:autoSpaceDN w:val="0"/>
        <w:adjustRightInd w:val="0"/>
        <w:ind w:left="720"/>
        <w:rPr>
          <w:rFonts w:asciiTheme="minorHAnsi" w:hAnsiTheme="minorHAnsi"/>
        </w:rPr>
      </w:pPr>
      <w:r w:rsidRPr="003D6BBF">
        <w:rPr>
          <w:rFonts w:asciiTheme="minorHAnsi" w:hAnsiTheme="minorHAnsi"/>
        </w:rPr>
        <w:t>‘Advances in Validation of Computational Mechanics Models’,</w:t>
      </w:r>
      <w:r w:rsidR="008216E9" w:rsidRPr="003D6BBF">
        <w:rPr>
          <w:rFonts w:asciiTheme="minorHAnsi" w:hAnsiTheme="minorHAnsi"/>
        </w:rPr>
        <w:t xml:space="preserve"> Editorial,</w:t>
      </w:r>
      <w:r w:rsidRPr="003D6BBF">
        <w:rPr>
          <w:rFonts w:asciiTheme="minorHAnsi" w:hAnsiTheme="minorHAnsi"/>
        </w:rPr>
        <w:t xml:space="preserve"> </w:t>
      </w:r>
      <w:hyperlink r:id="rId149" w:tooltip="Go to the information page for this source" w:history="1">
        <w:r w:rsidRPr="003D6BBF">
          <w:rPr>
            <w:rFonts w:asciiTheme="minorHAnsi" w:hAnsiTheme="minorHAnsi"/>
          </w:rPr>
          <w:t>Journal of Strain Analysis for Engineering Design</w:t>
        </w:r>
      </w:hyperlink>
      <w:r w:rsidRPr="003D6BBF">
        <w:rPr>
          <w:rFonts w:asciiTheme="minorHAnsi" w:hAnsiTheme="minorHAnsi"/>
        </w:rPr>
        <w:t xml:space="preserve">, Volume 51, Issue 1, </w:t>
      </w:r>
      <w:r w:rsidR="003F4B81">
        <w:rPr>
          <w:rFonts w:asciiTheme="minorHAnsi" w:hAnsiTheme="minorHAnsi"/>
        </w:rPr>
        <w:t>pp.</w:t>
      </w:r>
      <w:r w:rsidR="003F4B81" w:rsidRPr="003D6BBF">
        <w:rPr>
          <w:rFonts w:asciiTheme="minorHAnsi" w:hAnsiTheme="minorHAnsi"/>
        </w:rPr>
        <w:t xml:space="preserve"> </w:t>
      </w:r>
      <w:r w:rsidRPr="003D6BBF">
        <w:rPr>
          <w:rFonts w:asciiTheme="minorHAnsi" w:hAnsiTheme="minorHAnsi"/>
        </w:rPr>
        <w:t>3-4, 2016.</w:t>
      </w:r>
    </w:p>
    <w:p w:rsidR="00D82C5D" w:rsidRPr="003D6BBF" w:rsidRDefault="00D82C5D" w:rsidP="00193156">
      <w:pPr>
        <w:rPr>
          <w:rFonts w:asciiTheme="minorHAnsi" w:hAnsiTheme="minorHAnsi"/>
        </w:rPr>
      </w:pPr>
    </w:p>
    <w:p w:rsidR="00193156" w:rsidRPr="003D6BBF" w:rsidRDefault="00D82C5D" w:rsidP="00193156">
      <w:pPr>
        <w:rPr>
          <w:rFonts w:asciiTheme="minorHAnsi" w:hAnsiTheme="minorHAnsi"/>
        </w:rPr>
      </w:pPr>
      <w:r w:rsidRPr="003D6BBF">
        <w:rPr>
          <w:rFonts w:asciiTheme="minorHAnsi" w:hAnsiTheme="minorHAnsi"/>
        </w:rPr>
        <w:t>J72.</w:t>
      </w:r>
      <w:r w:rsidRPr="003D6BBF">
        <w:rPr>
          <w:rFonts w:asciiTheme="minorHAnsi" w:hAnsiTheme="minorHAnsi"/>
        </w:rPr>
        <w:tab/>
      </w:r>
      <w:hyperlink r:id="rId150" w:tooltip="Show Author Details" w:history="1">
        <w:r w:rsidR="00193156" w:rsidRPr="003D6BBF">
          <w:rPr>
            <w:rFonts w:asciiTheme="minorHAnsi" w:hAnsiTheme="minorHAnsi"/>
          </w:rPr>
          <w:t>Hack, E.</w:t>
        </w:r>
      </w:hyperlink>
      <w:r w:rsidR="00193156" w:rsidRPr="003D6BBF">
        <w:rPr>
          <w:rFonts w:asciiTheme="minorHAnsi" w:hAnsiTheme="minorHAnsi"/>
        </w:rPr>
        <w:t>, </w:t>
      </w:r>
      <w:hyperlink r:id="rId151" w:tooltip="Show Author Details" w:history="1">
        <w:r w:rsidR="00193156" w:rsidRPr="003D6BBF">
          <w:rPr>
            <w:rFonts w:asciiTheme="minorHAnsi" w:hAnsiTheme="minorHAnsi"/>
            <w:b/>
          </w:rPr>
          <w:t>Lampeas, G.</w:t>
        </w:r>
      </w:hyperlink>
      <w:r w:rsidR="00193156" w:rsidRPr="003D6BBF">
        <w:rPr>
          <w:rFonts w:asciiTheme="minorHAnsi" w:hAnsiTheme="minorHAnsi"/>
        </w:rPr>
        <w:t>, </w:t>
      </w:r>
      <w:hyperlink r:id="rId152" w:tooltip="Show Author Details" w:history="1">
        <w:r w:rsidR="00193156" w:rsidRPr="003D6BBF">
          <w:rPr>
            <w:rFonts w:asciiTheme="minorHAnsi" w:hAnsiTheme="minorHAnsi"/>
          </w:rPr>
          <w:t>Patterson, E.A.</w:t>
        </w:r>
      </w:hyperlink>
      <w:r w:rsidR="00193156" w:rsidRPr="003D6BBF">
        <w:rPr>
          <w:rFonts w:asciiTheme="minorHAnsi" w:hAnsiTheme="minorHAnsi"/>
        </w:rPr>
        <w:t xml:space="preserve"> </w:t>
      </w:r>
      <w:r w:rsidR="00193156" w:rsidRPr="003D6BBF">
        <w:rPr>
          <w:rFonts w:asciiTheme="minorHAnsi" w:hAnsiTheme="minorHAnsi"/>
          <w:noProof/>
        </w:rPr>
        <w:drawing>
          <wp:inline distT="0" distB="0" distL="0" distR="0">
            <wp:extent cx="41275" cy="41275"/>
            <wp:effectExtent l="0" t="0" r="0" b="0"/>
            <wp:docPr id="17" name="Picture 17" descr="https://www.scopus.com/static/images/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scopus.com/static/images/s.gif"/>
                    <pic:cNvPicPr>
                      <a:picLocks noChangeAspect="1" noChangeArrowheads="1"/>
                    </pic:cNvPicPr>
                  </pic:nvPicPr>
                  <pic:blipFill>
                    <a:blip r:embed="rId153"/>
                    <a:srcRect/>
                    <a:stretch>
                      <a:fillRect/>
                    </a:stretch>
                  </pic:blipFill>
                  <pic:spPr bwMode="auto">
                    <a:xfrm>
                      <a:off x="0" y="0"/>
                      <a:ext cx="41275" cy="41275"/>
                    </a:xfrm>
                    <a:prstGeom prst="rect">
                      <a:avLst/>
                    </a:prstGeom>
                    <a:noFill/>
                    <a:ln w="9525">
                      <a:noFill/>
                      <a:miter lim="800000"/>
                      <a:headEnd/>
                      <a:tailEnd/>
                    </a:ln>
                  </pic:spPr>
                </pic:pic>
              </a:graphicData>
            </a:graphic>
          </wp:inline>
        </w:drawing>
      </w:r>
      <w:hyperlink r:id="rId154" w:tooltip="Email to this author" w:history="1">
        <w:r w:rsidR="00193156" w:rsidRPr="003D6BBF">
          <w:rPr>
            <w:rFonts w:asciiTheme="minorHAnsi" w:hAnsiTheme="minorHAnsi"/>
          </w:rPr>
          <w:t> </w:t>
        </w:r>
      </w:hyperlink>
    </w:p>
    <w:p w:rsidR="00D82C5D" w:rsidRPr="003D6BBF" w:rsidRDefault="00AC05B1" w:rsidP="000F50DF">
      <w:pPr>
        <w:ind w:left="720"/>
        <w:rPr>
          <w:rFonts w:asciiTheme="minorHAnsi" w:hAnsiTheme="minorHAnsi"/>
        </w:rPr>
      </w:pPr>
      <w:r w:rsidRPr="003D6BBF">
        <w:rPr>
          <w:rFonts w:asciiTheme="minorHAnsi" w:hAnsiTheme="minorHAnsi"/>
        </w:rPr>
        <w:t>‘</w:t>
      </w:r>
      <w:r w:rsidR="00964114" w:rsidRPr="003D6BBF">
        <w:rPr>
          <w:rFonts w:asciiTheme="minorHAnsi" w:hAnsiTheme="minorHAnsi"/>
        </w:rPr>
        <w:t>An evaluation of a protocol for the validation of computational solid mechanics models,</w:t>
      </w:r>
      <w:r w:rsidRPr="003D6BBF">
        <w:rPr>
          <w:rFonts w:asciiTheme="minorHAnsi" w:hAnsiTheme="minorHAnsi"/>
        </w:rPr>
        <w:t xml:space="preserve"> </w:t>
      </w:r>
      <w:hyperlink r:id="rId155" w:tooltip="Go to the information page for this source" w:history="1">
        <w:r w:rsidR="00964114" w:rsidRPr="003D6BBF">
          <w:rPr>
            <w:rFonts w:asciiTheme="minorHAnsi" w:hAnsiTheme="minorHAnsi"/>
          </w:rPr>
          <w:t>Journal of Strain Analysis for Engineering Design</w:t>
        </w:r>
      </w:hyperlink>
      <w:r w:rsidRPr="003D6BBF">
        <w:rPr>
          <w:rFonts w:asciiTheme="minorHAnsi" w:hAnsiTheme="minorHAnsi"/>
        </w:rPr>
        <w:t xml:space="preserve">, </w:t>
      </w:r>
      <w:r w:rsidR="00964114" w:rsidRPr="003D6BBF">
        <w:rPr>
          <w:rFonts w:asciiTheme="minorHAnsi" w:hAnsiTheme="minorHAnsi"/>
        </w:rPr>
        <w:t>Vo</w:t>
      </w:r>
      <w:r w:rsidRPr="003D6BBF">
        <w:rPr>
          <w:rFonts w:asciiTheme="minorHAnsi" w:hAnsiTheme="minorHAnsi"/>
        </w:rPr>
        <w:t>lume 51, Issue 1</w:t>
      </w:r>
      <w:r w:rsidR="00964114" w:rsidRPr="003D6BBF">
        <w:rPr>
          <w:rFonts w:asciiTheme="minorHAnsi" w:hAnsiTheme="minorHAnsi"/>
        </w:rPr>
        <w:t xml:space="preserve">, </w:t>
      </w:r>
      <w:r w:rsidR="003F4B81">
        <w:rPr>
          <w:rFonts w:asciiTheme="minorHAnsi" w:hAnsiTheme="minorHAnsi"/>
        </w:rPr>
        <w:t>pp.</w:t>
      </w:r>
      <w:r w:rsidR="003F4B81" w:rsidRPr="003D6BBF">
        <w:rPr>
          <w:rFonts w:asciiTheme="minorHAnsi" w:hAnsiTheme="minorHAnsi"/>
        </w:rPr>
        <w:t xml:space="preserve"> </w:t>
      </w:r>
      <w:r w:rsidR="00964114" w:rsidRPr="003D6BBF">
        <w:rPr>
          <w:rFonts w:asciiTheme="minorHAnsi" w:hAnsiTheme="minorHAnsi"/>
        </w:rPr>
        <w:t>5-13</w:t>
      </w:r>
      <w:r w:rsidRPr="003D6BBF">
        <w:rPr>
          <w:rFonts w:asciiTheme="minorHAnsi" w:hAnsiTheme="minorHAnsi"/>
        </w:rPr>
        <w:t>, 2016.</w:t>
      </w:r>
    </w:p>
    <w:p w:rsidR="00B16A97" w:rsidRPr="003D6BBF" w:rsidRDefault="00B16A97" w:rsidP="00B16A97">
      <w:pPr>
        <w:rPr>
          <w:rFonts w:asciiTheme="minorHAnsi" w:hAnsiTheme="minorHAnsi"/>
        </w:rPr>
      </w:pPr>
    </w:p>
    <w:p w:rsidR="00B16A97" w:rsidRPr="003D6BBF" w:rsidRDefault="00AC05B1" w:rsidP="00B16A97">
      <w:pPr>
        <w:rPr>
          <w:rFonts w:asciiTheme="minorHAnsi" w:hAnsiTheme="minorHAnsi"/>
        </w:rPr>
      </w:pPr>
      <w:r w:rsidRPr="003D6BBF">
        <w:rPr>
          <w:rFonts w:asciiTheme="minorHAnsi" w:hAnsiTheme="minorHAnsi"/>
        </w:rPr>
        <w:t>J7</w:t>
      </w:r>
      <w:r w:rsidR="000F50DF" w:rsidRPr="003D6BBF">
        <w:rPr>
          <w:rFonts w:asciiTheme="minorHAnsi" w:hAnsiTheme="minorHAnsi"/>
        </w:rPr>
        <w:t>3</w:t>
      </w:r>
      <w:r w:rsidRPr="003D6BBF">
        <w:rPr>
          <w:rFonts w:asciiTheme="minorHAnsi" w:hAnsiTheme="minorHAnsi"/>
        </w:rPr>
        <w:t xml:space="preserve">. </w:t>
      </w:r>
      <w:r w:rsidRPr="003D6BBF">
        <w:rPr>
          <w:rFonts w:asciiTheme="minorHAnsi" w:hAnsiTheme="minorHAnsi"/>
        </w:rPr>
        <w:tab/>
      </w:r>
      <w:hyperlink r:id="rId156" w:tooltip="Show Author Details" w:history="1">
        <w:r w:rsidR="00B16A97" w:rsidRPr="003D6BBF">
          <w:rPr>
            <w:rFonts w:asciiTheme="minorHAnsi" w:hAnsiTheme="minorHAnsi"/>
            <w:b/>
          </w:rPr>
          <w:t>Lampeas, G</w:t>
        </w:r>
        <w:r w:rsidR="00B16A97" w:rsidRPr="003D6BBF">
          <w:rPr>
            <w:rFonts w:asciiTheme="minorHAnsi" w:hAnsiTheme="minorHAnsi"/>
          </w:rPr>
          <w:t>.</w:t>
        </w:r>
      </w:hyperlink>
      <w:r w:rsidR="00B16A97" w:rsidRPr="003D6BBF">
        <w:rPr>
          <w:rFonts w:asciiTheme="minorHAnsi" w:hAnsiTheme="minorHAnsi"/>
        </w:rPr>
        <w:t xml:space="preserve">,  </w:t>
      </w:r>
      <w:hyperlink r:id="rId157" w:tooltip="Show Author Details" w:history="1">
        <w:r w:rsidR="00B16A97" w:rsidRPr="003D6BBF">
          <w:rPr>
            <w:rFonts w:asciiTheme="minorHAnsi" w:hAnsiTheme="minorHAnsi"/>
          </w:rPr>
          <w:t>Fotopoulos, K.</w:t>
        </w:r>
      </w:hyperlink>
      <w:r w:rsidR="00B16A97" w:rsidRPr="003D6BBF">
        <w:rPr>
          <w:rFonts w:asciiTheme="minorHAnsi" w:hAnsiTheme="minorHAnsi"/>
        </w:rPr>
        <w:t>, </w:t>
      </w:r>
      <w:hyperlink r:id="rId158" w:tooltip="Show Author Details" w:history="1">
        <w:r w:rsidR="00B16A97" w:rsidRPr="003D6BBF">
          <w:rPr>
            <w:rFonts w:asciiTheme="minorHAnsi" w:hAnsiTheme="minorHAnsi"/>
          </w:rPr>
          <w:t>Perogamvros, N.</w:t>
        </w:r>
      </w:hyperlink>
    </w:p>
    <w:p w:rsidR="00B16A97" w:rsidRPr="003D6BBF" w:rsidRDefault="00AC05B1" w:rsidP="00AC05B1">
      <w:pPr>
        <w:ind w:left="720"/>
        <w:rPr>
          <w:rFonts w:asciiTheme="minorHAnsi" w:hAnsiTheme="minorHAnsi"/>
        </w:rPr>
      </w:pPr>
      <w:r w:rsidRPr="003D6BBF">
        <w:rPr>
          <w:rFonts w:asciiTheme="minorHAnsi" w:hAnsiTheme="minorHAnsi"/>
        </w:rPr>
        <w:t>‘</w:t>
      </w:r>
      <w:r w:rsidR="00B16A97" w:rsidRPr="003D6BBF">
        <w:rPr>
          <w:rFonts w:asciiTheme="minorHAnsi" w:hAnsiTheme="minorHAnsi"/>
        </w:rPr>
        <w:t>Development and experimental validation of explicit dynamics simulation of composite structures using a stacked thick-shell methodology</w:t>
      </w:r>
      <w:r w:rsidRPr="003D6BBF">
        <w:rPr>
          <w:rFonts w:asciiTheme="minorHAnsi" w:hAnsiTheme="minorHAnsi"/>
        </w:rPr>
        <w:t>’</w:t>
      </w:r>
      <w:r w:rsidR="00B16A97" w:rsidRPr="003D6BBF">
        <w:rPr>
          <w:rFonts w:asciiTheme="minorHAnsi" w:hAnsiTheme="minorHAnsi"/>
        </w:rPr>
        <w:t xml:space="preserve">, </w:t>
      </w:r>
      <w:hyperlink r:id="rId159" w:tooltip="Go to the information page for this source" w:history="1">
        <w:r w:rsidR="00B16A97" w:rsidRPr="003D6BBF">
          <w:rPr>
            <w:rFonts w:asciiTheme="minorHAnsi" w:hAnsiTheme="minorHAnsi"/>
          </w:rPr>
          <w:t>Plastics, Rubber and Composites</w:t>
        </w:r>
      </w:hyperlink>
      <w:r w:rsidRPr="003D6BBF">
        <w:rPr>
          <w:rFonts w:asciiTheme="minorHAnsi" w:hAnsiTheme="minorHAnsi"/>
        </w:rPr>
        <w:t xml:space="preserve">, </w:t>
      </w:r>
      <w:r w:rsidR="00B16A97" w:rsidRPr="003D6BBF">
        <w:rPr>
          <w:rFonts w:asciiTheme="minorHAnsi" w:hAnsiTheme="minorHAnsi"/>
        </w:rPr>
        <w:t xml:space="preserve">Volume 45, Issue 2, </w:t>
      </w:r>
      <w:r w:rsidR="003F4B81">
        <w:rPr>
          <w:rFonts w:asciiTheme="minorHAnsi" w:hAnsiTheme="minorHAnsi"/>
        </w:rPr>
        <w:t>pp.</w:t>
      </w:r>
      <w:r w:rsidR="003F4B81" w:rsidRPr="003D6BBF">
        <w:rPr>
          <w:rFonts w:asciiTheme="minorHAnsi" w:hAnsiTheme="minorHAnsi"/>
        </w:rPr>
        <w:t xml:space="preserve"> </w:t>
      </w:r>
      <w:r w:rsidR="00B16A97" w:rsidRPr="003D6BBF">
        <w:rPr>
          <w:rFonts w:asciiTheme="minorHAnsi" w:hAnsiTheme="minorHAnsi"/>
        </w:rPr>
        <w:t>58-67</w:t>
      </w:r>
      <w:r w:rsidRPr="003D6BBF">
        <w:rPr>
          <w:rFonts w:asciiTheme="minorHAnsi" w:hAnsiTheme="minorHAnsi"/>
        </w:rPr>
        <w:t>, 2016.</w:t>
      </w:r>
    </w:p>
    <w:p w:rsidR="00B16A97" w:rsidRPr="003D6BBF" w:rsidRDefault="00B16A97" w:rsidP="00964114">
      <w:pPr>
        <w:rPr>
          <w:rFonts w:asciiTheme="minorHAnsi" w:hAnsiTheme="minorHAnsi"/>
        </w:rPr>
      </w:pPr>
    </w:p>
    <w:p w:rsidR="00435436" w:rsidRPr="003D6BBF" w:rsidRDefault="00435436" w:rsidP="00964114">
      <w:pPr>
        <w:rPr>
          <w:rFonts w:asciiTheme="minorHAnsi" w:hAnsiTheme="minorHAnsi"/>
        </w:rPr>
      </w:pPr>
    </w:p>
    <w:p w:rsidR="00435436" w:rsidRPr="003D6BBF" w:rsidRDefault="00D82C5D" w:rsidP="00964114">
      <w:pPr>
        <w:rPr>
          <w:rFonts w:asciiTheme="minorHAnsi" w:hAnsiTheme="minorHAnsi"/>
        </w:rPr>
      </w:pPr>
      <w:r w:rsidRPr="003D6BBF">
        <w:rPr>
          <w:rFonts w:asciiTheme="minorHAnsi" w:hAnsiTheme="minorHAnsi"/>
        </w:rPr>
        <w:t>J7</w:t>
      </w:r>
      <w:r w:rsidR="000F50DF" w:rsidRPr="003D6BBF">
        <w:rPr>
          <w:rFonts w:asciiTheme="minorHAnsi" w:hAnsiTheme="minorHAnsi"/>
        </w:rPr>
        <w:t>4</w:t>
      </w:r>
      <w:r w:rsidR="00AC05B1" w:rsidRPr="003D6BBF">
        <w:rPr>
          <w:rFonts w:asciiTheme="minorHAnsi" w:hAnsiTheme="minorHAnsi"/>
        </w:rPr>
        <w:t>.</w:t>
      </w:r>
      <w:r w:rsidR="00AC05B1" w:rsidRPr="003D6BBF">
        <w:rPr>
          <w:rFonts w:asciiTheme="minorHAnsi" w:hAnsiTheme="minorHAnsi"/>
        </w:rPr>
        <w:tab/>
      </w:r>
      <w:hyperlink r:id="rId160" w:tooltip="Show Author Details" w:history="1">
        <w:r w:rsidR="00435436" w:rsidRPr="003D6BBF">
          <w:rPr>
            <w:rFonts w:asciiTheme="minorHAnsi" w:hAnsiTheme="minorHAnsi"/>
          </w:rPr>
          <w:t>Perogamvros, N.G.</w:t>
        </w:r>
      </w:hyperlink>
      <w:r w:rsidR="00435436" w:rsidRPr="003D6BBF">
        <w:rPr>
          <w:rFonts w:asciiTheme="minorHAnsi" w:hAnsiTheme="minorHAnsi"/>
        </w:rPr>
        <w:t>, </w:t>
      </w:r>
      <w:hyperlink r:id="rId161" w:tooltip="Show Author Details" w:history="1">
        <w:r w:rsidR="00435436" w:rsidRPr="003D6BBF">
          <w:rPr>
            <w:rFonts w:asciiTheme="minorHAnsi" w:hAnsiTheme="minorHAnsi"/>
            <w:b/>
          </w:rPr>
          <w:t>Lampeas, G.N.</w:t>
        </w:r>
      </w:hyperlink>
      <w:r w:rsidR="00435436" w:rsidRPr="003D6BBF">
        <w:rPr>
          <w:rFonts w:asciiTheme="minorHAnsi" w:hAnsiTheme="minorHAnsi"/>
          <w:b/>
        </w:rPr>
        <w:t xml:space="preserve"> </w:t>
      </w:r>
    </w:p>
    <w:p w:rsidR="00435436" w:rsidRPr="003D6BBF" w:rsidRDefault="00AC05B1" w:rsidP="00AC05B1">
      <w:pPr>
        <w:ind w:left="720"/>
        <w:rPr>
          <w:rFonts w:asciiTheme="minorHAnsi" w:hAnsiTheme="minorHAnsi"/>
        </w:rPr>
      </w:pPr>
      <w:r w:rsidRPr="003D6BBF">
        <w:rPr>
          <w:rFonts w:asciiTheme="minorHAnsi" w:hAnsiTheme="minorHAnsi"/>
        </w:rPr>
        <w:t>‘</w:t>
      </w:r>
      <w:r w:rsidR="00435436" w:rsidRPr="003D6BBF">
        <w:rPr>
          <w:rFonts w:asciiTheme="minorHAnsi" w:hAnsiTheme="minorHAnsi"/>
        </w:rPr>
        <w:t>Investigation of composite filled hole coupons and lockbolt fastened joints under impact loading</w:t>
      </w:r>
      <w:r w:rsidRPr="003D6BBF">
        <w:rPr>
          <w:rFonts w:asciiTheme="minorHAnsi" w:hAnsiTheme="minorHAnsi"/>
        </w:rPr>
        <w:t>’</w:t>
      </w:r>
      <w:r w:rsidR="00435436" w:rsidRPr="003D6BBF">
        <w:rPr>
          <w:rFonts w:asciiTheme="minorHAnsi" w:hAnsiTheme="minorHAnsi"/>
        </w:rPr>
        <w:t xml:space="preserve">, </w:t>
      </w:r>
      <w:hyperlink r:id="rId162" w:tooltip="Go to the information page for this source" w:history="1">
        <w:r w:rsidR="00435436" w:rsidRPr="003D6BBF">
          <w:rPr>
            <w:rFonts w:asciiTheme="minorHAnsi" w:hAnsiTheme="minorHAnsi"/>
          </w:rPr>
          <w:t>Archive of Applied Mechanics</w:t>
        </w:r>
      </w:hyperlink>
      <w:r w:rsidR="00435436" w:rsidRPr="003D6BBF">
        <w:rPr>
          <w:rFonts w:asciiTheme="minorHAnsi" w:hAnsiTheme="minorHAnsi"/>
        </w:rPr>
        <w:t xml:space="preserve">, </w:t>
      </w:r>
      <w:r w:rsidR="003F4B81">
        <w:rPr>
          <w:rFonts w:asciiTheme="minorHAnsi" w:hAnsiTheme="minorHAnsi"/>
        </w:rPr>
        <w:t>pp.</w:t>
      </w:r>
      <w:r w:rsidR="003F4B81" w:rsidRPr="003D6BBF">
        <w:rPr>
          <w:rFonts w:asciiTheme="minorHAnsi" w:hAnsiTheme="minorHAnsi"/>
        </w:rPr>
        <w:t xml:space="preserve"> </w:t>
      </w:r>
      <w:r w:rsidR="00435436" w:rsidRPr="003D6BBF">
        <w:rPr>
          <w:rFonts w:asciiTheme="minorHAnsi" w:hAnsiTheme="minorHAnsi"/>
        </w:rPr>
        <w:t>1-16, 2016.</w:t>
      </w:r>
    </w:p>
    <w:p w:rsidR="00435436" w:rsidRPr="003D6BBF" w:rsidRDefault="00435436" w:rsidP="00964114">
      <w:pPr>
        <w:rPr>
          <w:rFonts w:asciiTheme="minorHAnsi" w:hAnsiTheme="minorHAnsi"/>
        </w:rPr>
      </w:pPr>
    </w:p>
    <w:p w:rsidR="00623E08" w:rsidRPr="003D6BBF" w:rsidRDefault="00AC05B1" w:rsidP="00964114">
      <w:pPr>
        <w:rPr>
          <w:rFonts w:asciiTheme="minorHAnsi" w:hAnsiTheme="minorHAnsi"/>
        </w:rPr>
      </w:pPr>
      <w:r w:rsidRPr="003D6BBF">
        <w:rPr>
          <w:rFonts w:asciiTheme="minorHAnsi" w:hAnsiTheme="minorHAnsi"/>
        </w:rPr>
        <w:t>J7</w:t>
      </w:r>
      <w:r w:rsidR="000F50DF" w:rsidRPr="003D6BBF">
        <w:rPr>
          <w:rFonts w:asciiTheme="minorHAnsi" w:hAnsiTheme="minorHAnsi"/>
        </w:rPr>
        <w:t>5</w:t>
      </w:r>
      <w:r w:rsidRPr="003D6BBF">
        <w:rPr>
          <w:rFonts w:asciiTheme="minorHAnsi" w:hAnsiTheme="minorHAnsi"/>
        </w:rPr>
        <w:t>.</w:t>
      </w:r>
      <w:r w:rsidRPr="003D6BBF">
        <w:rPr>
          <w:rFonts w:asciiTheme="minorHAnsi" w:hAnsiTheme="minorHAnsi"/>
        </w:rPr>
        <w:tab/>
      </w:r>
      <w:hyperlink r:id="rId163" w:tooltip="Show Author Details" w:history="1">
        <w:r w:rsidR="00623E08" w:rsidRPr="003D6BBF">
          <w:rPr>
            <w:rFonts w:asciiTheme="minorHAnsi" w:hAnsiTheme="minorHAnsi"/>
            <w:b/>
          </w:rPr>
          <w:t>Lampeas, G.</w:t>
        </w:r>
      </w:hyperlink>
      <w:r w:rsidR="00623E08" w:rsidRPr="003D6BBF">
        <w:rPr>
          <w:rFonts w:asciiTheme="minorHAnsi" w:hAnsiTheme="minorHAnsi"/>
          <w:b/>
        </w:rPr>
        <w:t>,</w:t>
      </w:r>
      <w:r w:rsidR="00623E08" w:rsidRPr="003D6BBF">
        <w:rPr>
          <w:rFonts w:asciiTheme="minorHAnsi" w:hAnsiTheme="minorHAnsi"/>
        </w:rPr>
        <w:t xml:space="preserve"> </w:t>
      </w:r>
      <w:hyperlink r:id="rId164" w:tooltip="Show Author Details" w:history="1">
        <w:r w:rsidR="00623E08" w:rsidRPr="003D6BBF">
          <w:rPr>
            <w:rFonts w:asciiTheme="minorHAnsi" w:hAnsiTheme="minorHAnsi"/>
          </w:rPr>
          <w:t>Perogamvros, N.</w:t>
        </w:r>
      </w:hyperlink>
    </w:p>
    <w:p w:rsidR="00623E08" w:rsidRPr="003D6BBF" w:rsidRDefault="00AC05B1" w:rsidP="00AC05B1">
      <w:pPr>
        <w:ind w:left="720"/>
        <w:rPr>
          <w:rFonts w:asciiTheme="minorHAnsi" w:hAnsiTheme="minorHAnsi"/>
        </w:rPr>
      </w:pPr>
      <w:r w:rsidRPr="003D6BBF">
        <w:rPr>
          <w:rFonts w:asciiTheme="minorHAnsi" w:hAnsiTheme="minorHAnsi"/>
        </w:rPr>
        <w:t>‘</w:t>
      </w:r>
      <w:r w:rsidR="00623E08" w:rsidRPr="003D6BBF">
        <w:rPr>
          <w:rFonts w:asciiTheme="minorHAnsi" w:hAnsiTheme="minorHAnsi"/>
        </w:rPr>
        <w:t>Analysis of composite bolted joints by a macro-modelling approach</w:t>
      </w:r>
      <w:r w:rsidRPr="003D6BBF">
        <w:rPr>
          <w:rFonts w:asciiTheme="minorHAnsi" w:hAnsiTheme="minorHAnsi"/>
        </w:rPr>
        <w:t>’</w:t>
      </w:r>
      <w:r w:rsidR="00623E08" w:rsidRPr="003D6BBF">
        <w:rPr>
          <w:rFonts w:asciiTheme="minorHAnsi" w:hAnsiTheme="minorHAnsi"/>
        </w:rPr>
        <w:t xml:space="preserve">, </w:t>
      </w:r>
      <w:hyperlink r:id="rId165" w:tooltip="Go to the information page for this source" w:history="1">
        <w:r w:rsidR="00623E08" w:rsidRPr="003D6BBF">
          <w:rPr>
            <w:rFonts w:asciiTheme="minorHAnsi" w:hAnsiTheme="minorHAnsi"/>
          </w:rPr>
          <w:t>International Journal of Structural Integrity</w:t>
        </w:r>
      </w:hyperlink>
      <w:r w:rsidR="00623E08" w:rsidRPr="003D6BBF">
        <w:rPr>
          <w:rFonts w:asciiTheme="minorHAnsi" w:hAnsiTheme="minorHAnsi"/>
        </w:rPr>
        <w:t xml:space="preserve">, Volume 7, Issue 3, </w:t>
      </w:r>
      <w:r w:rsidR="00F37AB0">
        <w:rPr>
          <w:rFonts w:asciiTheme="minorHAnsi" w:hAnsiTheme="minorHAnsi"/>
        </w:rPr>
        <w:t>pp.</w:t>
      </w:r>
      <w:r w:rsidR="00F37AB0" w:rsidRPr="003D6BBF">
        <w:rPr>
          <w:rFonts w:asciiTheme="minorHAnsi" w:hAnsiTheme="minorHAnsi"/>
        </w:rPr>
        <w:t xml:space="preserve"> </w:t>
      </w:r>
      <w:r w:rsidR="00623E08" w:rsidRPr="003D6BBF">
        <w:rPr>
          <w:rFonts w:asciiTheme="minorHAnsi" w:hAnsiTheme="minorHAnsi"/>
        </w:rPr>
        <w:t>412-428, 2016</w:t>
      </w:r>
      <w:r w:rsidRPr="003D6BBF">
        <w:rPr>
          <w:rFonts w:asciiTheme="minorHAnsi" w:hAnsiTheme="minorHAnsi"/>
        </w:rPr>
        <w:t>.</w:t>
      </w:r>
    </w:p>
    <w:p w:rsidR="00623E08" w:rsidRPr="003D6BBF" w:rsidRDefault="00BF5258" w:rsidP="00697D15">
      <w:pPr>
        <w:rPr>
          <w:rFonts w:asciiTheme="minorHAnsi" w:hAnsiTheme="minorHAnsi"/>
        </w:rPr>
      </w:pPr>
      <w:hyperlink r:id="rId166" w:anchor="corrAuthorFooter" w:history="1">
        <w:r w:rsidR="00623E08" w:rsidRPr="003D6BBF">
          <w:rPr>
            <w:rFonts w:asciiTheme="minorHAnsi" w:hAnsiTheme="minorHAnsi"/>
          </w:rPr>
          <w:t> </w:t>
        </w:r>
      </w:hyperlink>
    </w:p>
    <w:p w:rsidR="00697D15" w:rsidRPr="003D6BBF" w:rsidRDefault="00D82C5D" w:rsidP="00697D15">
      <w:pPr>
        <w:rPr>
          <w:rFonts w:asciiTheme="minorHAnsi" w:hAnsiTheme="minorHAnsi"/>
          <w:b/>
        </w:rPr>
      </w:pPr>
      <w:r w:rsidRPr="003D6BBF">
        <w:rPr>
          <w:rFonts w:asciiTheme="minorHAnsi" w:hAnsiTheme="minorHAnsi"/>
        </w:rPr>
        <w:t>J7</w:t>
      </w:r>
      <w:r w:rsidR="000F50DF" w:rsidRPr="003D6BBF">
        <w:rPr>
          <w:rFonts w:asciiTheme="minorHAnsi" w:hAnsiTheme="minorHAnsi"/>
        </w:rPr>
        <w:t>6</w:t>
      </w:r>
      <w:r w:rsidR="00AC05B1" w:rsidRPr="003D6BBF">
        <w:rPr>
          <w:rFonts w:asciiTheme="minorHAnsi" w:hAnsiTheme="minorHAnsi"/>
        </w:rPr>
        <w:t>.</w:t>
      </w:r>
      <w:r w:rsidR="00AC05B1" w:rsidRPr="003D6BBF">
        <w:rPr>
          <w:rFonts w:asciiTheme="minorHAnsi" w:hAnsiTheme="minorHAnsi"/>
        </w:rPr>
        <w:tab/>
      </w:r>
      <w:r w:rsidR="00697D15" w:rsidRPr="003D6BBF">
        <w:rPr>
          <w:rFonts w:asciiTheme="minorHAnsi" w:hAnsiTheme="minorHAnsi"/>
        </w:rPr>
        <w:t xml:space="preserve">Nikolaos G Perogamvros and </w:t>
      </w:r>
      <w:r w:rsidR="00697D15" w:rsidRPr="003D6BBF">
        <w:rPr>
          <w:rFonts w:asciiTheme="minorHAnsi" w:hAnsiTheme="minorHAnsi"/>
          <w:b/>
        </w:rPr>
        <w:t xml:space="preserve">George N Lampeas </w:t>
      </w:r>
    </w:p>
    <w:p w:rsidR="00697D15" w:rsidRPr="003D6BBF" w:rsidRDefault="00AC05B1" w:rsidP="00AC05B1">
      <w:pPr>
        <w:ind w:left="720"/>
        <w:rPr>
          <w:rFonts w:asciiTheme="minorHAnsi" w:hAnsiTheme="minorHAnsi"/>
        </w:rPr>
      </w:pPr>
      <w:r w:rsidRPr="003D6BBF">
        <w:rPr>
          <w:rFonts w:asciiTheme="minorHAnsi" w:hAnsiTheme="minorHAnsi"/>
        </w:rPr>
        <w:t>‘</w:t>
      </w:r>
      <w:r w:rsidR="00697D15" w:rsidRPr="003D6BBF">
        <w:rPr>
          <w:rFonts w:asciiTheme="minorHAnsi" w:hAnsiTheme="minorHAnsi"/>
        </w:rPr>
        <w:t xml:space="preserve">Experimental and numerical investigation of AS4/8552 interlaminar shear strength under </w:t>
      </w:r>
      <w:r w:rsidRPr="003D6BBF">
        <w:rPr>
          <w:rFonts w:asciiTheme="minorHAnsi" w:hAnsiTheme="minorHAnsi"/>
        </w:rPr>
        <w:t>impact loading conditions’</w:t>
      </w:r>
      <w:r w:rsidR="003719FA" w:rsidRPr="003D6BBF">
        <w:rPr>
          <w:rFonts w:asciiTheme="minorHAnsi" w:hAnsiTheme="minorHAnsi"/>
        </w:rPr>
        <w:t xml:space="preserve">, </w:t>
      </w:r>
      <w:hyperlink r:id="rId167" w:tooltip="Show source title details" w:history="1">
        <w:r w:rsidR="003719FA" w:rsidRPr="003D6BBF">
          <w:rPr>
            <w:rFonts w:asciiTheme="minorHAnsi" w:hAnsiTheme="minorHAnsi"/>
          </w:rPr>
          <w:t>Journal of Composite Materials</w:t>
        </w:r>
      </w:hyperlink>
      <w:r w:rsidR="003719FA" w:rsidRPr="003D6BBF">
        <w:rPr>
          <w:rFonts w:asciiTheme="minorHAnsi" w:hAnsiTheme="minorHAnsi"/>
        </w:rPr>
        <w:t xml:space="preserve"> 50 (19), pp. 2669-2685</w:t>
      </w:r>
      <w:r w:rsidR="00F37AB0">
        <w:rPr>
          <w:rFonts w:asciiTheme="minorHAnsi" w:hAnsiTheme="minorHAnsi"/>
        </w:rPr>
        <w:t>,</w:t>
      </w:r>
      <w:r w:rsidR="003719FA" w:rsidRPr="003D6BBF">
        <w:rPr>
          <w:rFonts w:asciiTheme="minorHAnsi" w:hAnsiTheme="minorHAnsi"/>
        </w:rPr>
        <w:t xml:space="preserve"> 2016</w:t>
      </w:r>
      <w:r w:rsidRPr="003D6BBF">
        <w:rPr>
          <w:rFonts w:asciiTheme="minorHAnsi" w:hAnsiTheme="minorHAnsi"/>
        </w:rPr>
        <w:t>.</w:t>
      </w:r>
    </w:p>
    <w:p w:rsidR="00697D15" w:rsidRPr="003D6BBF" w:rsidRDefault="00697D15" w:rsidP="00697D15">
      <w:pPr>
        <w:rPr>
          <w:rFonts w:asciiTheme="minorHAnsi" w:hAnsiTheme="minorHAnsi"/>
        </w:rPr>
      </w:pPr>
    </w:p>
    <w:p w:rsidR="00697D15" w:rsidRPr="003D6BBF" w:rsidRDefault="00AC05B1" w:rsidP="00697D15">
      <w:pPr>
        <w:rPr>
          <w:rFonts w:asciiTheme="minorHAnsi" w:hAnsiTheme="minorHAnsi"/>
        </w:rPr>
      </w:pPr>
      <w:r w:rsidRPr="003D6BBF">
        <w:rPr>
          <w:rFonts w:asciiTheme="minorHAnsi" w:hAnsiTheme="minorHAnsi"/>
        </w:rPr>
        <w:t>J7</w:t>
      </w:r>
      <w:r w:rsidR="000F50DF" w:rsidRPr="003D6BBF">
        <w:rPr>
          <w:rFonts w:asciiTheme="minorHAnsi" w:hAnsiTheme="minorHAnsi"/>
        </w:rPr>
        <w:t>7</w:t>
      </w:r>
      <w:r w:rsidRPr="003D6BBF">
        <w:rPr>
          <w:rFonts w:asciiTheme="minorHAnsi" w:hAnsiTheme="minorHAnsi"/>
        </w:rPr>
        <w:t>.</w:t>
      </w:r>
      <w:r w:rsidRPr="003D6BBF">
        <w:rPr>
          <w:rFonts w:asciiTheme="minorHAnsi" w:hAnsiTheme="minorHAnsi"/>
        </w:rPr>
        <w:tab/>
      </w:r>
      <w:r w:rsidR="00697D15" w:rsidRPr="003D6BBF">
        <w:rPr>
          <w:rFonts w:asciiTheme="minorHAnsi" w:hAnsiTheme="minorHAnsi"/>
        </w:rPr>
        <w:t>Pe</w:t>
      </w:r>
      <w:r w:rsidR="00964114" w:rsidRPr="003D6BBF">
        <w:rPr>
          <w:rFonts w:asciiTheme="minorHAnsi" w:hAnsiTheme="minorHAnsi"/>
        </w:rPr>
        <w:t>rogamvros, N., Mitropoulos, T.,</w:t>
      </w:r>
      <w:r w:rsidR="00697D15" w:rsidRPr="003D6BBF">
        <w:rPr>
          <w:rFonts w:asciiTheme="minorHAnsi" w:hAnsiTheme="minorHAnsi"/>
        </w:rPr>
        <w:t xml:space="preserve"> </w:t>
      </w:r>
      <w:r w:rsidR="00697D15" w:rsidRPr="003D6BBF">
        <w:rPr>
          <w:rFonts w:asciiTheme="minorHAnsi" w:hAnsiTheme="minorHAnsi"/>
          <w:b/>
        </w:rPr>
        <w:t>Lampeas, G.</w:t>
      </w:r>
      <w:r w:rsidR="00697D15" w:rsidRPr="003D6BBF">
        <w:rPr>
          <w:rFonts w:asciiTheme="minorHAnsi" w:hAnsiTheme="minorHAnsi"/>
        </w:rPr>
        <w:t xml:space="preserve"> </w:t>
      </w:r>
    </w:p>
    <w:p w:rsidR="00657F18" w:rsidRPr="003D6BBF" w:rsidRDefault="00AC05B1" w:rsidP="00AC05B1">
      <w:pPr>
        <w:ind w:left="720"/>
        <w:rPr>
          <w:rFonts w:asciiTheme="minorHAnsi" w:hAnsiTheme="minorHAnsi"/>
        </w:rPr>
      </w:pPr>
      <w:r w:rsidRPr="003D6BBF">
        <w:rPr>
          <w:rFonts w:asciiTheme="minorHAnsi" w:hAnsiTheme="minorHAnsi"/>
        </w:rPr>
        <w:t>‘</w:t>
      </w:r>
      <w:r w:rsidR="00697D15" w:rsidRPr="003D6BBF">
        <w:rPr>
          <w:rFonts w:asciiTheme="minorHAnsi" w:hAnsiTheme="minorHAnsi"/>
        </w:rPr>
        <w:t>Drop Tower Adaptation for Medium Strain Rate Tensile Testing</w:t>
      </w:r>
      <w:r w:rsidRPr="003D6BBF">
        <w:rPr>
          <w:rFonts w:asciiTheme="minorHAnsi" w:hAnsiTheme="minorHAnsi"/>
        </w:rPr>
        <w:t xml:space="preserve">, </w:t>
      </w:r>
      <w:r w:rsidR="00697D15" w:rsidRPr="003D6BBF">
        <w:rPr>
          <w:rFonts w:asciiTheme="minorHAnsi" w:hAnsiTheme="minorHAnsi"/>
        </w:rPr>
        <w:t>Exp Mech (2016) 56: 419. doi:10.1007/s11340-015-0112-3</w:t>
      </w:r>
      <w:r w:rsidR="003719FA" w:rsidRPr="003D6BBF">
        <w:rPr>
          <w:rFonts w:asciiTheme="minorHAnsi" w:hAnsiTheme="minorHAnsi"/>
        </w:rPr>
        <w:t>, 2016</w:t>
      </w:r>
      <w:r w:rsidR="00F37AB0">
        <w:rPr>
          <w:rFonts w:asciiTheme="minorHAnsi" w:hAnsiTheme="minorHAnsi"/>
        </w:rPr>
        <w:t>.</w:t>
      </w:r>
    </w:p>
    <w:p w:rsidR="007573C4" w:rsidRPr="003D6BBF" w:rsidRDefault="007573C4" w:rsidP="007573C4">
      <w:pPr>
        <w:rPr>
          <w:rFonts w:asciiTheme="minorHAnsi" w:hAnsiTheme="minorHAnsi"/>
        </w:rPr>
      </w:pPr>
    </w:p>
    <w:p w:rsidR="007573C4" w:rsidRPr="003D6BBF" w:rsidRDefault="007573C4" w:rsidP="008A0D0C">
      <w:pPr>
        <w:jc w:val="both"/>
        <w:rPr>
          <w:rFonts w:asciiTheme="minorHAnsi" w:hAnsiTheme="minorHAnsi"/>
        </w:rPr>
      </w:pPr>
      <w:r w:rsidRPr="003D6BBF">
        <w:rPr>
          <w:rFonts w:asciiTheme="minorHAnsi" w:hAnsiTheme="minorHAnsi"/>
        </w:rPr>
        <w:t>J7</w:t>
      </w:r>
      <w:r w:rsidR="000F50DF" w:rsidRPr="003D6BBF">
        <w:rPr>
          <w:rFonts w:asciiTheme="minorHAnsi" w:hAnsiTheme="minorHAnsi"/>
        </w:rPr>
        <w:t>8</w:t>
      </w:r>
      <w:r w:rsidRPr="003D6BBF">
        <w:rPr>
          <w:rFonts w:asciiTheme="minorHAnsi" w:hAnsiTheme="minorHAnsi"/>
        </w:rPr>
        <w:t xml:space="preserve">. </w:t>
      </w:r>
      <w:r w:rsidRPr="003D6BBF">
        <w:rPr>
          <w:rFonts w:asciiTheme="minorHAnsi" w:hAnsiTheme="minorHAnsi"/>
        </w:rPr>
        <w:tab/>
      </w:r>
      <w:r w:rsidRPr="003D6BBF">
        <w:rPr>
          <w:rFonts w:asciiTheme="minorHAnsi" w:hAnsiTheme="minorHAnsi"/>
          <w:b/>
        </w:rPr>
        <w:t>George Lampeas</w:t>
      </w:r>
      <w:r w:rsidRPr="003D6BBF">
        <w:rPr>
          <w:rFonts w:asciiTheme="minorHAnsi" w:hAnsiTheme="minorHAnsi"/>
        </w:rPr>
        <w:t xml:space="preserve"> and Konstantinos Fotopoulos</w:t>
      </w:r>
    </w:p>
    <w:p w:rsidR="007573C4" w:rsidRPr="003D6BBF" w:rsidRDefault="007573C4" w:rsidP="008A0D0C">
      <w:pPr>
        <w:ind w:left="720"/>
        <w:jc w:val="both"/>
        <w:rPr>
          <w:rFonts w:asciiTheme="minorHAnsi" w:hAnsiTheme="minorHAnsi"/>
        </w:rPr>
      </w:pPr>
      <w:r w:rsidRPr="003D6BBF">
        <w:rPr>
          <w:rFonts w:asciiTheme="minorHAnsi" w:hAnsiTheme="minorHAnsi"/>
        </w:rPr>
        <w:t>Simulation of Lamb Wave Propagation in Composite Structures Based on the Finite Element Stacked Shell Method’, accepted for publication in Key Engineering Materials, 2016.</w:t>
      </w:r>
    </w:p>
    <w:p w:rsidR="000B1FA3" w:rsidRPr="003D6BBF" w:rsidRDefault="000B1FA3" w:rsidP="000B1FA3">
      <w:pPr>
        <w:rPr>
          <w:rFonts w:asciiTheme="minorHAnsi" w:hAnsiTheme="minorHAnsi"/>
        </w:rPr>
      </w:pPr>
    </w:p>
    <w:p w:rsidR="000B1FA3" w:rsidRPr="003D6BBF" w:rsidRDefault="00D82C5D" w:rsidP="000B1FA3">
      <w:pPr>
        <w:rPr>
          <w:rFonts w:asciiTheme="minorHAnsi" w:hAnsiTheme="minorHAnsi"/>
        </w:rPr>
      </w:pPr>
      <w:r w:rsidRPr="003D6BBF">
        <w:rPr>
          <w:rFonts w:asciiTheme="minorHAnsi" w:hAnsiTheme="minorHAnsi"/>
        </w:rPr>
        <w:t>J</w:t>
      </w:r>
      <w:r w:rsidR="000F50DF" w:rsidRPr="003D6BBF">
        <w:rPr>
          <w:rFonts w:asciiTheme="minorHAnsi" w:hAnsiTheme="minorHAnsi"/>
        </w:rPr>
        <w:t>79</w:t>
      </w:r>
      <w:r w:rsidR="000B1FA3" w:rsidRPr="003D6BBF">
        <w:rPr>
          <w:rFonts w:asciiTheme="minorHAnsi" w:hAnsiTheme="minorHAnsi"/>
        </w:rPr>
        <w:t xml:space="preserve">. </w:t>
      </w:r>
      <w:r w:rsidR="000B1FA3" w:rsidRPr="003D6BBF">
        <w:rPr>
          <w:rFonts w:asciiTheme="minorHAnsi" w:hAnsiTheme="minorHAnsi"/>
        </w:rPr>
        <w:tab/>
        <w:t xml:space="preserve">N. Perogamvros, </w:t>
      </w:r>
      <w:r w:rsidR="000B1FA3" w:rsidRPr="003D6BBF">
        <w:rPr>
          <w:rFonts w:asciiTheme="minorHAnsi" w:hAnsiTheme="minorHAnsi"/>
          <w:b/>
        </w:rPr>
        <w:t>G. Lampeas</w:t>
      </w:r>
      <w:r w:rsidR="000B1FA3" w:rsidRPr="003D6BBF">
        <w:rPr>
          <w:rFonts w:asciiTheme="minorHAnsi" w:hAnsiTheme="minorHAnsi"/>
        </w:rPr>
        <w:t xml:space="preserve"> </w:t>
      </w:r>
    </w:p>
    <w:p w:rsidR="00B728B5" w:rsidRDefault="000B1FA3" w:rsidP="00B728B5">
      <w:pPr>
        <w:ind w:left="720"/>
        <w:jc w:val="both"/>
        <w:rPr>
          <w:rFonts w:asciiTheme="minorHAnsi" w:hAnsiTheme="minorHAnsi"/>
        </w:rPr>
      </w:pPr>
      <w:r w:rsidRPr="003D6BBF">
        <w:rPr>
          <w:rFonts w:asciiTheme="minorHAnsi" w:hAnsiTheme="minorHAnsi"/>
        </w:rPr>
        <w:t>‘Experimental investigation of composite lockbolt fastened joints under in-plane low velocity impact’</w:t>
      </w:r>
      <w:r w:rsidR="007573C4" w:rsidRPr="003D6BBF">
        <w:rPr>
          <w:rFonts w:asciiTheme="minorHAnsi" w:hAnsiTheme="minorHAnsi"/>
        </w:rPr>
        <w:t>, accepted for</w:t>
      </w:r>
      <w:r w:rsidRPr="003D6BBF">
        <w:rPr>
          <w:rFonts w:asciiTheme="minorHAnsi" w:hAnsiTheme="minorHAnsi"/>
        </w:rPr>
        <w:t xml:space="preserve"> publication in Composites Part A, </w:t>
      </w:r>
      <w:r w:rsidR="008A0D0C" w:rsidRPr="003D6BBF">
        <w:rPr>
          <w:rFonts w:asciiTheme="minorHAnsi" w:hAnsiTheme="minorHAnsi"/>
        </w:rPr>
        <w:t>Part A</w:t>
      </w:r>
      <w:r w:rsidR="00A41E1A" w:rsidRPr="003D6BBF">
        <w:rPr>
          <w:rFonts w:asciiTheme="minorHAnsi" w:hAnsiTheme="minorHAnsi"/>
        </w:rPr>
        <w:t>,</w:t>
      </w:r>
      <w:r w:rsidR="008A0D0C" w:rsidRPr="003D6BBF">
        <w:rPr>
          <w:rFonts w:asciiTheme="minorHAnsi" w:hAnsiTheme="minorHAnsi"/>
        </w:rPr>
        <w:t xml:space="preserve"> 90</w:t>
      </w:r>
      <w:r w:rsidR="00A41E1A" w:rsidRPr="003D6BBF">
        <w:rPr>
          <w:rFonts w:asciiTheme="minorHAnsi" w:hAnsiTheme="minorHAnsi"/>
        </w:rPr>
        <w:t>, pp.</w:t>
      </w:r>
      <w:r w:rsidR="008A0D0C" w:rsidRPr="003D6BBF">
        <w:rPr>
          <w:rFonts w:asciiTheme="minorHAnsi" w:hAnsiTheme="minorHAnsi"/>
        </w:rPr>
        <w:t xml:space="preserve"> 510–521 </w:t>
      </w:r>
      <w:r w:rsidRPr="003D6BBF">
        <w:rPr>
          <w:rFonts w:asciiTheme="minorHAnsi" w:hAnsiTheme="minorHAnsi"/>
        </w:rPr>
        <w:t>2016</w:t>
      </w:r>
      <w:r w:rsidR="00F37AB0">
        <w:rPr>
          <w:rFonts w:asciiTheme="minorHAnsi" w:hAnsiTheme="minorHAnsi"/>
        </w:rPr>
        <w:t>.</w:t>
      </w:r>
      <w:r w:rsidRPr="003D6BBF">
        <w:rPr>
          <w:rFonts w:asciiTheme="minorHAnsi" w:hAnsiTheme="minorHAnsi"/>
        </w:rPr>
        <w:t xml:space="preserve"> </w:t>
      </w:r>
    </w:p>
    <w:p w:rsidR="00B728B5" w:rsidRDefault="00B728B5" w:rsidP="00B728B5">
      <w:pPr>
        <w:ind w:left="720"/>
        <w:jc w:val="both"/>
        <w:rPr>
          <w:rFonts w:asciiTheme="minorHAnsi" w:hAnsiTheme="minorHAnsi"/>
        </w:rPr>
      </w:pPr>
    </w:p>
    <w:p w:rsidR="00B728B5" w:rsidRDefault="00B728B5" w:rsidP="00B728B5">
      <w:pPr>
        <w:jc w:val="both"/>
        <w:rPr>
          <w:rFonts w:asciiTheme="minorHAnsi" w:hAnsiTheme="minorHAnsi"/>
        </w:rPr>
      </w:pPr>
      <w:r>
        <w:rPr>
          <w:rFonts w:asciiTheme="minorHAnsi" w:hAnsiTheme="minorHAnsi"/>
        </w:rPr>
        <w:t>J80.</w:t>
      </w:r>
      <w:r>
        <w:rPr>
          <w:rFonts w:asciiTheme="minorHAnsi" w:hAnsiTheme="minorHAnsi"/>
        </w:rPr>
        <w:tab/>
      </w:r>
      <w:r w:rsidRPr="0038326B">
        <w:rPr>
          <w:rFonts w:asciiTheme="minorHAnsi" w:hAnsiTheme="minorHAnsi"/>
        </w:rPr>
        <w:t xml:space="preserve">Diamantakos, I., Fotopoulos, K., Jamin, M., Eberhardt, A., </w:t>
      </w:r>
      <w:r w:rsidRPr="0038326B">
        <w:rPr>
          <w:rFonts w:asciiTheme="minorHAnsi" w:hAnsiTheme="minorHAnsi"/>
          <w:b/>
        </w:rPr>
        <w:t>Lampeas, G.</w:t>
      </w:r>
    </w:p>
    <w:p w:rsidR="00B728B5" w:rsidRDefault="00B728B5" w:rsidP="00B728B5">
      <w:pPr>
        <w:ind w:left="720"/>
        <w:jc w:val="both"/>
        <w:rPr>
          <w:rFonts w:asciiTheme="minorHAnsi" w:hAnsiTheme="minorHAnsi"/>
        </w:rPr>
      </w:pPr>
      <w:r>
        <w:rPr>
          <w:rFonts w:asciiTheme="minorHAnsi" w:hAnsiTheme="minorHAnsi"/>
        </w:rPr>
        <w:t>‘</w:t>
      </w:r>
      <w:r w:rsidRPr="0038326B">
        <w:rPr>
          <w:rFonts w:asciiTheme="minorHAnsi" w:hAnsiTheme="minorHAnsi"/>
        </w:rPr>
        <w:t>Investigation of bird strike events on composite wing panels</w:t>
      </w:r>
      <w:r>
        <w:rPr>
          <w:rFonts w:asciiTheme="minorHAnsi" w:hAnsiTheme="minorHAnsi"/>
        </w:rPr>
        <w:t xml:space="preserve">’, </w:t>
      </w:r>
      <w:r w:rsidRPr="0038326B">
        <w:rPr>
          <w:rFonts w:asciiTheme="minorHAnsi" w:hAnsiTheme="minorHAnsi"/>
        </w:rPr>
        <w:t>Fatigue and Fracture of Engineering Materials and Structures</w:t>
      </w:r>
      <w:r>
        <w:rPr>
          <w:rFonts w:asciiTheme="minorHAnsi" w:hAnsiTheme="minorHAnsi"/>
        </w:rPr>
        <w:t xml:space="preserve">, </w:t>
      </w:r>
      <w:r w:rsidRPr="0038326B">
        <w:rPr>
          <w:rFonts w:asciiTheme="minorHAnsi" w:hAnsiTheme="minorHAnsi"/>
        </w:rPr>
        <w:t>40(10), pp. 1538-1550</w:t>
      </w:r>
      <w:r>
        <w:rPr>
          <w:rFonts w:asciiTheme="minorHAnsi" w:hAnsiTheme="minorHAnsi"/>
        </w:rPr>
        <w:t>, 2017.</w:t>
      </w:r>
    </w:p>
    <w:p w:rsidR="00B728B5" w:rsidRDefault="00B728B5" w:rsidP="00B728B5">
      <w:pPr>
        <w:jc w:val="both"/>
        <w:rPr>
          <w:rFonts w:asciiTheme="minorHAnsi" w:hAnsiTheme="minorHAnsi"/>
        </w:rPr>
      </w:pPr>
    </w:p>
    <w:p w:rsidR="00B728B5" w:rsidRDefault="00B728B5" w:rsidP="00B728B5">
      <w:pPr>
        <w:jc w:val="both"/>
        <w:rPr>
          <w:rFonts w:asciiTheme="minorHAnsi" w:hAnsiTheme="minorHAnsi"/>
        </w:rPr>
      </w:pPr>
      <w:r>
        <w:rPr>
          <w:rFonts w:asciiTheme="minorHAnsi" w:hAnsiTheme="minorHAnsi"/>
        </w:rPr>
        <w:t>J81.</w:t>
      </w:r>
      <w:r>
        <w:rPr>
          <w:rFonts w:asciiTheme="minorHAnsi" w:hAnsiTheme="minorHAnsi"/>
        </w:rPr>
        <w:tab/>
      </w:r>
      <w:r w:rsidRPr="00025F7A">
        <w:rPr>
          <w:rFonts w:asciiTheme="minorHAnsi" w:hAnsiTheme="minorHAnsi"/>
          <w:b/>
        </w:rPr>
        <w:t>Lampeas, G.</w:t>
      </w:r>
      <w:r w:rsidRPr="00025F7A">
        <w:rPr>
          <w:rFonts w:asciiTheme="minorHAnsi" w:hAnsiTheme="minorHAnsi"/>
        </w:rPr>
        <w:t>, Katsikeros, C., Fotopoulos, K.</w:t>
      </w:r>
    </w:p>
    <w:p w:rsidR="00B728B5" w:rsidRPr="003D6BBF" w:rsidRDefault="00B728B5" w:rsidP="00B728B5">
      <w:pPr>
        <w:jc w:val="both"/>
        <w:rPr>
          <w:rFonts w:asciiTheme="minorHAnsi" w:hAnsiTheme="minorHAnsi"/>
        </w:rPr>
      </w:pPr>
      <w:r>
        <w:rPr>
          <w:rFonts w:asciiTheme="minorHAnsi" w:hAnsiTheme="minorHAnsi"/>
        </w:rPr>
        <w:tab/>
        <w:t>‘</w:t>
      </w:r>
      <w:r w:rsidRPr="00025F7A">
        <w:rPr>
          <w:rFonts w:asciiTheme="minorHAnsi" w:hAnsiTheme="minorHAnsi"/>
        </w:rPr>
        <w:t>Delamination identification in stiffened composite panels using surface strain data</w:t>
      </w:r>
      <w:r>
        <w:rPr>
          <w:rFonts w:asciiTheme="minorHAnsi" w:hAnsiTheme="minorHAnsi"/>
        </w:rPr>
        <w:t>’, 2017</w:t>
      </w:r>
      <w:r>
        <w:rPr>
          <w:rFonts w:asciiTheme="minorHAnsi" w:hAnsiTheme="minorHAnsi"/>
        </w:rPr>
        <w:tab/>
        <w:t xml:space="preserve">Key Engineering Materials, </w:t>
      </w:r>
      <w:r w:rsidRPr="00025F7A">
        <w:rPr>
          <w:rFonts w:asciiTheme="minorHAnsi" w:hAnsiTheme="minorHAnsi"/>
        </w:rPr>
        <w:t>754 KEM, pp. 379-382</w:t>
      </w:r>
      <w:r>
        <w:rPr>
          <w:rFonts w:asciiTheme="minorHAnsi" w:hAnsiTheme="minorHAnsi"/>
        </w:rPr>
        <w:t>, 2017.</w:t>
      </w:r>
    </w:p>
    <w:p w:rsidR="00673576" w:rsidRPr="003D6BBF" w:rsidRDefault="00673576" w:rsidP="00673576">
      <w:pPr>
        <w:autoSpaceDE w:val="0"/>
        <w:autoSpaceDN w:val="0"/>
        <w:adjustRightInd w:val="0"/>
        <w:rPr>
          <w:rFonts w:asciiTheme="minorHAnsi" w:hAnsiTheme="minorHAnsi"/>
          <w:bCs/>
          <w:color w:val="000000"/>
          <w:szCs w:val="24"/>
          <w:lang w:eastAsia="el-GR"/>
        </w:rPr>
      </w:pPr>
    </w:p>
    <w:p w:rsidR="00D02787" w:rsidRPr="003D6BBF" w:rsidRDefault="00D02787" w:rsidP="00D02787">
      <w:pPr>
        <w:autoSpaceDE w:val="0"/>
        <w:autoSpaceDN w:val="0"/>
        <w:adjustRightInd w:val="0"/>
        <w:rPr>
          <w:rFonts w:asciiTheme="minorHAnsi" w:hAnsiTheme="minorHAnsi"/>
          <w:b/>
          <w:bCs/>
          <w:color w:val="000000"/>
          <w:szCs w:val="24"/>
          <w:lang w:val="el-GR" w:eastAsia="el-GR"/>
        </w:rPr>
      </w:pPr>
      <w:r w:rsidRPr="003D6BBF">
        <w:rPr>
          <w:rFonts w:asciiTheme="minorHAnsi" w:hAnsiTheme="minorHAnsi"/>
          <w:b/>
          <w:bCs/>
          <w:color w:val="000000"/>
          <w:szCs w:val="24"/>
          <w:lang w:val="en-GB" w:eastAsia="el-GR"/>
        </w:rPr>
        <w:t>B</w:t>
      </w:r>
      <w:r w:rsidRPr="003D6BBF">
        <w:rPr>
          <w:rFonts w:asciiTheme="minorHAnsi" w:hAnsiTheme="minorHAnsi"/>
          <w:b/>
          <w:bCs/>
          <w:color w:val="000000"/>
          <w:szCs w:val="24"/>
          <w:lang w:val="el-GR" w:eastAsia="el-GR"/>
        </w:rPr>
        <w:t>. Δημοσιεύσεις σε διεθνή βιβλία με κριτές (κεφάλαια διεθνών βιβλίων)</w:t>
      </w:r>
      <w:r w:rsidR="00AE7EB9" w:rsidRPr="003D6BBF">
        <w:rPr>
          <w:rFonts w:asciiTheme="minorHAnsi" w:hAnsiTheme="minorHAnsi"/>
          <w:b/>
          <w:bCs/>
          <w:color w:val="000000"/>
          <w:szCs w:val="24"/>
          <w:lang w:val="el-GR" w:eastAsia="el-GR"/>
        </w:rPr>
        <w:t xml:space="preserve"> και συμβολή </w:t>
      </w:r>
      <w:r w:rsidR="00F37AB0">
        <w:rPr>
          <w:rFonts w:asciiTheme="minorHAnsi" w:hAnsiTheme="minorHAnsi"/>
          <w:b/>
          <w:bCs/>
          <w:color w:val="000000"/>
          <w:szCs w:val="24"/>
          <w:lang w:val="el-GR" w:eastAsia="el-GR"/>
        </w:rPr>
        <w:t>στη</w:t>
      </w:r>
      <w:r w:rsidR="00F37AB0" w:rsidRPr="003D6BBF">
        <w:rPr>
          <w:rFonts w:asciiTheme="minorHAnsi" w:hAnsiTheme="minorHAnsi"/>
          <w:b/>
          <w:bCs/>
          <w:color w:val="000000"/>
          <w:szCs w:val="24"/>
          <w:lang w:val="el-GR" w:eastAsia="el-GR"/>
        </w:rPr>
        <w:t xml:space="preserve"> </w:t>
      </w:r>
      <w:r w:rsidR="00AE7EB9" w:rsidRPr="003D6BBF">
        <w:rPr>
          <w:rFonts w:asciiTheme="minorHAnsi" w:hAnsiTheme="minorHAnsi"/>
          <w:b/>
          <w:bCs/>
          <w:color w:val="000000"/>
          <w:szCs w:val="24"/>
          <w:lang w:val="el-GR" w:eastAsia="el-GR"/>
        </w:rPr>
        <w:t>δημιουργία διεθνών προτύπων</w:t>
      </w:r>
      <w:r w:rsidRPr="003D6BBF">
        <w:rPr>
          <w:rFonts w:asciiTheme="minorHAnsi" w:hAnsiTheme="minorHAnsi"/>
          <w:b/>
          <w:bCs/>
          <w:color w:val="000000"/>
          <w:szCs w:val="24"/>
          <w:lang w:val="el-GR" w:eastAsia="el-GR"/>
        </w:rPr>
        <w:t>:</w:t>
      </w:r>
    </w:p>
    <w:p w:rsidR="00996644" w:rsidRPr="003D6BBF" w:rsidRDefault="00996644" w:rsidP="00996644">
      <w:pPr>
        <w:ind w:right="-46"/>
        <w:jc w:val="both"/>
        <w:rPr>
          <w:rFonts w:asciiTheme="minorHAnsi" w:hAnsiTheme="minorHAnsi"/>
          <w:b/>
          <w:color w:val="0070C0"/>
          <w:lang w:val="el-GR"/>
        </w:rPr>
      </w:pPr>
    </w:p>
    <w:p w:rsidR="00FC36A1" w:rsidRPr="003D6BBF" w:rsidRDefault="00FC36A1" w:rsidP="00996644">
      <w:pPr>
        <w:autoSpaceDE w:val="0"/>
        <w:autoSpaceDN w:val="0"/>
        <w:adjustRightInd w:val="0"/>
        <w:rPr>
          <w:rFonts w:asciiTheme="minorHAnsi" w:hAnsiTheme="minorHAnsi"/>
          <w:bCs/>
          <w:color w:val="000000"/>
          <w:szCs w:val="24"/>
          <w:lang w:val="el-GR" w:eastAsia="el-GR"/>
        </w:rPr>
      </w:pPr>
    </w:p>
    <w:p w:rsidR="00FC36A1" w:rsidRPr="003D6BBF" w:rsidRDefault="00FC36A1" w:rsidP="00FC36A1">
      <w:pPr>
        <w:tabs>
          <w:tab w:val="left" w:pos="-720"/>
          <w:tab w:val="left" w:pos="0"/>
        </w:tabs>
        <w:suppressAutoHyphens/>
        <w:jc w:val="both"/>
        <w:rPr>
          <w:rFonts w:asciiTheme="minorHAnsi" w:hAnsiTheme="minorHAnsi"/>
          <w:bCs/>
          <w:color w:val="000000"/>
          <w:lang w:val="en-GB"/>
        </w:rPr>
      </w:pPr>
      <w:r w:rsidRPr="003D6BBF">
        <w:rPr>
          <w:rFonts w:asciiTheme="minorHAnsi" w:hAnsiTheme="minorHAnsi"/>
          <w:bCs/>
          <w:color w:val="000000"/>
          <w:lang w:val="en-GB"/>
        </w:rPr>
        <w:t>B1.</w:t>
      </w:r>
      <w:r w:rsidRPr="003D6BBF">
        <w:rPr>
          <w:rFonts w:asciiTheme="minorHAnsi" w:hAnsiTheme="minorHAnsi"/>
          <w:bCs/>
          <w:color w:val="000000"/>
          <w:lang w:val="en-GB"/>
        </w:rPr>
        <w:tab/>
        <w:t xml:space="preserve">Sp. Pantelakis and </w:t>
      </w:r>
      <w:r w:rsidRPr="003D6BBF">
        <w:rPr>
          <w:rFonts w:asciiTheme="minorHAnsi" w:hAnsiTheme="minorHAnsi"/>
          <w:b/>
          <w:color w:val="000000"/>
          <w:lang w:val="en-GB"/>
        </w:rPr>
        <w:t>G. Labeas</w:t>
      </w:r>
    </w:p>
    <w:p w:rsidR="00FC36A1" w:rsidRPr="00F37AB0" w:rsidRDefault="00FC36A1" w:rsidP="008E6819">
      <w:pPr>
        <w:tabs>
          <w:tab w:val="left" w:pos="-720"/>
        </w:tabs>
        <w:ind w:left="720"/>
        <w:jc w:val="both"/>
        <w:rPr>
          <w:rFonts w:asciiTheme="minorHAnsi" w:hAnsiTheme="minorHAnsi"/>
          <w:bCs/>
          <w:color w:val="000000"/>
        </w:rPr>
      </w:pPr>
      <w:r w:rsidRPr="003D6BBF">
        <w:rPr>
          <w:rFonts w:asciiTheme="minorHAnsi" w:hAnsiTheme="minorHAnsi"/>
          <w:bCs/>
          <w:color w:val="000000"/>
          <w:lang w:val="en-GB"/>
        </w:rPr>
        <w:t>‘Constant and variable amplitude fatigue damage of laminated fibrous composites’ invited contribution in</w:t>
      </w:r>
      <w:r w:rsidRPr="003D6BBF">
        <w:rPr>
          <w:rFonts w:asciiTheme="minorHAnsi" w:hAnsiTheme="minorHAnsi"/>
          <w:bCs/>
          <w:i/>
          <w:color w:val="000000"/>
          <w:lang w:val="en-GB"/>
        </w:rPr>
        <w:t xml:space="preserve"> Failure Analysis of Industrial Composite Materials</w:t>
      </w:r>
      <w:r w:rsidRPr="003D6BBF">
        <w:rPr>
          <w:rFonts w:asciiTheme="minorHAnsi" w:hAnsiTheme="minorHAnsi"/>
          <w:bCs/>
          <w:color w:val="000000"/>
          <w:lang w:val="en-GB"/>
        </w:rPr>
        <w:t>,</w:t>
      </w:r>
      <w:r w:rsidR="004E4B27" w:rsidRPr="003D6BBF">
        <w:rPr>
          <w:rFonts w:asciiTheme="minorHAnsi" w:hAnsiTheme="minorHAnsi"/>
          <w:bCs/>
          <w:color w:val="000000"/>
          <w:lang w:val="en-GB"/>
        </w:rPr>
        <w:t xml:space="preserve"> p. 247-298,</w:t>
      </w:r>
      <w:r w:rsidRPr="003D6BBF">
        <w:rPr>
          <w:rFonts w:asciiTheme="minorHAnsi" w:hAnsiTheme="minorHAnsi"/>
          <w:bCs/>
          <w:color w:val="000000"/>
          <w:lang w:val="en-GB"/>
        </w:rPr>
        <w:t xml:space="preserve"> McGraw-Hill, 1999</w:t>
      </w:r>
      <w:r w:rsidR="007D031C" w:rsidRPr="007D031C">
        <w:rPr>
          <w:rFonts w:asciiTheme="minorHAnsi" w:hAnsiTheme="minorHAnsi"/>
          <w:bCs/>
          <w:color w:val="000000"/>
        </w:rPr>
        <w:t>.</w:t>
      </w:r>
    </w:p>
    <w:p w:rsidR="00184B2E" w:rsidRPr="003D6BBF" w:rsidRDefault="00184B2E" w:rsidP="008E6819">
      <w:pPr>
        <w:tabs>
          <w:tab w:val="left" w:pos="-720"/>
        </w:tabs>
        <w:ind w:left="720"/>
        <w:jc w:val="both"/>
        <w:rPr>
          <w:rFonts w:asciiTheme="minorHAnsi" w:hAnsiTheme="minorHAnsi"/>
          <w:bCs/>
          <w:color w:val="000000"/>
          <w:lang w:val="en-GB"/>
        </w:rPr>
      </w:pPr>
    </w:p>
    <w:p w:rsidR="00A82119" w:rsidRPr="003D6BBF" w:rsidRDefault="00BC6C49">
      <w:pPr>
        <w:tabs>
          <w:tab w:val="left" w:pos="-720"/>
          <w:tab w:val="left" w:pos="0"/>
        </w:tabs>
        <w:suppressAutoHyphens/>
        <w:jc w:val="both"/>
        <w:rPr>
          <w:rFonts w:asciiTheme="minorHAnsi" w:hAnsiTheme="minorHAnsi"/>
          <w:bCs/>
          <w:color w:val="000000"/>
          <w:lang w:val="en-GB"/>
        </w:rPr>
      </w:pPr>
      <w:r w:rsidRPr="003D6BBF">
        <w:rPr>
          <w:rFonts w:asciiTheme="minorHAnsi" w:hAnsiTheme="minorHAnsi"/>
          <w:bCs/>
          <w:color w:val="000000"/>
          <w:lang w:val="en-GB"/>
        </w:rPr>
        <w:t>B</w:t>
      </w:r>
      <w:r w:rsidR="00FC36A1" w:rsidRPr="003D6BBF">
        <w:rPr>
          <w:rFonts w:asciiTheme="minorHAnsi" w:hAnsiTheme="minorHAnsi"/>
          <w:bCs/>
          <w:color w:val="000000"/>
        </w:rPr>
        <w:t>2</w:t>
      </w:r>
      <w:r w:rsidR="00A82119" w:rsidRPr="003D6BBF">
        <w:rPr>
          <w:rFonts w:asciiTheme="minorHAnsi" w:hAnsiTheme="minorHAnsi"/>
          <w:bCs/>
          <w:color w:val="000000"/>
        </w:rPr>
        <w:t>.</w:t>
      </w:r>
      <w:r w:rsidR="00A82119" w:rsidRPr="003D6BBF">
        <w:rPr>
          <w:rFonts w:asciiTheme="minorHAnsi" w:hAnsiTheme="minorHAnsi"/>
          <w:bCs/>
          <w:color w:val="000000"/>
        </w:rPr>
        <w:tab/>
      </w:r>
      <w:r w:rsidR="00A82119" w:rsidRPr="003D6BBF">
        <w:rPr>
          <w:rFonts w:asciiTheme="minorHAnsi" w:hAnsiTheme="minorHAnsi"/>
          <w:bCs/>
          <w:color w:val="000000"/>
          <w:lang w:val="en-GB"/>
        </w:rPr>
        <w:t>Th</w:t>
      </w:r>
      <w:r w:rsidR="00A82119" w:rsidRPr="003D6BBF">
        <w:rPr>
          <w:rFonts w:asciiTheme="minorHAnsi" w:hAnsiTheme="minorHAnsi"/>
          <w:bCs/>
          <w:color w:val="000000"/>
        </w:rPr>
        <w:t xml:space="preserve">. </w:t>
      </w:r>
      <w:r w:rsidR="00A82119" w:rsidRPr="003D6BBF">
        <w:rPr>
          <w:rFonts w:asciiTheme="minorHAnsi" w:hAnsiTheme="minorHAnsi"/>
          <w:bCs/>
          <w:color w:val="000000"/>
          <w:lang w:val="en-GB"/>
        </w:rPr>
        <w:t>Kermanidis</w:t>
      </w:r>
      <w:r w:rsidR="00A82119" w:rsidRPr="003D6BBF">
        <w:rPr>
          <w:rFonts w:asciiTheme="minorHAnsi" w:hAnsiTheme="minorHAnsi"/>
          <w:bCs/>
          <w:color w:val="000000"/>
        </w:rPr>
        <w:t xml:space="preserve"> </w:t>
      </w:r>
      <w:r w:rsidR="00A82119" w:rsidRPr="003D6BBF">
        <w:rPr>
          <w:rFonts w:asciiTheme="minorHAnsi" w:hAnsiTheme="minorHAnsi"/>
          <w:bCs/>
          <w:color w:val="000000"/>
          <w:lang w:val="en-GB"/>
        </w:rPr>
        <w:t>and</w:t>
      </w:r>
      <w:r w:rsidR="00A82119" w:rsidRPr="003D6BBF">
        <w:rPr>
          <w:rFonts w:asciiTheme="minorHAnsi" w:hAnsiTheme="minorHAnsi"/>
          <w:bCs/>
          <w:color w:val="000000"/>
        </w:rPr>
        <w:t xml:space="preserve"> </w:t>
      </w:r>
      <w:r w:rsidR="00A82119" w:rsidRPr="003D6BBF">
        <w:rPr>
          <w:rFonts w:asciiTheme="minorHAnsi" w:hAnsiTheme="minorHAnsi"/>
          <w:b/>
          <w:color w:val="000000"/>
          <w:lang w:val="en-GB"/>
        </w:rPr>
        <w:t>G. Labeas</w:t>
      </w:r>
    </w:p>
    <w:p w:rsidR="00A82119" w:rsidRPr="00F37AB0" w:rsidRDefault="00A82119">
      <w:pPr>
        <w:tabs>
          <w:tab w:val="left" w:pos="-720"/>
          <w:tab w:val="left" w:pos="0"/>
        </w:tabs>
        <w:suppressAutoHyphens/>
        <w:ind w:left="720" w:hanging="720"/>
        <w:jc w:val="both"/>
        <w:rPr>
          <w:rFonts w:asciiTheme="minorHAnsi" w:hAnsiTheme="minorHAnsi"/>
          <w:bCs/>
          <w:color w:val="000000"/>
        </w:rPr>
      </w:pPr>
      <w:r w:rsidRPr="003D6BBF">
        <w:rPr>
          <w:rFonts w:asciiTheme="minorHAnsi" w:hAnsiTheme="minorHAnsi"/>
          <w:bCs/>
          <w:color w:val="000000"/>
          <w:lang w:val="en-GB"/>
        </w:rPr>
        <w:t xml:space="preserve"> </w:t>
      </w:r>
      <w:r w:rsidRPr="003D6BBF">
        <w:rPr>
          <w:rFonts w:asciiTheme="minorHAnsi" w:hAnsiTheme="minorHAnsi"/>
          <w:bCs/>
          <w:color w:val="000000"/>
          <w:lang w:val="en-GB"/>
        </w:rPr>
        <w:tab/>
        <w:t xml:space="preserve">‘Behaviour of composite structures under impact loading’, invited contribution in </w:t>
      </w:r>
      <w:r w:rsidRPr="003D6BBF">
        <w:rPr>
          <w:rFonts w:asciiTheme="minorHAnsi" w:hAnsiTheme="minorHAnsi"/>
          <w:bCs/>
          <w:i/>
          <w:color w:val="000000"/>
          <w:lang w:val="en-GB"/>
        </w:rPr>
        <w:t>Failure Analysis of Industrial Composite Materials</w:t>
      </w:r>
      <w:r w:rsidRPr="003D6BBF">
        <w:rPr>
          <w:rFonts w:asciiTheme="minorHAnsi" w:hAnsiTheme="minorHAnsi"/>
          <w:bCs/>
          <w:color w:val="000000"/>
          <w:lang w:val="en-GB"/>
        </w:rPr>
        <w:t xml:space="preserve">, </w:t>
      </w:r>
      <w:r w:rsidR="004E4B27" w:rsidRPr="003D6BBF">
        <w:rPr>
          <w:rFonts w:asciiTheme="minorHAnsi" w:hAnsiTheme="minorHAnsi"/>
          <w:bCs/>
          <w:color w:val="000000"/>
          <w:lang w:val="en-GB"/>
        </w:rPr>
        <w:t xml:space="preserve">p. 363-400, </w:t>
      </w:r>
      <w:r w:rsidRPr="003D6BBF">
        <w:rPr>
          <w:rFonts w:asciiTheme="minorHAnsi" w:hAnsiTheme="minorHAnsi"/>
          <w:bCs/>
          <w:color w:val="000000"/>
          <w:lang w:val="en-GB"/>
        </w:rPr>
        <w:t>McGraw-Hill, 1999</w:t>
      </w:r>
      <w:r w:rsidR="007D031C" w:rsidRPr="007D031C">
        <w:rPr>
          <w:rFonts w:asciiTheme="minorHAnsi" w:hAnsiTheme="minorHAnsi"/>
          <w:bCs/>
          <w:color w:val="000000"/>
        </w:rPr>
        <w:t>.</w:t>
      </w:r>
    </w:p>
    <w:p w:rsidR="00D02787" w:rsidRPr="003D6BBF" w:rsidRDefault="00D02787">
      <w:pPr>
        <w:tabs>
          <w:tab w:val="left" w:pos="-720"/>
          <w:tab w:val="left" w:pos="0"/>
        </w:tabs>
        <w:suppressAutoHyphens/>
        <w:ind w:left="720" w:hanging="720"/>
        <w:jc w:val="both"/>
        <w:rPr>
          <w:rFonts w:asciiTheme="minorHAnsi" w:hAnsiTheme="minorHAnsi"/>
          <w:bCs/>
          <w:color w:val="000000"/>
        </w:rPr>
      </w:pPr>
    </w:p>
    <w:p w:rsidR="00996644" w:rsidRPr="003D6BBF" w:rsidRDefault="00996644" w:rsidP="00996644">
      <w:pPr>
        <w:pStyle w:val="Heading1"/>
        <w:jc w:val="both"/>
        <w:rPr>
          <w:rFonts w:asciiTheme="minorHAnsi" w:hAnsiTheme="minorHAnsi"/>
          <w:b w:val="0"/>
          <w:color w:val="000000"/>
          <w:sz w:val="24"/>
          <w:lang w:val="en-US"/>
        </w:rPr>
      </w:pPr>
      <w:r w:rsidRPr="003D6BBF">
        <w:rPr>
          <w:rFonts w:asciiTheme="minorHAnsi" w:hAnsiTheme="minorHAnsi"/>
          <w:b w:val="0"/>
          <w:bCs/>
          <w:color w:val="000000"/>
          <w:sz w:val="24"/>
          <w:lang w:val="en-GB"/>
        </w:rPr>
        <w:t xml:space="preserve">B3. </w:t>
      </w:r>
      <w:r w:rsidRPr="003D6BBF">
        <w:rPr>
          <w:rFonts w:asciiTheme="minorHAnsi" w:hAnsiTheme="minorHAnsi"/>
          <w:b w:val="0"/>
          <w:bCs/>
          <w:color w:val="000000"/>
          <w:sz w:val="24"/>
          <w:lang w:val="en-GB"/>
        </w:rPr>
        <w:tab/>
      </w:r>
      <w:r w:rsidRPr="003D6BBF">
        <w:rPr>
          <w:rFonts w:asciiTheme="minorHAnsi" w:hAnsiTheme="minorHAnsi"/>
          <w:bCs/>
          <w:color w:val="000000"/>
          <w:sz w:val="24"/>
          <w:lang w:val="en-GB"/>
        </w:rPr>
        <w:t>G. Labeas</w:t>
      </w:r>
    </w:p>
    <w:p w:rsidR="00996644" w:rsidRPr="003D6BBF" w:rsidRDefault="00996644" w:rsidP="00996644">
      <w:pPr>
        <w:pStyle w:val="Heading1"/>
        <w:ind w:left="720" w:right="1134"/>
        <w:jc w:val="both"/>
        <w:rPr>
          <w:rFonts w:asciiTheme="minorHAnsi" w:hAnsiTheme="minorHAnsi"/>
          <w:b w:val="0"/>
          <w:color w:val="000000"/>
          <w:sz w:val="24"/>
          <w:lang w:val="en-GB"/>
        </w:rPr>
      </w:pPr>
      <w:r w:rsidRPr="003D6BBF">
        <w:rPr>
          <w:rFonts w:asciiTheme="minorHAnsi" w:hAnsiTheme="minorHAnsi"/>
          <w:b w:val="0"/>
          <w:color w:val="000000"/>
          <w:sz w:val="24"/>
          <w:lang w:val="en-US"/>
        </w:rPr>
        <w:t xml:space="preserve">Prediction of damage propagation and failure of composite structures (without testing), </w:t>
      </w:r>
      <w:r w:rsidRPr="003D6BBF">
        <w:rPr>
          <w:rFonts w:asciiTheme="minorHAnsi" w:hAnsiTheme="minorHAnsi"/>
          <w:b w:val="0"/>
          <w:color w:val="000000"/>
          <w:sz w:val="24"/>
          <w:lang w:val="en-GB"/>
        </w:rPr>
        <w:t>in</w:t>
      </w:r>
    </w:p>
    <w:p w:rsidR="00996644" w:rsidRPr="003D6BBF" w:rsidRDefault="00996644" w:rsidP="00996644">
      <w:pPr>
        <w:pStyle w:val="Heading1"/>
        <w:ind w:left="720" w:right="1134"/>
        <w:jc w:val="both"/>
        <w:rPr>
          <w:rFonts w:asciiTheme="minorHAnsi" w:hAnsiTheme="minorHAnsi"/>
          <w:b w:val="0"/>
          <w:color w:val="000000"/>
          <w:sz w:val="24"/>
          <w:lang w:val="en-US"/>
        </w:rPr>
      </w:pPr>
      <w:r w:rsidRPr="003D6BBF">
        <w:rPr>
          <w:rFonts w:asciiTheme="minorHAnsi" w:hAnsiTheme="minorHAnsi"/>
          <w:b w:val="0"/>
          <w:color w:val="000000"/>
          <w:sz w:val="24"/>
          <w:lang w:val="en-US"/>
        </w:rPr>
        <w:t>‘Virtual Testing and Predictive Modeling’, B. Farahmand (ed.),</w:t>
      </w:r>
    </w:p>
    <w:p w:rsidR="00996644" w:rsidRPr="003D6BBF" w:rsidRDefault="00996644" w:rsidP="00996644">
      <w:pPr>
        <w:pStyle w:val="Heading1"/>
        <w:ind w:left="720" w:right="1134"/>
        <w:jc w:val="both"/>
        <w:rPr>
          <w:rFonts w:asciiTheme="minorHAnsi" w:hAnsiTheme="minorHAnsi"/>
          <w:b w:val="0"/>
          <w:color w:val="000000"/>
          <w:sz w:val="24"/>
          <w:lang w:val="en-US"/>
        </w:rPr>
      </w:pPr>
      <w:r w:rsidRPr="003D6BBF">
        <w:rPr>
          <w:rFonts w:asciiTheme="minorHAnsi" w:hAnsiTheme="minorHAnsi"/>
          <w:b w:val="0"/>
          <w:color w:val="000000"/>
          <w:sz w:val="24"/>
          <w:lang w:val="en-US"/>
        </w:rPr>
        <w:t>DOI 10.1007/978-0-387-95924-5 11</w:t>
      </w:r>
    </w:p>
    <w:p w:rsidR="00996644" w:rsidRPr="00F37AB0" w:rsidRDefault="00996644" w:rsidP="00996644">
      <w:pPr>
        <w:pStyle w:val="Heading1"/>
        <w:ind w:left="720" w:right="1134"/>
        <w:jc w:val="both"/>
        <w:rPr>
          <w:rFonts w:asciiTheme="minorHAnsi" w:hAnsiTheme="minorHAnsi"/>
          <w:b w:val="0"/>
          <w:sz w:val="24"/>
          <w:lang w:val="en-US"/>
        </w:rPr>
      </w:pPr>
      <w:r w:rsidRPr="003D6BBF">
        <w:rPr>
          <w:rFonts w:asciiTheme="minorHAnsi" w:hAnsiTheme="minorHAnsi"/>
          <w:b w:val="0"/>
          <w:color w:val="000000"/>
          <w:sz w:val="24"/>
          <w:lang w:val="en-US"/>
        </w:rPr>
        <w:t>Springer Science and Busines</w:t>
      </w:r>
      <w:r w:rsidRPr="0017616D">
        <w:rPr>
          <w:rFonts w:asciiTheme="minorHAnsi" w:hAnsiTheme="minorHAnsi"/>
          <w:b w:val="0"/>
          <w:sz w:val="24"/>
          <w:lang w:val="en-US"/>
        </w:rPr>
        <w:t>s Media, LLC, 2009</w:t>
      </w:r>
      <w:r w:rsidR="007D031C" w:rsidRPr="007D031C">
        <w:rPr>
          <w:rFonts w:asciiTheme="minorHAnsi" w:hAnsiTheme="minorHAnsi"/>
          <w:b w:val="0"/>
          <w:sz w:val="24"/>
          <w:lang w:val="en-US"/>
        </w:rPr>
        <w:t>.</w:t>
      </w:r>
    </w:p>
    <w:p w:rsidR="00C23A5A" w:rsidRPr="00B92362" w:rsidRDefault="00C23A5A" w:rsidP="00C23A5A">
      <w:pPr>
        <w:rPr>
          <w:rFonts w:asciiTheme="minorHAnsi" w:hAnsiTheme="minorHAnsi"/>
          <w:bCs/>
        </w:rPr>
      </w:pPr>
    </w:p>
    <w:p w:rsidR="00C23A5A" w:rsidRPr="00D1370F" w:rsidRDefault="0017616D" w:rsidP="00C23A5A">
      <w:pPr>
        <w:tabs>
          <w:tab w:val="left" w:pos="-720"/>
          <w:tab w:val="left" w:pos="0"/>
        </w:tabs>
        <w:suppressAutoHyphens/>
        <w:ind w:left="720" w:hanging="720"/>
        <w:jc w:val="both"/>
        <w:rPr>
          <w:rFonts w:asciiTheme="minorHAnsi" w:hAnsiTheme="minorHAnsi"/>
          <w:bCs/>
          <w:szCs w:val="24"/>
        </w:rPr>
      </w:pPr>
      <w:r w:rsidRPr="0017616D">
        <w:rPr>
          <w:rFonts w:asciiTheme="minorHAnsi" w:hAnsiTheme="minorHAnsi" w:cs="Calibri"/>
          <w:lang w:eastAsia="el-GR"/>
        </w:rPr>
        <w:t>B4</w:t>
      </w:r>
      <w:r w:rsidR="00C23A5A" w:rsidRPr="0017616D">
        <w:rPr>
          <w:rFonts w:asciiTheme="minorHAnsi" w:hAnsiTheme="minorHAnsi" w:cs="Calibri"/>
          <w:lang w:eastAsia="el-GR"/>
        </w:rPr>
        <w:t>.</w:t>
      </w:r>
      <w:r w:rsidR="00C23A5A" w:rsidRPr="00D1370F">
        <w:rPr>
          <w:rFonts w:asciiTheme="minorHAnsi" w:hAnsiTheme="minorHAnsi" w:cs="Calibri"/>
          <w:szCs w:val="24"/>
          <w:lang w:eastAsia="el-GR"/>
        </w:rPr>
        <w:tab/>
      </w:r>
      <w:r w:rsidR="00C23A5A" w:rsidRPr="00D1370F">
        <w:rPr>
          <w:rFonts w:asciiTheme="minorHAnsi" w:hAnsiTheme="minorHAnsi"/>
          <w:bCs/>
          <w:szCs w:val="24"/>
        </w:rPr>
        <w:t>CEN 16799, Validation of computational solid mechanics models, Comité Europeen de  Normalisation, Brussels, 2014.</w:t>
      </w:r>
    </w:p>
    <w:p w:rsidR="00C23A5A" w:rsidRPr="00D1370F" w:rsidRDefault="00C23A5A" w:rsidP="00C23A5A">
      <w:pPr>
        <w:tabs>
          <w:tab w:val="left" w:pos="-720"/>
          <w:tab w:val="left" w:pos="0"/>
        </w:tabs>
        <w:suppressAutoHyphens/>
        <w:ind w:left="720" w:hanging="720"/>
        <w:jc w:val="both"/>
        <w:rPr>
          <w:rFonts w:asciiTheme="minorHAnsi" w:hAnsiTheme="minorHAnsi"/>
          <w:bCs/>
          <w:szCs w:val="24"/>
        </w:rPr>
      </w:pPr>
      <w:r w:rsidRPr="00D1370F">
        <w:rPr>
          <w:rFonts w:asciiTheme="minorHAnsi" w:hAnsiTheme="minorHAnsi"/>
          <w:bCs/>
          <w:szCs w:val="24"/>
        </w:rPr>
        <w:tab/>
      </w:r>
      <w:hyperlink r:id="rId168" w:tgtFrame="_parent" w:history="1">
        <w:r w:rsidRPr="00D1370F">
          <w:rPr>
            <w:rFonts w:asciiTheme="minorHAnsi" w:hAnsiTheme="minorHAnsi"/>
            <w:bCs/>
            <w:szCs w:val="24"/>
          </w:rPr>
          <w:t>http://standards.cen.eu/dyn/www/f?p=204:110:0::::FSP_PROJECT,FSP_ORG_ID:41727,1168897&amp;cs=1F207BEDE5CA53F99E49185D7C5C7AFA1</w:t>
        </w:r>
      </w:hyperlink>
    </w:p>
    <w:p w:rsidR="00C23A5A" w:rsidRPr="00D1370F" w:rsidRDefault="00C23A5A" w:rsidP="00C23A5A">
      <w:pPr>
        <w:tabs>
          <w:tab w:val="left" w:pos="-720"/>
          <w:tab w:val="left" w:pos="0"/>
        </w:tabs>
        <w:suppressAutoHyphens/>
        <w:ind w:left="720" w:hanging="720"/>
        <w:jc w:val="both"/>
        <w:rPr>
          <w:rFonts w:asciiTheme="minorHAnsi" w:hAnsiTheme="minorHAnsi"/>
          <w:bCs/>
          <w:szCs w:val="24"/>
        </w:rPr>
      </w:pPr>
      <w:r w:rsidRPr="00D1370F">
        <w:rPr>
          <w:rFonts w:asciiTheme="minorHAnsi" w:hAnsiTheme="minorHAnsi"/>
          <w:bCs/>
          <w:szCs w:val="24"/>
        </w:rPr>
        <w:tab/>
        <w:t>E. Chatzi, R. J. Greene , E. Hack, Al. Ihle, H. Jones</w:t>
      </w:r>
      <w:r w:rsidRPr="00D1370F">
        <w:rPr>
          <w:rFonts w:asciiTheme="minorHAnsi" w:hAnsiTheme="minorHAnsi"/>
          <w:b/>
          <w:bCs/>
          <w:szCs w:val="24"/>
        </w:rPr>
        <w:t>, G. Lampeas</w:t>
      </w:r>
      <w:r w:rsidRPr="00D1370F">
        <w:rPr>
          <w:rFonts w:asciiTheme="minorHAnsi" w:hAnsiTheme="minorHAnsi"/>
          <w:bCs/>
          <w:szCs w:val="24"/>
        </w:rPr>
        <w:t xml:space="preserve">, J. Marrow, E.Patterson, A. Pipino, M. Price, P. Ramsay, O. Reichmann, T. Siebert, N. Tzelepi, R. Widmer </w:t>
      </w:r>
    </w:p>
    <w:p w:rsidR="00C23A5A" w:rsidRPr="00D1370F" w:rsidRDefault="00C23A5A" w:rsidP="00C23A5A">
      <w:pPr>
        <w:tabs>
          <w:tab w:val="left" w:pos="-720"/>
          <w:tab w:val="left" w:pos="0"/>
        </w:tabs>
        <w:suppressAutoHyphens/>
        <w:ind w:left="720" w:hanging="720"/>
        <w:jc w:val="both"/>
        <w:rPr>
          <w:rFonts w:asciiTheme="minorHAnsi" w:hAnsiTheme="minorHAnsi"/>
          <w:bCs/>
          <w:szCs w:val="24"/>
        </w:rPr>
      </w:pPr>
      <w:r w:rsidRPr="00D1370F">
        <w:rPr>
          <w:rFonts w:asciiTheme="minorHAnsi" w:hAnsiTheme="minorHAnsi"/>
          <w:bCs/>
          <w:szCs w:val="24"/>
        </w:rPr>
        <w:tab/>
        <w:t>‘Validation of computational solid mechanics models’, CEN WORKSHOP AGREEMENT, CWA 16799, 2014.</w:t>
      </w:r>
    </w:p>
    <w:p w:rsidR="00C23A5A" w:rsidRPr="00D1370F" w:rsidRDefault="00C23A5A" w:rsidP="00C23A5A">
      <w:pPr>
        <w:pStyle w:val="Default"/>
        <w:rPr>
          <w:rFonts w:asciiTheme="minorHAnsi" w:hAnsiTheme="minorHAnsi"/>
          <w:color w:val="auto"/>
        </w:rPr>
      </w:pPr>
    </w:p>
    <w:p w:rsidR="00C23A5A" w:rsidRPr="00F37AB0" w:rsidRDefault="0017616D" w:rsidP="00C23A5A">
      <w:pPr>
        <w:pStyle w:val="Default"/>
        <w:ind w:left="720" w:hanging="720"/>
        <w:rPr>
          <w:rFonts w:asciiTheme="minorHAnsi" w:hAnsiTheme="minorHAnsi"/>
          <w:color w:val="auto"/>
        </w:rPr>
      </w:pPr>
      <w:r w:rsidRPr="00D1370F">
        <w:rPr>
          <w:rFonts w:asciiTheme="minorHAnsi" w:hAnsiTheme="minorHAnsi"/>
          <w:color w:val="auto"/>
        </w:rPr>
        <w:t>B5</w:t>
      </w:r>
      <w:r w:rsidR="00C23A5A" w:rsidRPr="00D1370F">
        <w:rPr>
          <w:rFonts w:asciiTheme="minorHAnsi" w:hAnsiTheme="minorHAnsi"/>
          <w:color w:val="auto"/>
        </w:rPr>
        <w:t>.</w:t>
      </w:r>
      <w:r w:rsidR="00C23A5A" w:rsidRPr="00D1370F">
        <w:rPr>
          <w:rFonts w:asciiTheme="minorHAnsi" w:hAnsiTheme="minorHAnsi"/>
          <w:color w:val="auto"/>
        </w:rPr>
        <w:tab/>
        <w:t xml:space="preserve">Erwin Hack , Eann Patterson , Richard Burguete, Andrea Davighi, Mara Feligiotti Alexander Ihle, </w:t>
      </w:r>
      <w:r w:rsidR="00C23A5A" w:rsidRPr="00D1370F">
        <w:rPr>
          <w:rFonts w:asciiTheme="minorHAnsi" w:hAnsiTheme="minorHAnsi"/>
          <w:b/>
          <w:color w:val="auto"/>
        </w:rPr>
        <w:t>George Lampeas</w:t>
      </w:r>
      <w:r w:rsidR="00C23A5A" w:rsidRPr="00D1370F">
        <w:rPr>
          <w:rFonts w:asciiTheme="minorHAnsi" w:hAnsiTheme="minorHAnsi"/>
          <w:color w:val="auto"/>
        </w:rPr>
        <w:t>, John Mottershead , Hans Reinhard Schubach, Thorsten Siebert , Weizhuo ‘Victor’ , Maurice Whelan ‘Guidelines for the Calibration of Optical Systems  for Cyclic Displacement Measurement’</w:t>
      </w:r>
      <w:r w:rsidR="007D031C" w:rsidRPr="007D031C">
        <w:rPr>
          <w:rFonts w:asciiTheme="minorHAnsi" w:hAnsiTheme="minorHAnsi"/>
          <w:color w:val="auto"/>
        </w:rPr>
        <w:t>.</w:t>
      </w:r>
    </w:p>
    <w:p w:rsidR="00C23A5A" w:rsidRPr="00D1370F" w:rsidRDefault="00C23A5A" w:rsidP="00C23A5A">
      <w:pPr>
        <w:pStyle w:val="Default"/>
        <w:ind w:left="720" w:hanging="720"/>
        <w:rPr>
          <w:rFonts w:asciiTheme="minorHAnsi" w:hAnsiTheme="minorHAnsi"/>
          <w:color w:val="auto"/>
        </w:rPr>
      </w:pPr>
    </w:p>
    <w:p w:rsidR="00C23A5A" w:rsidRPr="00F37AB0" w:rsidRDefault="0017616D" w:rsidP="00C23A5A">
      <w:pPr>
        <w:pStyle w:val="Default"/>
        <w:ind w:left="720" w:hanging="720"/>
        <w:rPr>
          <w:rFonts w:asciiTheme="minorHAnsi" w:hAnsiTheme="minorHAnsi"/>
          <w:color w:val="auto"/>
        </w:rPr>
      </w:pPr>
      <w:r w:rsidRPr="00D1370F">
        <w:rPr>
          <w:rFonts w:asciiTheme="minorHAnsi" w:hAnsiTheme="minorHAnsi"/>
          <w:color w:val="auto"/>
        </w:rPr>
        <w:t>B6</w:t>
      </w:r>
      <w:r w:rsidR="00C23A5A" w:rsidRPr="00D1370F">
        <w:rPr>
          <w:rFonts w:asciiTheme="minorHAnsi" w:hAnsiTheme="minorHAnsi"/>
          <w:color w:val="auto"/>
        </w:rPr>
        <w:t>.</w:t>
      </w:r>
      <w:r w:rsidR="00C23A5A" w:rsidRPr="00D1370F">
        <w:rPr>
          <w:rFonts w:asciiTheme="minorHAnsi" w:hAnsiTheme="minorHAnsi"/>
          <w:color w:val="auto"/>
        </w:rPr>
        <w:tab/>
        <w:t xml:space="preserve">Erwin Hack , Eann Patterson , Richard Burguete, Andrea Davighi, Mara Feligiotti Alexander Ihle, </w:t>
      </w:r>
      <w:r w:rsidR="00C23A5A" w:rsidRPr="00D1370F">
        <w:rPr>
          <w:rFonts w:asciiTheme="minorHAnsi" w:hAnsiTheme="minorHAnsi"/>
          <w:b/>
          <w:color w:val="auto"/>
        </w:rPr>
        <w:t>George Lampeas</w:t>
      </w:r>
      <w:r w:rsidR="00C23A5A" w:rsidRPr="00D1370F">
        <w:rPr>
          <w:rFonts w:asciiTheme="minorHAnsi" w:hAnsiTheme="minorHAnsi"/>
          <w:color w:val="auto"/>
        </w:rPr>
        <w:t>, John Mottershead , Hans Reinhard Schubach, Thorsten Siebert , Weizhuo ‘Victor’ , Maurice Whelan ‘Guidelines for the Calibration of Optical Systems for Dynamic Deformation Measurement’</w:t>
      </w:r>
      <w:r w:rsidR="007D031C" w:rsidRPr="007D031C">
        <w:rPr>
          <w:rFonts w:asciiTheme="minorHAnsi" w:hAnsiTheme="minorHAnsi"/>
          <w:color w:val="auto"/>
        </w:rPr>
        <w:t>.</w:t>
      </w:r>
    </w:p>
    <w:p w:rsidR="00C23A5A" w:rsidRPr="00D1370F" w:rsidRDefault="00C23A5A" w:rsidP="00C23A5A">
      <w:pPr>
        <w:rPr>
          <w:rFonts w:asciiTheme="minorHAnsi" w:hAnsiTheme="minorHAnsi"/>
          <w:szCs w:val="24"/>
        </w:rPr>
      </w:pPr>
    </w:p>
    <w:p w:rsidR="008E6819" w:rsidRPr="003D6BBF" w:rsidRDefault="008E6819" w:rsidP="00D705F8">
      <w:pPr>
        <w:tabs>
          <w:tab w:val="left" w:pos="-720"/>
          <w:tab w:val="left" w:pos="0"/>
        </w:tabs>
        <w:suppressAutoHyphens/>
        <w:jc w:val="both"/>
        <w:rPr>
          <w:rFonts w:asciiTheme="minorHAnsi" w:hAnsiTheme="minorHAnsi"/>
          <w:bCs/>
          <w:color w:val="000000"/>
        </w:rPr>
      </w:pPr>
    </w:p>
    <w:p w:rsidR="00A82119" w:rsidRPr="003D6BBF" w:rsidRDefault="00A82119">
      <w:pPr>
        <w:tabs>
          <w:tab w:val="left" w:pos="-720"/>
        </w:tabs>
        <w:jc w:val="both"/>
        <w:rPr>
          <w:rFonts w:asciiTheme="minorHAnsi" w:hAnsiTheme="minorHAnsi"/>
          <w:bCs/>
          <w:color w:val="000000"/>
        </w:rPr>
      </w:pPr>
    </w:p>
    <w:p w:rsidR="00D734AC" w:rsidRPr="003D6BBF" w:rsidRDefault="00D734AC" w:rsidP="00D734AC">
      <w:pPr>
        <w:tabs>
          <w:tab w:val="left" w:pos="-720"/>
        </w:tabs>
        <w:jc w:val="both"/>
        <w:rPr>
          <w:rFonts w:asciiTheme="minorHAnsi" w:hAnsiTheme="minorHAnsi"/>
          <w:b/>
          <w:color w:val="000000"/>
          <w:lang w:val="el-GR"/>
        </w:rPr>
      </w:pPr>
      <w:r w:rsidRPr="003D6BBF">
        <w:rPr>
          <w:rFonts w:asciiTheme="minorHAnsi" w:hAnsiTheme="minorHAnsi"/>
          <w:b/>
          <w:color w:val="000000"/>
          <w:lang w:val="el-GR"/>
        </w:rPr>
        <w:t>Γ. Δημοσιεύσεις σε διεθνή συνέδρια με κρίση πλήρους εργασίας</w:t>
      </w:r>
      <w:r w:rsidR="006E4272" w:rsidRPr="003D6BBF">
        <w:rPr>
          <w:rFonts w:asciiTheme="minorHAnsi" w:hAnsiTheme="minorHAnsi"/>
          <w:b/>
          <w:color w:val="000000"/>
          <w:lang w:val="el-GR"/>
        </w:rPr>
        <w:t xml:space="preserve"> </w:t>
      </w:r>
      <w:r w:rsidRPr="003D6BBF">
        <w:rPr>
          <w:rFonts w:asciiTheme="minorHAnsi" w:hAnsiTheme="minorHAnsi"/>
          <w:b/>
          <w:color w:val="000000"/>
          <w:lang w:val="el-GR"/>
        </w:rPr>
        <w:t>:</w:t>
      </w:r>
    </w:p>
    <w:p w:rsidR="00A82119" w:rsidRPr="0056248A" w:rsidRDefault="00A82119">
      <w:pPr>
        <w:tabs>
          <w:tab w:val="left" w:pos="-720"/>
        </w:tabs>
        <w:jc w:val="both"/>
        <w:rPr>
          <w:rFonts w:asciiTheme="minorHAnsi" w:hAnsiTheme="minorHAnsi"/>
          <w:b/>
          <w:color w:val="000000"/>
          <w:lang w:val="el-GR"/>
        </w:rPr>
      </w:pPr>
    </w:p>
    <w:p w:rsidR="000F3B57" w:rsidRPr="0056248A" w:rsidRDefault="000F3B57" w:rsidP="00C5156F">
      <w:pPr>
        <w:tabs>
          <w:tab w:val="left" w:pos="-720"/>
        </w:tabs>
        <w:jc w:val="both"/>
        <w:rPr>
          <w:rFonts w:asciiTheme="minorHAnsi" w:hAnsiTheme="minorHAnsi"/>
          <w:b/>
          <w:lang w:val="el-GR"/>
        </w:rPr>
      </w:pPr>
    </w:p>
    <w:p w:rsidR="00A82119" w:rsidRPr="003D6BBF" w:rsidRDefault="00BC6C49" w:rsidP="00C5156F">
      <w:pPr>
        <w:tabs>
          <w:tab w:val="left" w:pos="-720"/>
          <w:tab w:val="left" w:pos="0"/>
        </w:tabs>
        <w:suppressAutoHyphens/>
        <w:ind w:left="720" w:hanging="720"/>
        <w:jc w:val="both"/>
        <w:rPr>
          <w:rFonts w:asciiTheme="minorHAnsi" w:hAnsiTheme="minorHAnsi"/>
          <w:spacing w:val="-2"/>
        </w:rPr>
      </w:pPr>
      <w:r w:rsidRPr="003D6BBF">
        <w:rPr>
          <w:rFonts w:asciiTheme="minorHAnsi" w:hAnsiTheme="minorHAnsi"/>
          <w:spacing w:val="-2"/>
        </w:rPr>
        <w:t>C</w:t>
      </w:r>
      <w:r w:rsidR="00A82119" w:rsidRPr="003D6BBF">
        <w:rPr>
          <w:rFonts w:asciiTheme="minorHAnsi" w:hAnsiTheme="minorHAnsi"/>
          <w:spacing w:val="-2"/>
        </w:rPr>
        <w:t>1.</w:t>
      </w:r>
      <w:r w:rsidR="00A82119" w:rsidRPr="003D6BBF">
        <w:rPr>
          <w:rFonts w:asciiTheme="minorHAnsi" w:hAnsiTheme="minorHAnsi"/>
          <w:spacing w:val="-2"/>
        </w:rPr>
        <w:tab/>
        <w:t xml:space="preserve">Sp. Pantelakis, </w:t>
      </w:r>
      <w:r w:rsidR="00A82119" w:rsidRPr="003D6BBF">
        <w:rPr>
          <w:rFonts w:asciiTheme="minorHAnsi" w:hAnsiTheme="minorHAnsi"/>
          <w:b/>
          <w:spacing w:val="-2"/>
        </w:rPr>
        <w:t>G. Labeas</w:t>
      </w:r>
      <w:r w:rsidR="00A82119" w:rsidRPr="003D6BBF">
        <w:rPr>
          <w:rFonts w:asciiTheme="minorHAnsi" w:hAnsiTheme="minorHAnsi"/>
          <w:spacing w:val="-2"/>
        </w:rPr>
        <w:t xml:space="preserve">, S. Kalogeropoulos and V. Schulze               </w:t>
      </w:r>
    </w:p>
    <w:p w:rsidR="00A82119" w:rsidRPr="003D6BBF" w:rsidRDefault="00A82119" w:rsidP="00C5156F">
      <w:pPr>
        <w:tabs>
          <w:tab w:val="left" w:pos="-720"/>
          <w:tab w:val="left" w:pos="0"/>
        </w:tabs>
        <w:suppressAutoHyphens/>
        <w:ind w:left="720" w:hanging="720"/>
        <w:jc w:val="both"/>
        <w:rPr>
          <w:rFonts w:asciiTheme="minorHAnsi" w:hAnsiTheme="minorHAnsi"/>
          <w:spacing w:val="-2"/>
          <w:lang w:val="en-GB"/>
        </w:rPr>
      </w:pPr>
      <w:r w:rsidRPr="003D6BBF">
        <w:rPr>
          <w:rFonts w:asciiTheme="minorHAnsi" w:hAnsiTheme="minorHAnsi"/>
          <w:spacing w:val="-2"/>
        </w:rPr>
        <w:tab/>
      </w:r>
      <w:r w:rsidRPr="003D6BBF">
        <w:rPr>
          <w:rFonts w:asciiTheme="minorHAnsi" w:hAnsiTheme="minorHAnsi"/>
          <w:spacing w:val="-2"/>
          <w:lang w:val="en-GB"/>
        </w:rPr>
        <w:t>‘</w:t>
      </w:r>
      <w:r w:rsidR="006F69DD" w:rsidRPr="003D6BBF">
        <w:rPr>
          <w:rFonts w:asciiTheme="minorHAnsi" w:hAnsiTheme="minorHAnsi"/>
          <w:spacing w:val="-2"/>
        </w:rPr>
        <w:t>‘</w:t>
      </w:r>
      <w:r w:rsidRPr="003D6BBF">
        <w:rPr>
          <w:rFonts w:asciiTheme="minorHAnsi" w:hAnsiTheme="minorHAnsi"/>
          <w:spacing w:val="-2"/>
          <w:lang w:val="en-GB"/>
        </w:rPr>
        <w:t>Hot-Forming of Continuous Carbon Fiber Reinforced PEEK’</w:t>
      </w:r>
      <w:r w:rsidR="006F69DD" w:rsidRPr="003D6BBF">
        <w:rPr>
          <w:rFonts w:asciiTheme="minorHAnsi" w:hAnsiTheme="minorHAnsi"/>
          <w:spacing w:val="-2"/>
        </w:rPr>
        <w:t>’</w:t>
      </w:r>
      <w:r w:rsidRPr="003D6BBF">
        <w:rPr>
          <w:rFonts w:asciiTheme="minorHAnsi" w:hAnsiTheme="minorHAnsi"/>
          <w:spacing w:val="-2"/>
          <w:lang w:val="en-GB"/>
        </w:rPr>
        <w:t xml:space="preserve">, </w:t>
      </w:r>
      <w:r w:rsidRPr="003D6BBF">
        <w:rPr>
          <w:rFonts w:asciiTheme="minorHAnsi" w:hAnsiTheme="minorHAnsi"/>
          <w:i/>
          <w:spacing w:val="-2"/>
          <w:lang w:val="en-GB"/>
        </w:rPr>
        <w:t>Proc. of the third International Symposium COMP 90</w:t>
      </w:r>
      <w:r w:rsidRPr="003D6BBF">
        <w:rPr>
          <w:rFonts w:asciiTheme="minorHAnsi" w:hAnsiTheme="minorHAnsi"/>
          <w:spacing w:val="-2"/>
          <w:lang w:val="en-GB"/>
        </w:rPr>
        <w:t>, 19</w:t>
      </w:r>
      <w:r w:rsidRPr="003D6BBF">
        <w:rPr>
          <w:rFonts w:asciiTheme="minorHAnsi" w:hAnsiTheme="minorHAnsi"/>
          <w:spacing w:val="-2"/>
          <w:lang w:val="en-GB"/>
        </w:rPr>
        <w:noBreakHyphen/>
        <w:t>24 Oct. Patras, Greece, 1990, Amatec Publication, pp. 393-399.</w:t>
      </w:r>
    </w:p>
    <w:p w:rsidR="007D697F" w:rsidRPr="003D6BBF" w:rsidRDefault="007D697F" w:rsidP="00C5156F">
      <w:pPr>
        <w:tabs>
          <w:tab w:val="left" w:pos="-720"/>
          <w:tab w:val="left" w:pos="0"/>
        </w:tabs>
        <w:suppressAutoHyphens/>
        <w:ind w:left="720" w:hanging="720"/>
        <w:jc w:val="both"/>
        <w:rPr>
          <w:rFonts w:asciiTheme="minorHAnsi" w:hAnsiTheme="minorHAnsi"/>
          <w:spacing w:val="-2"/>
          <w:lang w:val="en-GB"/>
        </w:rPr>
      </w:pPr>
    </w:p>
    <w:p w:rsidR="00A82119" w:rsidRPr="003D6BBF" w:rsidRDefault="00BC6C49" w:rsidP="00C5156F">
      <w:pPr>
        <w:tabs>
          <w:tab w:val="left" w:pos="-720"/>
          <w:tab w:val="left" w:pos="0"/>
        </w:tabs>
        <w:suppressAutoHyphens/>
        <w:ind w:left="720" w:hanging="720"/>
        <w:jc w:val="both"/>
        <w:rPr>
          <w:rFonts w:asciiTheme="minorHAnsi" w:hAnsiTheme="minorHAnsi"/>
          <w:spacing w:val="-2"/>
          <w:lang w:val="en-GB"/>
        </w:rPr>
      </w:pPr>
      <w:r w:rsidRPr="003D6BBF">
        <w:rPr>
          <w:rFonts w:asciiTheme="minorHAnsi" w:hAnsiTheme="minorHAnsi"/>
          <w:spacing w:val="-2"/>
          <w:lang w:val="en-GB"/>
        </w:rPr>
        <w:t>C</w:t>
      </w:r>
      <w:r w:rsidR="00A82119" w:rsidRPr="003D6BBF">
        <w:rPr>
          <w:rFonts w:asciiTheme="minorHAnsi" w:hAnsiTheme="minorHAnsi"/>
          <w:spacing w:val="-2"/>
          <w:lang w:val="en-GB"/>
        </w:rPr>
        <w:t>2.</w:t>
      </w:r>
      <w:r w:rsidR="00A82119" w:rsidRPr="003D6BBF">
        <w:rPr>
          <w:rFonts w:asciiTheme="minorHAnsi" w:hAnsiTheme="minorHAnsi"/>
          <w:spacing w:val="-2"/>
          <w:lang w:val="en-GB"/>
        </w:rPr>
        <w:tab/>
        <w:t xml:space="preserve">S. Pantelakis, Th. Kermanidis, </w:t>
      </w:r>
      <w:r w:rsidR="00A82119" w:rsidRPr="003D6BBF">
        <w:rPr>
          <w:rFonts w:asciiTheme="minorHAnsi" w:hAnsiTheme="minorHAnsi"/>
          <w:b/>
          <w:spacing w:val="-2"/>
          <w:lang w:val="en-GB"/>
        </w:rPr>
        <w:t>G. Labeas</w:t>
      </w:r>
      <w:r w:rsidR="00A82119" w:rsidRPr="003D6BBF">
        <w:rPr>
          <w:rFonts w:asciiTheme="minorHAnsi" w:hAnsiTheme="minorHAnsi"/>
          <w:spacing w:val="-2"/>
          <w:lang w:val="en-GB"/>
        </w:rPr>
        <w:t xml:space="preserve"> and V. Schulze                 </w:t>
      </w:r>
    </w:p>
    <w:p w:rsidR="00A82119" w:rsidRPr="003D6BBF" w:rsidRDefault="00A82119" w:rsidP="00C5156F">
      <w:pPr>
        <w:tabs>
          <w:tab w:val="left" w:pos="-720"/>
          <w:tab w:val="left" w:pos="0"/>
        </w:tabs>
        <w:suppressAutoHyphens/>
        <w:ind w:left="720" w:hanging="720"/>
        <w:jc w:val="both"/>
        <w:rPr>
          <w:rFonts w:asciiTheme="minorHAnsi" w:hAnsiTheme="minorHAnsi"/>
          <w:spacing w:val="-2"/>
          <w:lang w:val="en-GB"/>
        </w:rPr>
      </w:pPr>
      <w:r w:rsidRPr="003D6BBF">
        <w:rPr>
          <w:rFonts w:asciiTheme="minorHAnsi" w:hAnsiTheme="minorHAnsi"/>
          <w:spacing w:val="-2"/>
          <w:lang w:val="en-GB"/>
        </w:rPr>
        <w:tab/>
        <w:t>‘</w:t>
      </w:r>
      <w:r w:rsidR="006F69DD" w:rsidRPr="003D6BBF">
        <w:rPr>
          <w:rFonts w:asciiTheme="minorHAnsi" w:hAnsiTheme="minorHAnsi"/>
          <w:spacing w:val="-2"/>
        </w:rPr>
        <w:t>‘</w:t>
      </w:r>
      <w:r w:rsidRPr="003D6BBF">
        <w:rPr>
          <w:rFonts w:asciiTheme="minorHAnsi" w:hAnsiTheme="minorHAnsi"/>
          <w:spacing w:val="-2"/>
          <w:lang w:val="en-GB"/>
        </w:rPr>
        <w:t>Development of Aerospace Thermoplastic Composite Structural Components Using the Superplastic Forming Technique</w:t>
      </w:r>
      <w:r w:rsidR="006F69DD" w:rsidRPr="003D6BBF">
        <w:rPr>
          <w:rFonts w:asciiTheme="minorHAnsi" w:hAnsiTheme="minorHAnsi"/>
          <w:spacing w:val="-2"/>
        </w:rPr>
        <w:t>’</w:t>
      </w:r>
      <w:r w:rsidRPr="003D6BBF">
        <w:rPr>
          <w:rFonts w:asciiTheme="minorHAnsi" w:hAnsiTheme="minorHAnsi"/>
          <w:spacing w:val="-2"/>
          <w:lang w:val="en-GB"/>
        </w:rPr>
        <w:t xml:space="preserve">’, </w:t>
      </w:r>
      <w:r w:rsidRPr="003D6BBF">
        <w:rPr>
          <w:rFonts w:asciiTheme="minorHAnsi" w:hAnsiTheme="minorHAnsi"/>
          <w:i/>
          <w:spacing w:val="-2"/>
          <w:lang w:val="en-GB"/>
        </w:rPr>
        <w:t>Proc. of the 5th European Conference on Composite  Materials</w:t>
      </w:r>
      <w:r w:rsidRPr="003D6BBF">
        <w:rPr>
          <w:rFonts w:asciiTheme="minorHAnsi" w:hAnsiTheme="minorHAnsi"/>
          <w:spacing w:val="-2"/>
          <w:lang w:val="en-GB"/>
        </w:rPr>
        <w:t>, Bordeaux, France, 7</w:t>
      </w:r>
      <w:r w:rsidRPr="003D6BBF">
        <w:rPr>
          <w:rFonts w:asciiTheme="minorHAnsi" w:hAnsiTheme="minorHAnsi"/>
          <w:spacing w:val="-2"/>
          <w:lang w:val="en-GB"/>
        </w:rPr>
        <w:noBreakHyphen/>
        <w:t>10 April, 1992, pp. 7-18.</w:t>
      </w:r>
    </w:p>
    <w:p w:rsidR="007D697F" w:rsidRPr="003D6BBF" w:rsidRDefault="007D697F" w:rsidP="00C5156F">
      <w:pPr>
        <w:tabs>
          <w:tab w:val="left" w:pos="-720"/>
          <w:tab w:val="left" w:pos="0"/>
        </w:tabs>
        <w:suppressAutoHyphens/>
        <w:ind w:left="720" w:hanging="720"/>
        <w:jc w:val="both"/>
        <w:rPr>
          <w:rFonts w:asciiTheme="minorHAnsi" w:hAnsiTheme="minorHAnsi"/>
          <w:spacing w:val="-2"/>
          <w:lang w:val="en-GB"/>
        </w:rPr>
      </w:pPr>
    </w:p>
    <w:p w:rsidR="00A82119" w:rsidRPr="003D6BBF" w:rsidRDefault="00BC6C49" w:rsidP="00C5156F">
      <w:pPr>
        <w:tabs>
          <w:tab w:val="left" w:pos="-720"/>
          <w:tab w:val="left" w:pos="0"/>
        </w:tabs>
        <w:suppressAutoHyphens/>
        <w:ind w:left="720" w:hanging="720"/>
        <w:jc w:val="both"/>
        <w:rPr>
          <w:rFonts w:asciiTheme="minorHAnsi" w:hAnsiTheme="minorHAnsi"/>
          <w:spacing w:val="-2"/>
          <w:lang w:val="en-GB"/>
        </w:rPr>
      </w:pPr>
      <w:r w:rsidRPr="003D6BBF">
        <w:rPr>
          <w:rFonts w:asciiTheme="minorHAnsi" w:hAnsiTheme="minorHAnsi"/>
          <w:spacing w:val="-2"/>
          <w:lang w:val="en-GB"/>
        </w:rPr>
        <w:t>C</w:t>
      </w:r>
      <w:r w:rsidR="00A82119" w:rsidRPr="003D6BBF">
        <w:rPr>
          <w:rFonts w:asciiTheme="minorHAnsi" w:hAnsiTheme="minorHAnsi"/>
          <w:spacing w:val="-2"/>
          <w:lang w:val="en-GB"/>
        </w:rPr>
        <w:t>3.</w:t>
      </w:r>
      <w:r w:rsidR="00A82119" w:rsidRPr="003D6BBF">
        <w:rPr>
          <w:rFonts w:asciiTheme="minorHAnsi" w:hAnsiTheme="minorHAnsi"/>
          <w:spacing w:val="-2"/>
          <w:lang w:val="en-GB"/>
        </w:rPr>
        <w:tab/>
        <w:t xml:space="preserve">Th. Kermanidis and </w:t>
      </w:r>
      <w:r w:rsidR="00A82119" w:rsidRPr="003D6BBF">
        <w:rPr>
          <w:rFonts w:asciiTheme="minorHAnsi" w:hAnsiTheme="minorHAnsi"/>
          <w:b/>
          <w:spacing w:val="-2"/>
          <w:lang w:val="en-GB"/>
        </w:rPr>
        <w:t>G. Labeas</w:t>
      </w:r>
    </w:p>
    <w:p w:rsidR="00A82119" w:rsidRPr="003D6BBF" w:rsidRDefault="00A82119" w:rsidP="00C5156F">
      <w:pPr>
        <w:tabs>
          <w:tab w:val="left" w:pos="-720"/>
          <w:tab w:val="left" w:pos="0"/>
        </w:tabs>
        <w:suppressAutoHyphens/>
        <w:ind w:left="720" w:hanging="720"/>
        <w:jc w:val="both"/>
        <w:rPr>
          <w:rFonts w:asciiTheme="minorHAnsi" w:hAnsiTheme="minorHAnsi"/>
          <w:spacing w:val="-2"/>
          <w:lang w:val="en-GB"/>
        </w:rPr>
      </w:pPr>
      <w:r w:rsidRPr="003D6BBF">
        <w:rPr>
          <w:rFonts w:asciiTheme="minorHAnsi" w:hAnsiTheme="minorHAnsi"/>
          <w:spacing w:val="-2"/>
          <w:lang w:val="en-GB"/>
        </w:rPr>
        <w:tab/>
        <w:t>‘</w:t>
      </w:r>
      <w:r w:rsidR="006F69DD" w:rsidRPr="003D6BBF">
        <w:rPr>
          <w:rFonts w:asciiTheme="minorHAnsi" w:hAnsiTheme="minorHAnsi"/>
          <w:spacing w:val="-2"/>
        </w:rPr>
        <w:t>‘</w:t>
      </w:r>
      <w:r w:rsidRPr="003D6BBF">
        <w:rPr>
          <w:rFonts w:asciiTheme="minorHAnsi" w:hAnsiTheme="minorHAnsi"/>
          <w:spacing w:val="-2"/>
          <w:lang w:val="en-GB"/>
        </w:rPr>
        <w:t>Static analysis of Elastic Layered Plates using the Transfer Matrix method’</w:t>
      </w:r>
      <w:r w:rsidR="006F69DD" w:rsidRPr="003D6BBF">
        <w:rPr>
          <w:rFonts w:asciiTheme="minorHAnsi" w:hAnsiTheme="minorHAnsi"/>
          <w:spacing w:val="-2"/>
        </w:rPr>
        <w:t>’</w:t>
      </w:r>
      <w:r w:rsidRPr="003D6BBF">
        <w:rPr>
          <w:rFonts w:asciiTheme="minorHAnsi" w:hAnsiTheme="minorHAnsi"/>
          <w:spacing w:val="-2"/>
          <w:lang w:val="en-GB"/>
        </w:rPr>
        <w:t xml:space="preserve">, </w:t>
      </w:r>
      <w:r w:rsidRPr="003D6BBF">
        <w:rPr>
          <w:rFonts w:asciiTheme="minorHAnsi" w:hAnsiTheme="minorHAnsi"/>
          <w:i/>
          <w:spacing w:val="-2"/>
          <w:lang w:val="en-GB"/>
        </w:rPr>
        <w:t>Proc. of the 1st National Congress on Computational Mechanics,</w:t>
      </w:r>
      <w:r w:rsidRPr="003D6BBF">
        <w:rPr>
          <w:rFonts w:asciiTheme="minorHAnsi" w:hAnsiTheme="minorHAnsi"/>
          <w:spacing w:val="-2"/>
          <w:lang w:val="en-GB"/>
        </w:rPr>
        <w:t xml:space="preserve"> 3-4 Sept. 1992, Athens, Greece, pp.132-139.</w:t>
      </w:r>
    </w:p>
    <w:p w:rsidR="007D697F" w:rsidRPr="003D6BBF" w:rsidRDefault="007D697F" w:rsidP="00C5156F">
      <w:pPr>
        <w:tabs>
          <w:tab w:val="left" w:pos="-720"/>
          <w:tab w:val="left" w:pos="0"/>
        </w:tabs>
        <w:suppressAutoHyphens/>
        <w:ind w:left="720" w:hanging="720"/>
        <w:jc w:val="both"/>
        <w:rPr>
          <w:rFonts w:asciiTheme="minorHAnsi" w:hAnsiTheme="minorHAnsi"/>
          <w:spacing w:val="-2"/>
          <w:lang w:val="en-GB"/>
        </w:rPr>
      </w:pPr>
    </w:p>
    <w:p w:rsidR="00A82119" w:rsidRPr="003D6BBF" w:rsidRDefault="00BC6C49" w:rsidP="00C5156F">
      <w:pPr>
        <w:tabs>
          <w:tab w:val="left" w:pos="-720"/>
          <w:tab w:val="left" w:pos="0"/>
        </w:tabs>
        <w:suppressAutoHyphens/>
        <w:ind w:left="720" w:hanging="720"/>
        <w:jc w:val="both"/>
        <w:rPr>
          <w:rFonts w:asciiTheme="minorHAnsi" w:hAnsiTheme="minorHAnsi"/>
          <w:spacing w:val="-2"/>
          <w:lang w:val="en-GB"/>
        </w:rPr>
      </w:pPr>
      <w:r w:rsidRPr="003D6BBF">
        <w:rPr>
          <w:rFonts w:asciiTheme="minorHAnsi" w:hAnsiTheme="minorHAnsi"/>
          <w:spacing w:val="-2"/>
          <w:lang w:val="en-GB"/>
        </w:rPr>
        <w:t>C</w:t>
      </w:r>
      <w:r w:rsidR="00A82119" w:rsidRPr="003D6BBF">
        <w:rPr>
          <w:rFonts w:asciiTheme="minorHAnsi" w:hAnsiTheme="minorHAnsi"/>
          <w:spacing w:val="-2"/>
          <w:lang w:val="en-GB"/>
        </w:rPr>
        <w:t>4.</w:t>
      </w:r>
      <w:r w:rsidR="00A82119" w:rsidRPr="003D6BBF">
        <w:rPr>
          <w:rFonts w:asciiTheme="minorHAnsi" w:hAnsiTheme="minorHAnsi"/>
          <w:spacing w:val="-2"/>
          <w:lang w:val="en-GB"/>
        </w:rPr>
        <w:tab/>
        <w:t xml:space="preserve">Th. Kermanidis and </w:t>
      </w:r>
      <w:r w:rsidR="00A82119" w:rsidRPr="003D6BBF">
        <w:rPr>
          <w:rFonts w:asciiTheme="minorHAnsi" w:hAnsiTheme="minorHAnsi"/>
          <w:b/>
          <w:spacing w:val="-2"/>
          <w:lang w:val="en-GB"/>
        </w:rPr>
        <w:t>G. Labeas</w:t>
      </w:r>
    </w:p>
    <w:p w:rsidR="00A82119" w:rsidRPr="003D6BBF" w:rsidRDefault="00A82119" w:rsidP="00C5156F">
      <w:pPr>
        <w:tabs>
          <w:tab w:val="left" w:pos="-720"/>
          <w:tab w:val="left" w:pos="0"/>
        </w:tabs>
        <w:suppressAutoHyphens/>
        <w:ind w:left="720" w:hanging="720"/>
        <w:jc w:val="both"/>
        <w:rPr>
          <w:rFonts w:asciiTheme="minorHAnsi" w:hAnsiTheme="minorHAnsi"/>
          <w:lang w:val="en-GB"/>
        </w:rPr>
      </w:pPr>
      <w:r w:rsidRPr="003D6BBF">
        <w:rPr>
          <w:rFonts w:asciiTheme="minorHAnsi" w:hAnsiTheme="minorHAnsi"/>
          <w:lang w:val="en-GB"/>
        </w:rPr>
        <w:tab/>
        <w:t>‘</w:t>
      </w:r>
      <w:r w:rsidR="006F69DD" w:rsidRPr="003D6BBF">
        <w:rPr>
          <w:rFonts w:asciiTheme="minorHAnsi" w:hAnsiTheme="minorHAnsi"/>
        </w:rPr>
        <w:t>‘</w:t>
      </w:r>
      <w:r w:rsidRPr="003D6BBF">
        <w:rPr>
          <w:rFonts w:asciiTheme="minorHAnsi" w:hAnsiTheme="minorHAnsi"/>
          <w:lang w:val="en-GB"/>
        </w:rPr>
        <w:t>Stability and Vibration Analysis of Composite Plates by semi - analytical method’</w:t>
      </w:r>
      <w:r w:rsidR="006F69DD" w:rsidRPr="003D6BBF">
        <w:rPr>
          <w:rFonts w:asciiTheme="minorHAnsi" w:hAnsiTheme="minorHAnsi"/>
        </w:rPr>
        <w:t>’</w:t>
      </w:r>
      <w:r w:rsidRPr="003D6BBF">
        <w:rPr>
          <w:rFonts w:asciiTheme="minorHAnsi" w:hAnsiTheme="minorHAnsi"/>
          <w:lang w:val="en-GB"/>
        </w:rPr>
        <w:t xml:space="preserve">, </w:t>
      </w:r>
      <w:r w:rsidRPr="003D6BBF">
        <w:rPr>
          <w:rFonts w:asciiTheme="minorHAnsi" w:hAnsiTheme="minorHAnsi"/>
          <w:i/>
          <w:lang w:val="en-GB"/>
        </w:rPr>
        <w:t>Advances in Non-Linear Finite Element Methods</w:t>
      </w:r>
      <w:r w:rsidRPr="003D6BBF">
        <w:rPr>
          <w:rFonts w:asciiTheme="minorHAnsi" w:hAnsiTheme="minorHAnsi"/>
          <w:lang w:val="en-GB"/>
        </w:rPr>
        <w:t>, Civil - Comp Press, 1994, pp. 273-278.</w:t>
      </w:r>
    </w:p>
    <w:p w:rsidR="007D697F" w:rsidRPr="003D6BBF" w:rsidRDefault="007D697F" w:rsidP="00C5156F">
      <w:pPr>
        <w:tabs>
          <w:tab w:val="left" w:pos="-720"/>
          <w:tab w:val="left" w:pos="0"/>
        </w:tabs>
        <w:suppressAutoHyphens/>
        <w:ind w:left="720" w:hanging="720"/>
        <w:jc w:val="both"/>
        <w:rPr>
          <w:rFonts w:asciiTheme="minorHAnsi" w:hAnsiTheme="minorHAnsi"/>
          <w:lang w:val="en-GB"/>
        </w:rPr>
      </w:pPr>
    </w:p>
    <w:p w:rsidR="00A82119" w:rsidRPr="003D6BBF" w:rsidRDefault="00BC6C49" w:rsidP="00C5156F">
      <w:pPr>
        <w:jc w:val="both"/>
        <w:rPr>
          <w:rFonts w:asciiTheme="minorHAnsi" w:hAnsiTheme="minorHAnsi"/>
          <w:lang w:val="en-GB"/>
        </w:rPr>
      </w:pPr>
      <w:r w:rsidRPr="003D6BBF">
        <w:rPr>
          <w:rFonts w:asciiTheme="minorHAnsi" w:hAnsiTheme="minorHAnsi"/>
        </w:rPr>
        <w:t>C</w:t>
      </w:r>
      <w:r w:rsidR="00A82119" w:rsidRPr="003D6BBF">
        <w:rPr>
          <w:rFonts w:asciiTheme="minorHAnsi" w:hAnsiTheme="minorHAnsi"/>
        </w:rPr>
        <w:t>5.</w:t>
      </w:r>
      <w:r w:rsidR="00A82119" w:rsidRPr="003D6BBF">
        <w:rPr>
          <w:rFonts w:asciiTheme="minorHAnsi" w:hAnsiTheme="minorHAnsi"/>
        </w:rPr>
        <w:tab/>
      </w:r>
      <w:r w:rsidR="00A82119" w:rsidRPr="003D6BBF">
        <w:rPr>
          <w:rFonts w:asciiTheme="minorHAnsi" w:hAnsiTheme="minorHAnsi"/>
          <w:b/>
          <w:lang w:val="en-GB"/>
        </w:rPr>
        <w:t>G. Labeas</w:t>
      </w:r>
      <w:r w:rsidR="00A82119" w:rsidRPr="003D6BBF">
        <w:rPr>
          <w:rFonts w:asciiTheme="minorHAnsi" w:hAnsiTheme="minorHAnsi"/>
          <w:lang w:val="en-GB"/>
        </w:rPr>
        <w:t xml:space="preserve"> and Th. Kermanidis</w:t>
      </w:r>
    </w:p>
    <w:p w:rsidR="00A82119" w:rsidRPr="00F37AB0" w:rsidRDefault="00A82119" w:rsidP="00C5156F">
      <w:pPr>
        <w:ind w:left="720"/>
        <w:jc w:val="both"/>
        <w:rPr>
          <w:rFonts w:asciiTheme="minorHAnsi" w:hAnsiTheme="minorHAnsi"/>
        </w:rPr>
      </w:pPr>
      <w:r w:rsidRPr="003D6BBF">
        <w:rPr>
          <w:rFonts w:asciiTheme="minorHAnsi" w:hAnsiTheme="minorHAnsi"/>
          <w:lang w:val="en-GB"/>
        </w:rPr>
        <w:t>‘</w:t>
      </w:r>
      <w:r w:rsidR="006F69DD" w:rsidRPr="003D6BBF">
        <w:rPr>
          <w:rFonts w:asciiTheme="minorHAnsi" w:hAnsiTheme="minorHAnsi"/>
        </w:rPr>
        <w:t>‘</w:t>
      </w:r>
      <w:r w:rsidRPr="003D6BBF">
        <w:rPr>
          <w:rFonts w:asciiTheme="minorHAnsi" w:hAnsiTheme="minorHAnsi"/>
        </w:rPr>
        <w:t>Development of an annular anisotropic plate element using the Transfer Matrix Method</w:t>
      </w:r>
      <w:r w:rsidR="006F69DD" w:rsidRPr="003D6BBF">
        <w:rPr>
          <w:rFonts w:asciiTheme="minorHAnsi" w:hAnsiTheme="minorHAnsi"/>
        </w:rPr>
        <w:t>’</w:t>
      </w:r>
      <w:r w:rsidRPr="003D6BBF">
        <w:rPr>
          <w:rFonts w:asciiTheme="minorHAnsi" w:hAnsiTheme="minorHAnsi"/>
        </w:rPr>
        <w:t xml:space="preserve">’, </w:t>
      </w:r>
      <w:r w:rsidRPr="003D6BBF">
        <w:rPr>
          <w:rFonts w:asciiTheme="minorHAnsi" w:hAnsiTheme="minorHAnsi"/>
          <w:i/>
          <w:iCs/>
        </w:rPr>
        <w:t>Proc. of the</w:t>
      </w:r>
      <w:r w:rsidRPr="003D6BBF">
        <w:rPr>
          <w:rFonts w:asciiTheme="minorHAnsi" w:hAnsiTheme="minorHAnsi"/>
        </w:rPr>
        <w:t xml:space="preserve"> </w:t>
      </w:r>
      <w:r w:rsidRPr="003D6BBF">
        <w:rPr>
          <w:rFonts w:asciiTheme="minorHAnsi" w:hAnsiTheme="minorHAnsi"/>
          <w:i/>
        </w:rPr>
        <w:t>1</w:t>
      </w:r>
      <w:r w:rsidRPr="003D6BBF">
        <w:rPr>
          <w:rFonts w:asciiTheme="minorHAnsi" w:hAnsiTheme="minorHAnsi"/>
          <w:i/>
          <w:vertAlign w:val="superscript"/>
        </w:rPr>
        <w:t>st</w:t>
      </w:r>
      <w:r w:rsidRPr="003D6BBF">
        <w:rPr>
          <w:rFonts w:asciiTheme="minorHAnsi" w:hAnsiTheme="minorHAnsi"/>
          <w:i/>
        </w:rPr>
        <w:t xml:space="preserve"> Hellenic Conference on Composite Materials</w:t>
      </w:r>
      <w:r w:rsidRPr="003D6BBF">
        <w:rPr>
          <w:rFonts w:asciiTheme="minorHAnsi" w:hAnsiTheme="minorHAnsi"/>
        </w:rPr>
        <w:t xml:space="preserve">, Xanthi, 2-5 </w:t>
      </w:r>
      <w:r w:rsidRPr="003D6BBF">
        <w:rPr>
          <w:rFonts w:asciiTheme="minorHAnsi" w:hAnsiTheme="minorHAnsi"/>
        </w:rPr>
        <w:tab/>
        <w:t>July 1997, pp. 495-507</w:t>
      </w:r>
      <w:r w:rsidR="007D031C" w:rsidRPr="007D031C">
        <w:rPr>
          <w:rFonts w:asciiTheme="minorHAnsi" w:hAnsiTheme="minorHAnsi"/>
        </w:rPr>
        <w:t>.</w:t>
      </w:r>
    </w:p>
    <w:p w:rsidR="007D697F" w:rsidRPr="003D6BBF" w:rsidRDefault="007D697F" w:rsidP="00C5156F">
      <w:pPr>
        <w:ind w:left="720"/>
        <w:jc w:val="both"/>
        <w:rPr>
          <w:rFonts w:asciiTheme="minorHAnsi" w:hAnsiTheme="minorHAnsi"/>
          <w:color w:val="000000"/>
          <w:lang w:val="en-GB"/>
        </w:rPr>
      </w:pPr>
    </w:p>
    <w:p w:rsidR="00A82119" w:rsidRPr="003D6BBF" w:rsidRDefault="00BC6C49" w:rsidP="00C5156F">
      <w:pPr>
        <w:tabs>
          <w:tab w:val="left" w:pos="-720"/>
        </w:tabs>
        <w:suppressAutoHyphens/>
        <w:jc w:val="both"/>
        <w:rPr>
          <w:rFonts w:asciiTheme="minorHAnsi" w:hAnsiTheme="minorHAnsi"/>
          <w:color w:val="000000"/>
        </w:rPr>
      </w:pPr>
      <w:r w:rsidRPr="003D6BBF">
        <w:rPr>
          <w:rFonts w:asciiTheme="minorHAnsi" w:hAnsiTheme="minorHAnsi"/>
          <w:color w:val="000000"/>
          <w:lang w:val="en-GB"/>
        </w:rPr>
        <w:t>C</w:t>
      </w:r>
      <w:r w:rsidR="00A82119" w:rsidRPr="003D6BBF">
        <w:rPr>
          <w:rFonts w:asciiTheme="minorHAnsi" w:hAnsiTheme="minorHAnsi"/>
          <w:color w:val="000000"/>
          <w:lang w:val="en-GB"/>
        </w:rPr>
        <w:t>6.</w:t>
      </w:r>
      <w:r w:rsidR="00A82119" w:rsidRPr="003D6BBF">
        <w:rPr>
          <w:rFonts w:asciiTheme="minorHAnsi" w:hAnsiTheme="minorHAnsi"/>
          <w:color w:val="000000"/>
          <w:lang w:val="en-GB"/>
        </w:rPr>
        <w:tab/>
        <w:t xml:space="preserve">Th. Kermanidis, </w:t>
      </w:r>
      <w:r w:rsidR="00A82119" w:rsidRPr="003D6BBF">
        <w:rPr>
          <w:rFonts w:asciiTheme="minorHAnsi" w:hAnsiTheme="minorHAnsi"/>
          <w:b/>
          <w:color w:val="000000"/>
          <w:lang w:val="en-GB"/>
        </w:rPr>
        <w:t>G. Labeas</w:t>
      </w:r>
      <w:r w:rsidR="00A82119" w:rsidRPr="003D6BBF">
        <w:rPr>
          <w:rFonts w:asciiTheme="minorHAnsi" w:hAnsiTheme="minorHAnsi"/>
          <w:color w:val="000000"/>
          <w:lang w:val="en-GB"/>
        </w:rPr>
        <w:t xml:space="preserve">, </w:t>
      </w:r>
      <w:r w:rsidR="00A82119" w:rsidRPr="003D6BBF">
        <w:rPr>
          <w:rFonts w:asciiTheme="minorHAnsi" w:hAnsiTheme="minorHAnsi"/>
          <w:color w:val="000000"/>
        </w:rPr>
        <w:t>C. Apostolopoulos</w:t>
      </w:r>
      <w:r w:rsidR="00A82119" w:rsidRPr="003D6BBF">
        <w:rPr>
          <w:rFonts w:asciiTheme="minorHAnsi" w:hAnsiTheme="minorHAnsi"/>
          <w:color w:val="000000"/>
          <w:lang w:val="en-GB"/>
        </w:rPr>
        <w:t xml:space="preserve"> </w:t>
      </w:r>
      <w:r w:rsidR="00A82119" w:rsidRPr="003D6BBF">
        <w:rPr>
          <w:rFonts w:asciiTheme="minorHAnsi" w:hAnsiTheme="minorHAnsi"/>
          <w:color w:val="000000"/>
        </w:rPr>
        <w:t>and L. Michielsen</w:t>
      </w:r>
    </w:p>
    <w:p w:rsidR="00A82119" w:rsidRPr="00F37AB0" w:rsidRDefault="00A82119" w:rsidP="00C5156F">
      <w:pPr>
        <w:tabs>
          <w:tab w:val="left" w:pos="-720"/>
        </w:tabs>
        <w:suppressAutoHyphens/>
        <w:jc w:val="both"/>
        <w:rPr>
          <w:rFonts w:asciiTheme="minorHAnsi" w:hAnsiTheme="minorHAnsi"/>
          <w:color w:val="000000"/>
        </w:rPr>
      </w:pPr>
      <w:r w:rsidRPr="003D6BBF">
        <w:rPr>
          <w:rFonts w:asciiTheme="minorHAnsi" w:hAnsiTheme="minorHAnsi"/>
          <w:color w:val="000000"/>
          <w:lang w:val="en-GB"/>
        </w:rPr>
        <w:t xml:space="preserve"> </w:t>
      </w:r>
      <w:r w:rsidRPr="003D6BBF">
        <w:rPr>
          <w:rFonts w:asciiTheme="minorHAnsi" w:hAnsiTheme="minorHAnsi"/>
          <w:color w:val="000000"/>
          <w:lang w:val="en-GB"/>
        </w:rPr>
        <w:tab/>
        <w:t>‘</w:t>
      </w:r>
      <w:r w:rsidR="006F69DD" w:rsidRPr="003D6BBF">
        <w:rPr>
          <w:rFonts w:asciiTheme="minorHAnsi" w:hAnsiTheme="minorHAnsi"/>
          <w:color w:val="000000"/>
        </w:rPr>
        <w:t>‘</w:t>
      </w:r>
      <w:r w:rsidRPr="003D6BBF">
        <w:rPr>
          <w:rFonts w:asciiTheme="minorHAnsi" w:hAnsiTheme="minorHAnsi"/>
          <w:color w:val="000000"/>
          <w:lang w:val="en-GB"/>
        </w:rPr>
        <w:t>Numerical Simulation of Composite Structures under impact’</w:t>
      </w:r>
      <w:r w:rsidR="006F69DD" w:rsidRPr="003D6BBF">
        <w:rPr>
          <w:rFonts w:asciiTheme="minorHAnsi" w:hAnsiTheme="minorHAnsi"/>
          <w:color w:val="000000"/>
        </w:rPr>
        <w:t>’</w:t>
      </w:r>
      <w:r w:rsidRPr="003D6BBF">
        <w:rPr>
          <w:rFonts w:asciiTheme="minorHAnsi" w:hAnsiTheme="minorHAnsi"/>
          <w:color w:val="000000"/>
          <w:lang w:val="en-GB"/>
        </w:rPr>
        <w:t xml:space="preserve">, </w:t>
      </w:r>
      <w:r w:rsidR="006F69DD" w:rsidRPr="003D6BBF">
        <w:rPr>
          <w:rFonts w:asciiTheme="minorHAnsi" w:hAnsiTheme="minorHAnsi"/>
          <w:i/>
          <w:color w:val="000000"/>
          <w:lang w:val="en-GB"/>
        </w:rPr>
        <w:t xml:space="preserve">Proc. of </w:t>
      </w:r>
      <w:r w:rsidRPr="003D6BBF">
        <w:rPr>
          <w:rFonts w:asciiTheme="minorHAnsi" w:hAnsiTheme="minorHAnsi"/>
          <w:i/>
          <w:color w:val="000000"/>
          <w:lang w:val="en-GB"/>
        </w:rPr>
        <w:t>Structures</w:t>
      </w:r>
      <w:r w:rsidRPr="003D6BBF">
        <w:rPr>
          <w:rFonts w:asciiTheme="minorHAnsi" w:hAnsiTheme="minorHAnsi"/>
          <w:i/>
          <w:color w:val="000000"/>
          <w:lang w:val="en-GB"/>
        </w:rPr>
        <w:tab/>
        <w:t>Under Shock and Impact</w:t>
      </w:r>
      <w:r w:rsidRPr="003D6BBF">
        <w:rPr>
          <w:rFonts w:asciiTheme="minorHAnsi" w:hAnsiTheme="minorHAnsi"/>
          <w:color w:val="000000"/>
          <w:lang w:val="en-GB"/>
        </w:rPr>
        <w:t>, pp. 591-600, Thessaloniki, 24-26 June 1998</w:t>
      </w:r>
      <w:r w:rsidR="007D031C" w:rsidRPr="007D031C">
        <w:rPr>
          <w:rFonts w:asciiTheme="minorHAnsi" w:hAnsiTheme="minorHAnsi"/>
          <w:color w:val="000000"/>
        </w:rPr>
        <w:t>.</w:t>
      </w:r>
    </w:p>
    <w:p w:rsidR="007D697F" w:rsidRPr="003D6BBF" w:rsidRDefault="007D697F" w:rsidP="00C5156F">
      <w:pPr>
        <w:tabs>
          <w:tab w:val="left" w:pos="-720"/>
        </w:tabs>
        <w:suppressAutoHyphens/>
        <w:jc w:val="both"/>
        <w:rPr>
          <w:rFonts w:asciiTheme="minorHAnsi" w:hAnsiTheme="minorHAnsi"/>
          <w:color w:val="000000"/>
          <w:lang w:val="en-GB"/>
        </w:rPr>
      </w:pPr>
    </w:p>
    <w:p w:rsidR="00A82119" w:rsidRPr="003D6BBF" w:rsidRDefault="00BC6C49" w:rsidP="00C5156F">
      <w:pPr>
        <w:tabs>
          <w:tab w:val="left" w:pos="-720"/>
        </w:tabs>
        <w:suppressAutoHyphens/>
        <w:jc w:val="both"/>
        <w:rPr>
          <w:rFonts w:asciiTheme="minorHAnsi" w:hAnsiTheme="minorHAnsi"/>
          <w:color w:val="000000"/>
          <w:lang w:val="de-DE"/>
        </w:rPr>
      </w:pPr>
      <w:r w:rsidRPr="003D6BBF">
        <w:rPr>
          <w:rFonts w:asciiTheme="minorHAnsi" w:hAnsiTheme="minorHAnsi"/>
          <w:color w:val="000000"/>
          <w:lang w:val="en-GB"/>
        </w:rPr>
        <w:t>C</w:t>
      </w:r>
      <w:r w:rsidR="00A82119" w:rsidRPr="003D6BBF">
        <w:rPr>
          <w:rFonts w:asciiTheme="minorHAnsi" w:hAnsiTheme="minorHAnsi"/>
          <w:color w:val="000000"/>
          <w:lang w:val="en-GB"/>
        </w:rPr>
        <w:t>7.</w:t>
      </w:r>
      <w:r w:rsidR="00A82119" w:rsidRPr="003D6BBF">
        <w:rPr>
          <w:rFonts w:asciiTheme="minorHAnsi" w:hAnsiTheme="minorHAnsi"/>
          <w:color w:val="000000"/>
          <w:lang w:val="en-GB"/>
        </w:rPr>
        <w:tab/>
        <w:t xml:space="preserve">Th. Kermanidis, </w:t>
      </w:r>
      <w:r w:rsidR="00A82119" w:rsidRPr="003D6BBF">
        <w:rPr>
          <w:rFonts w:asciiTheme="minorHAnsi" w:hAnsiTheme="minorHAnsi"/>
          <w:b/>
          <w:color w:val="000000"/>
          <w:lang w:val="en-GB"/>
        </w:rPr>
        <w:t>G. Labeas</w:t>
      </w:r>
      <w:r w:rsidR="00A82119" w:rsidRPr="003D6BBF">
        <w:rPr>
          <w:rFonts w:asciiTheme="minorHAnsi" w:hAnsiTheme="minorHAnsi"/>
          <w:color w:val="000000"/>
          <w:lang w:val="en-GB"/>
        </w:rPr>
        <w:t xml:space="preserve"> , Sp. </w:t>
      </w:r>
      <w:r w:rsidR="00A82119" w:rsidRPr="003D6BBF">
        <w:rPr>
          <w:rFonts w:asciiTheme="minorHAnsi" w:hAnsiTheme="minorHAnsi"/>
          <w:color w:val="000000"/>
          <w:lang w:val="de-DE"/>
        </w:rPr>
        <w:t>Pantelakis, D. Kohlgrueber and J. Wiggenraad</w:t>
      </w:r>
    </w:p>
    <w:p w:rsidR="00A82119" w:rsidRPr="00F37AB0" w:rsidRDefault="00A82119" w:rsidP="00C5156F">
      <w:pPr>
        <w:tabs>
          <w:tab w:val="left" w:pos="-720"/>
        </w:tabs>
        <w:suppressAutoHyphens/>
        <w:ind w:left="720" w:hanging="720"/>
        <w:jc w:val="both"/>
        <w:rPr>
          <w:rFonts w:asciiTheme="minorHAnsi" w:hAnsiTheme="minorHAnsi"/>
          <w:color w:val="000000"/>
        </w:rPr>
      </w:pPr>
      <w:r w:rsidRPr="003D6BBF">
        <w:rPr>
          <w:rFonts w:asciiTheme="minorHAnsi" w:hAnsiTheme="minorHAnsi"/>
          <w:color w:val="000000"/>
          <w:lang w:val="de-DE"/>
        </w:rPr>
        <w:tab/>
      </w:r>
      <w:r w:rsidRPr="003D6BBF">
        <w:rPr>
          <w:rFonts w:asciiTheme="minorHAnsi" w:hAnsiTheme="minorHAnsi"/>
          <w:color w:val="000000"/>
          <w:lang w:val="en-GB"/>
        </w:rPr>
        <w:t>‘</w:t>
      </w:r>
      <w:r w:rsidR="006F69DD" w:rsidRPr="003D6BBF">
        <w:rPr>
          <w:rFonts w:asciiTheme="minorHAnsi" w:hAnsiTheme="minorHAnsi"/>
          <w:color w:val="000000"/>
        </w:rPr>
        <w:t>‘</w:t>
      </w:r>
      <w:r w:rsidRPr="003D6BBF">
        <w:rPr>
          <w:rFonts w:asciiTheme="minorHAnsi" w:hAnsiTheme="minorHAnsi"/>
          <w:color w:val="000000"/>
          <w:lang w:val="en-GB"/>
        </w:rPr>
        <w:t>Simulation of the Impact Response of Composite Aircraft Substructures</w:t>
      </w:r>
      <w:r w:rsidRPr="003D6BBF">
        <w:rPr>
          <w:rFonts w:asciiTheme="minorHAnsi" w:hAnsiTheme="minorHAnsi"/>
          <w:color w:val="000000"/>
        </w:rPr>
        <w:t>’</w:t>
      </w:r>
      <w:r w:rsidR="006F69DD" w:rsidRPr="003D6BBF">
        <w:rPr>
          <w:rFonts w:asciiTheme="minorHAnsi" w:hAnsiTheme="minorHAnsi"/>
          <w:color w:val="000000"/>
        </w:rPr>
        <w:t>’</w:t>
      </w:r>
      <w:r w:rsidRPr="003D6BBF">
        <w:rPr>
          <w:rFonts w:asciiTheme="minorHAnsi" w:hAnsiTheme="minorHAnsi"/>
          <w:color w:val="000000"/>
        </w:rPr>
        <w:t xml:space="preserve">, </w:t>
      </w:r>
      <w:r w:rsidRPr="003D6BBF">
        <w:rPr>
          <w:rFonts w:asciiTheme="minorHAnsi" w:hAnsiTheme="minorHAnsi"/>
          <w:i/>
          <w:color w:val="000000"/>
        </w:rPr>
        <w:t>Proc</w:t>
      </w:r>
      <w:r w:rsidR="006F69DD" w:rsidRPr="003D6BBF">
        <w:rPr>
          <w:rFonts w:asciiTheme="minorHAnsi" w:hAnsiTheme="minorHAnsi"/>
          <w:i/>
          <w:color w:val="000000"/>
        </w:rPr>
        <w:t>.</w:t>
      </w:r>
      <w:r w:rsidRPr="003D6BBF">
        <w:rPr>
          <w:rFonts w:asciiTheme="minorHAnsi" w:hAnsiTheme="minorHAnsi"/>
          <w:i/>
          <w:color w:val="000000"/>
        </w:rPr>
        <w:t xml:space="preserve"> of Experimental techniques and design of composite materials</w:t>
      </w:r>
      <w:r w:rsidRPr="003D6BBF">
        <w:rPr>
          <w:rFonts w:asciiTheme="minorHAnsi" w:hAnsiTheme="minorHAnsi"/>
          <w:color w:val="000000"/>
          <w:lang w:val="en-GB"/>
        </w:rPr>
        <w:t>, pp. 117-128</w:t>
      </w:r>
      <w:r w:rsidR="00882619" w:rsidRPr="003D6BBF">
        <w:rPr>
          <w:rFonts w:asciiTheme="minorHAnsi" w:hAnsiTheme="minorHAnsi"/>
          <w:color w:val="000000"/>
          <w:lang w:val="en-GB"/>
        </w:rPr>
        <w:t xml:space="preserve">, </w:t>
      </w:r>
      <w:r w:rsidR="00D10749" w:rsidRPr="003D6BBF">
        <w:rPr>
          <w:rFonts w:asciiTheme="minorHAnsi" w:hAnsiTheme="minorHAnsi"/>
          <w:color w:val="000000"/>
          <w:lang w:val="en-GB"/>
        </w:rPr>
        <w:t>2002</w:t>
      </w:r>
      <w:r w:rsidR="007D031C" w:rsidRPr="007D031C">
        <w:rPr>
          <w:rFonts w:asciiTheme="minorHAnsi" w:hAnsiTheme="minorHAnsi"/>
          <w:color w:val="000000"/>
        </w:rPr>
        <w:t>.</w:t>
      </w:r>
    </w:p>
    <w:p w:rsidR="007D697F" w:rsidRPr="003D6BBF" w:rsidRDefault="007D697F" w:rsidP="00C5156F">
      <w:pPr>
        <w:tabs>
          <w:tab w:val="left" w:pos="-720"/>
        </w:tabs>
        <w:suppressAutoHyphens/>
        <w:ind w:left="720" w:hanging="720"/>
        <w:jc w:val="both"/>
        <w:rPr>
          <w:rFonts w:asciiTheme="minorHAnsi" w:hAnsiTheme="minorHAnsi"/>
          <w:color w:val="000000"/>
          <w:lang w:val="en-GB"/>
        </w:rPr>
      </w:pPr>
    </w:p>
    <w:p w:rsidR="00F55DE8" w:rsidRPr="00F37AB0" w:rsidRDefault="00BC6C49" w:rsidP="00C5156F">
      <w:pPr>
        <w:tabs>
          <w:tab w:val="left" w:pos="-720"/>
          <w:tab w:val="left" w:pos="0"/>
        </w:tabs>
        <w:suppressAutoHyphens/>
        <w:ind w:left="720" w:hanging="720"/>
        <w:jc w:val="both"/>
        <w:rPr>
          <w:rFonts w:asciiTheme="minorHAnsi" w:hAnsiTheme="minorHAnsi"/>
          <w:color w:val="000000"/>
        </w:rPr>
      </w:pPr>
      <w:r w:rsidRPr="003D6BBF">
        <w:rPr>
          <w:rFonts w:asciiTheme="minorHAnsi" w:hAnsiTheme="minorHAnsi"/>
          <w:color w:val="000000"/>
          <w:lang w:val="en-GB"/>
        </w:rPr>
        <w:t>C</w:t>
      </w:r>
      <w:r w:rsidR="00A82119" w:rsidRPr="003D6BBF">
        <w:rPr>
          <w:rFonts w:asciiTheme="minorHAnsi" w:hAnsiTheme="minorHAnsi"/>
          <w:color w:val="000000"/>
          <w:lang w:val="en-GB"/>
        </w:rPr>
        <w:t>8.</w:t>
      </w:r>
      <w:r w:rsidR="00A82119" w:rsidRPr="003D6BBF">
        <w:rPr>
          <w:rFonts w:asciiTheme="minorHAnsi" w:hAnsiTheme="minorHAnsi"/>
          <w:color w:val="000000"/>
          <w:lang w:val="en-GB"/>
        </w:rPr>
        <w:tab/>
        <w:t xml:space="preserve">A. Michielsen, J. Wiggenraad, </w:t>
      </w:r>
      <w:r w:rsidR="00C5156F" w:rsidRPr="003D6BBF">
        <w:rPr>
          <w:rFonts w:asciiTheme="minorHAnsi" w:hAnsiTheme="minorHAnsi"/>
          <w:color w:val="000000"/>
          <w:lang w:val="en-GB"/>
        </w:rPr>
        <w:t xml:space="preserve">D. Kohlgrueber, </w:t>
      </w:r>
      <w:r w:rsidR="00A82119" w:rsidRPr="003D6BBF">
        <w:rPr>
          <w:rFonts w:asciiTheme="minorHAnsi" w:hAnsiTheme="minorHAnsi"/>
          <w:color w:val="000000"/>
          <w:lang w:val="en-GB"/>
        </w:rPr>
        <w:t xml:space="preserve">L. Ubels, R. Frijns, </w:t>
      </w:r>
      <w:r w:rsidR="00A82119" w:rsidRPr="003D6BBF">
        <w:rPr>
          <w:rFonts w:asciiTheme="minorHAnsi" w:hAnsiTheme="minorHAnsi"/>
          <w:b/>
          <w:color w:val="000000"/>
          <w:lang w:val="en-GB"/>
        </w:rPr>
        <w:t xml:space="preserve">G. Labeas </w:t>
      </w:r>
      <w:r w:rsidR="00A82119" w:rsidRPr="003D6BBF">
        <w:rPr>
          <w:rFonts w:asciiTheme="minorHAnsi" w:hAnsiTheme="minorHAnsi"/>
          <w:color w:val="000000"/>
          <w:lang w:val="en-GB"/>
        </w:rPr>
        <w:t>and M. McCarthy</w:t>
      </w:r>
      <w:r w:rsidR="00C5156F" w:rsidRPr="003D6BBF">
        <w:rPr>
          <w:rFonts w:asciiTheme="minorHAnsi" w:hAnsiTheme="minorHAnsi"/>
          <w:color w:val="000000"/>
          <w:lang w:val="en-GB"/>
        </w:rPr>
        <w:t xml:space="preserve">, </w:t>
      </w:r>
      <w:r w:rsidR="00A82119" w:rsidRPr="003D6BBF">
        <w:rPr>
          <w:rFonts w:asciiTheme="minorHAnsi" w:hAnsiTheme="minorHAnsi"/>
          <w:color w:val="000000"/>
          <w:lang w:val="en-GB"/>
        </w:rPr>
        <w:t>‘</w:t>
      </w:r>
      <w:r w:rsidR="006F69DD" w:rsidRPr="003D6BBF">
        <w:rPr>
          <w:rFonts w:asciiTheme="minorHAnsi" w:hAnsiTheme="minorHAnsi"/>
          <w:color w:val="000000"/>
        </w:rPr>
        <w:t>‘</w:t>
      </w:r>
      <w:r w:rsidR="00A82119" w:rsidRPr="003D6BBF">
        <w:rPr>
          <w:rFonts w:asciiTheme="minorHAnsi" w:hAnsiTheme="minorHAnsi"/>
          <w:color w:val="000000"/>
          <w:lang w:val="en-GB"/>
        </w:rPr>
        <w:t>Design, Test and Analysis of Tensor Skin Panels for Improved Crashworthiness in Case of Water Impact’</w:t>
      </w:r>
      <w:r w:rsidR="006F69DD" w:rsidRPr="003D6BBF">
        <w:rPr>
          <w:rFonts w:asciiTheme="minorHAnsi" w:hAnsiTheme="minorHAnsi"/>
          <w:color w:val="000000"/>
        </w:rPr>
        <w:t>’</w:t>
      </w:r>
      <w:r w:rsidR="00A82119" w:rsidRPr="003D6BBF">
        <w:rPr>
          <w:rFonts w:asciiTheme="minorHAnsi" w:hAnsiTheme="minorHAnsi"/>
          <w:color w:val="000000"/>
          <w:lang w:val="en-GB"/>
        </w:rPr>
        <w:t xml:space="preserve">, </w:t>
      </w:r>
      <w:r w:rsidR="00A82119" w:rsidRPr="003D6BBF">
        <w:rPr>
          <w:rFonts w:asciiTheme="minorHAnsi" w:hAnsiTheme="minorHAnsi"/>
          <w:i/>
          <w:iCs/>
          <w:color w:val="000000"/>
          <w:lang w:val="en-GB"/>
        </w:rPr>
        <w:t>Proc. of</w:t>
      </w:r>
      <w:r w:rsidR="00A82119" w:rsidRPr="003D6BBF">
        <w:rPr>
          <w:rFonts w:asciiTheme="minorHAnsi" w:hAnsiTheme="minorHAnsi"/>
          <w:color w:val="000000"/>
          <w:lang w:val="en-GB"/>
        </w:rPr>
        <w:t xml:space="preserve"> </w:t>
      </w:r>
      <w:r w:rsidR="00A82119" w:rsidRPr="003D6BBF">
        <w:rPr>
          <w:rFonts w:asciiTheme="minorHAnsi" w:hAnsiTheme="minorHAnsi"/>
          <w:i/>
          <w:iCs/>
          <w:color w:val="000000"/>
          <w:lang w:val="en-GB"/>
        </w:rPr>
        <w:t>Crash Safety Challenges and Innovative Solutions</w:t>
      </w:r>
      <w:r w:rsidR="00A82119" w:rsidRPr="003D6BBF">
        <w:rPr>
          <w:rFonts w:asciiTheme="minorHAnsi" w:hAnsiTheme="minorHAnsi"/>
          <w:color w:val="000000"/>
          <w:lang w:val="en-GB"/>
        </w:rPr>
        <w:t xml:space="preserve">, </w:t>
      </w:r>
      <w:smartTag w:uri="urn:schemas-microsoft-com:office:smarttags" w:element="place">
        <w:smartTag w:uri="urn:schemas-microsoft-com:office:smarttags" w:element="City">
          <w:r w:rsidR="00A82119" w:rsidRPr="003D6BBF">
            <w:rPr>
              <w:rFonts w:asciiTheme="minorHAnsi" w:hAnsiTheme="minorHAnsi"/>
              <w:color w:val="000000"/>
              <w:lang w:val="en-GB"/>
            </w:rPr>
            <w:t>Phoenix</w:t>
          </w:r>
        </w:smartTag>
        <w:r w:rsidR="00A82119" w:rsidRPr="003D6BBF">
          <w:rPr>
            <w:rFonts w:asciiTheme="minorHAnsi" w:hAnsiTheme="minorHAnsi"/>
            <w:color w:val="000000"/>
            <w:lang w:val="en-GB"/>
          </w:rPr>
          <w:t xml:space="preserve">, </w:t>
        </w:r>
        <w:smartTag w:uri="urn:schemas-microsoft-com:office:smarttags" w:element="State">
          <w:r w:rsidR="00A82119" w:rsidRPr="003D6BBF">
            <w:rPr>
              <w:rFonts w:asciiTheme="minorHAnsi" w:hAnsiTheme="minorHAnsi"/>
              <w:color w:val="000000"/>
              <w:lang w:val="en-GB"/>
            </w:rPr>
            <w:t>Arizona</w:t>
          </w:r>
        </w:smartTag>
      </w:smartTag>
      <w:r w:rsidR="00A82119" w:rsidRPr="003D6BBF">
        <w:rPr>
          <w:rFonts w:asciiTheme="minorHAnsi" w:hAnsiTheme="minorHAnsi"/>
          <w:color w:val="000000"/>
          <w:lang w:val="en-GB"/>
        </w:rPr>
        <w:t>, Sept. 14-16, 1998</w:t>
      </w:r>
      <w:r w:rsidR="007D031C" w:rsidRPr="007D031C">
        <w:rPr>
          <w:rFonts w:asciiTheme="minorHAnsi" w:hAnsiTheme="minorHAnsi"/>
          <w:color w:val="000000"/>
        </w:rPr>
        <w:t>.</w:t>
      </w:r>
    </w:p>
    <w:p w:rsidR="007D697F" w:rsidRPr="003D6BBF" w:rsidRDefault="007D697F" w:rsidP="00C5156F">
      <w:pPr>
        <w:tabs>
          <w:tab w:val="left" w:pos="-720"/>
          <w:tab w:val="left" w:pos="0"/>
        </w:tabs>
        <w:suppressAutoHyphens/>
        <w:ind w:left="720" w:hanging="720"/>
        <w:jc w:val="both"/>
        <w:rPr>
          <w:rFonts w:asciiTheme="minorHAnsi" w:hAnsiTheme="minorHAnsi"/>
          <w:color w:val="000000"/>
          <w:lang w:val="en-GB"/>
        </w:rPr>
      </w:pPr>
    </w:p>
    <w:p w:rsidR="00A82119" w:rsidRPr="003D6BBF" w:rsidRDefault="00BC6C49" w:rsidP="00C5156F">
      <w:pPr>
        <w:tabs>
          <w:tab w:val="left" w:pos="-720"/>
          <w:tab w:val="left" w:pos="0"/>
        </w:tabs>
        <w:suppressAutoHyphens/>
        <w:jc w:val="both"/>
        <w:rPr>
          <w:rFonts w:asciiTheme="minorHAnsi" w:hAnsiTheme="minorHAnsi"/>
        </w:rPr>
      </w:pPr>
      <w:r w:rsidRPr="003D6BBF">
        <w:rPr>
          <w:rFonts w:asciiTheme="minorHAnsi" w:hAnsiTheme="minorHAnsi"/>
          <w:color w:val="000000"/>
          <w:lang w:val="en-GB"/>
        </w:rPr>
        <w:t>C</w:t>
      </w:r>
      <w:r w:rsidR="00A82119" w:rsidRPr="003D6BBF">
        <w:rPr>
          <w:rFonts w:asciiTheme="minorHAnsi" w:hAnsiTheme="minorHAnsi"/>
          <w:color w:val="000000"/>
          <w:lang w:val="en-GB"/>
        </w:rPr>
        <w:t>9.</w:t>
      </w:r>
      <w:r w:rsidR="00A82119" w:rsidRPr="003D6BBF">
        <w:rPr>
          <w:rFonts w:asciiTheme="minorHAnsi" w:hAnsiTheme="minorHAnsi"/>
          <w:color w:val="000000"/>
          <w:lang w:val="en-GB"/>
        </w:rPr>
        <w:tab/>
      </w:r>
      <w:r w:rsidR="00A82119" w:rsidRPr="003D6BBF">
        <w:rPr>
          <w:rFonts w:asciiTheme="minorHAnsi" w:hAnsiTheme="minorHAnsi"/>
        </w:rPr>
        <w:t xml:space="preserve"> Th. Kermanidis, Sp. Pantelakis</w:t>
      </w:r>
      <w:r w:rsidR="00A82119" w:rsidRPr="003D6BBF">
        <w:rPr>
          <w:rFonts w:asciiTheme="minorHAnsi" w:hAnsiTheme="minorHAnsi"/>
          <w:b/>
          <w:bCs/>
        </w:rPr>
        <w:t>, G. Labeas</w:t>
      </w:r>
      <w:r w:rsidR="00A82119" w:rsidRPr="003D6BBF">
        <w:rPr>
          <w:rFonts w:asciiTheme="minorHAnsi" w:hAnsiTheme="minorHAnsi"/>
        </w:rPr>
        <w:t xml:space="preserve"> and J. Diamantakos, </w:t>
      </w:r>
    </w:p>
    <w:p w:rsidR="00A82119" w:rsidRPr="003D6BBF" w:rsidRDefault="00A82119" w:rsidP="00C5156F">
      <w:pPr>
        <w:tabs>
          <w:tab w:val="left" w:pos="-720"/>
          <w:tab w:val="left" w:pos="0"/>
        </w:tabs>
        <w:suppressAutoHyphens/>
        <w:ind w:left="720"/>
        <w:jc w:val="both"/>
        <w:rPr>
          <w:rFonts w:asciiTheme="minorHAnsi" w:hAnsiTheme="minorHAnsi"/>
        </w:rPr>
      </w:pPr>
      <w:r w:rsidRPr="003D6BBF">
        <w:rPr>
          <w:rFonts w:asciiTheme="minorHAnsi" w:hAnsiTheme="minorHAnsi"/>
        </w:rPr>
        <w:t>‘</w:t>
      </w:r>
      <w:r w:rsidR="006F69DD" w:rsidRPr="003D6BBF">
        <w:rPr>
          <w:rFonts w:asciiTheme="minorHAnsi" w:hAnsiTheme="minorHAnsi"/>
        </w:rPr>
        <w:t>‘</w:t>
      </w:r>
      <w:r w:rsidRPr="003D6BBF">
        <w:rPr>
          <w:rFonts w:asciiTheme="minorHAnsi" w:hAnsiTheme="minorHAnsi"/>
        </w:rPr>
        <w:t>Influence of corrosive environment on the fatigue life of an ageing aircraft structure’</w:t>
      </w:r>
      <w:r w:rsidR="006F69DD" w:rsidRPr="003D6BBF">
        <w:rPr>
          <w:rFonts w:asciiTheme="minorHAnsi" w:hAnsiTheme="minorHAnsi"/>
        </w:rPr>
        <w:t>’</w:t>
      </w:r>
      <w:r w:rsidRPr="003D6BBF">
        <w:rPr>
          <w:rFonts w:asciiTheme="minorHAnsi" w:hAnsiTheme="minorHAnsi"/>
        </w:rPr>
        <w:t xml:space="preserve">, </w:t>
      </w:r>
      <w:r w:rsidRPr="003D6BBF">
        <w:rPr>
          <w:rFonts w:asciiTheme="minorHAnsi" w:hAnsiTheme="minorHAnsi"/>
          <w:i/>
          <w:iCs/>
        </w:rPr>
        <w:t>Proc</w:t>
      </w:r>
      <w:r w:rsidR="006F69DD" w:rsidRPr="003D6BBF">
        <w:rPr>
          <w:rFonts w:asciiTheme="minorHAnsi" w:hAnsiTheme="minorHAnsi"/>
          <w:i/>
          <w:iCs/>
        </w:rPr>
        <w:t>.</w:t>
      </w:r>
      <w:r w:rsidRPr="003D6BBF">
        <w:rPr>
          <w:rFonts w:asciiTheme="minorHAnsi" w:hAnsiTheme="minorHAnsi"/>
          <w:i/>
          <w:iCs/>
        </w:rPr>
        <w:t xml:space="preserve"> of the 20</w:t>
      </w:r>
      <w:r w:rsidRPr="003D6BBF">
        <w:rPr>
          <w:rFonts w:asciiTheme="minorHAnsi" w:hAnsiTheme="minorHAnsi"/>
          <w:i/>
          <w:iCs/>
          <w:vertAlign w:val="superscript"/>
        </w:rPr>
        <w:t>th</w:t>
      </w:r>
      <w:r w:rsidRPr="003D6BBF">
        <w:rPr>
          <w:rFonts w:asciiTheme="minorHAnsi" w:hAnsiTheme="minorHAnsi"/>
          <w:i/>
          <w:iCs/>
        </w:rPr>
        <w:t xml:space="preserve"> Symposium of the International Committee on Aeronautical Fatigue ICAF</w:t>
      </w:r>
      <w:r w:rsidRPr="003D6BBF">
        <w:rPr>
          <w:rFonts w:asciiTheme="minorHAnsi" w:hAnsiTheme="minorHAnsi"/>
        </w:rPr>
        <w:t>, 14-16 July, 1999, Washinghton, USA.</w:t>
      </w:r>
    </w:p>
    <w:p w:rsidR="007D697F" w:rsidRPr="003D6BBF" w:rsidRDefault="007D697F" w:rsidP="00C5156F">
      <w:pPr>
        <w:tabs>
          <w:tab w:val="left" w:pos="-720"/>
          <w:tab w:val="left" w:pos="0"/>
        </w:tabs>
        <w:suppressAutoHyphens/>
        <w:ind w:left="720"/>
        <w:jc w:val="both"/>
        <w:rPr>
          <w:rFonts w:asciiTheme="minorHAnsi" w:hAnsiTheme="minorHAnsi"/>
          <w:b/>
          <w:bCs/>
          <w:color w:val="000000"/>
          <w:lang w:val="en-GB"/>
        </w:rPr>
      </w:pPr>
    </w:p>
    <w:p w:rsidR="00A82119" w:rsidRPr="003D6BBF" w:rsidRDefault="00BC6C49" w:rsidP="00C5156F">
      <w:pPr>
        <w:tabs>
          <w:tab w:val="left" w:pos="-720"/>
          <w:tab w:val="left" w:pos="0"/>
        </w:tabs>
        <w:suppressAutoHyphens/>
        <w:jc w:val="both"/>
        <w:rPr>
          <w:rFonts w:asciiTheme="minorHAnsi" w:hAnsiTheme="minorHAnsi"/>
        </w:rPr>
      </w:pPr>
      <w:r w:rsidRPr="003D6BBF">
        <w:rPr>
          <w:rFonts w:asciiTheme="minorHAnsi" w:hAnsiTheme="minorHAnsi"/>
          <w:lang w:val="en-GB"/>
        </w:rPr>
        <w:t>C</w:t>
      </w:r>
      <w:r w:rsidR="00A82119" w:rsidRPr="003D6BBF">
        <w:rPr>
          <w:rFonts w:asciiTheme="minorHAnsi" w:hAnsiTheme="minorHAnsi"/>
          <w:lang w:val="en-GB"/>
        </w:rPr>
        <w:t>10</w:t>
      </w:r>
      <w:r w:rsidR="00A82119" w:rsidRPr="003D6BBF">
        <w:rPr>
          <w:rFonts w:asciiTheme="minorHAnsi" w:hAnsiTheme="minorHAnsi"/>
        </w:rPr>
        <w:t>.</w:t>
      </w:r>
      <w:r w:rsidR="00A82119" w:rsidRPr="003D6BBF">
        <w:rPr>
          <w:rFonts w:asciiTheme="minorHAnsi" w:hAnsiTheme="minorHAnsi"/>
          <w:b/>
          <w:bCs/>
        </w:rPr>
        <w:t xml:space="preserve"> </w:t>
      </w:r>
      <w:r w:rsidR="00A82119" w:rsidRPr="003D6BBF">
        <w:rPr>
          <w:rFonts w:asciiTheme="minorHAnsi" w:hAnsiTheme="minorHAnsi"/>
          <w:b/>
          <w:bCs/>
        </w:rPr>
        <w:tab/>
      </w:r>
      <w:r w:rsidR="00A82119" w:rsidRPr="003D6BBF">
        <w:rPr>
          <w:rFonts w:asciiTheme="minorHAnsi" w:hAnsiTheme="minorHAnsi"/>
        </w:rPr>
        <w:t xml:space="preserve">Th. Kermanidis, </w:t>
      </w:r>
      <w:r w:rsidR="00A82119" w:rsidRPr="003D6BBF">
        <w:rPr>
          <w:rFonts w:asciiTheme="minorHAnsi" w:hAnsiTheme="minorHAnsi"/>
          <w:b/>
          <w:bCs/>
        </w:rPr>
        <w:t>G. Labeas</w:t>
      </w:r>
      <w:r w:rsidR="00A82119" w:rsidRPr="003D6BBF">
        <w:rPr>
          <w:rFonts w:asciiTheme="minorHAnsi" w:hAnsiTheme="minorHAnsi"/>
        </w:rPr>
        <w:t>, K.I. Tserpes and Sp. Pantelakis</w:t>
      </w:r>
    </w:p>
    <w:p w:rsidR="00A82119" w:rsidRPr="003D6BBF" w:rsidRDefault="00A82119" w:rsidP="00C5156F">
      <w:pPr>
        <w:pStyle w:val="BodyTextIndent"/>
        <w:jc w:val="both"/>
        <w:rPr>
          <w:rFonts w:asciiTheme="minorHAnsi" w:hAnsiTheme="minorHAnsi"/>
          <w:color w:val="000000"/>
        </w:rPr>
      </w:pPr>
      <w:r w:rsidRPr="003D6BBF">
        <w:rPr>
          <w:rFonts w:asciiTheme="minorHAnsi" w:hAnsiTheme="minorHAnsi"/>
          <w:color w:val="000000"/>
        </w:rPr>
        <w:t>‘</w:t>
      </w:r>
      <w:r w:rsidR="006F69DD" w:rsidRPr="003D6BBF">
        <w:rPr>
          <w:rFonts w:asciiTheme="minorHAnsi" w:hAnsiTheme="minorHAnsi"/>
          <w:color w:val="000000"/>
        </w:rPr>
        <w:t>‘</w:t>
      </w:r>
      <w:r w:rsidRPr="003D6BBF">
        <w:rPr>
          <w:rFonts w:asciiTheme="minorHAnsi" w:hAnsiTheme="minorHAnsi"/>
          <w:color w:val="000000"/>
        </w:rPr>
        <w:t>Finite Element mod</w:t>
      </w:r>
      <w:r w:rsidR="00C5156F" w:rsidRPr="003D6BBF">
        <w:rPr>
          <w:rFonts w:asciiTheme="minorHAnsi" w:hAnsiTheme="minorHAnsi"/>
          <w:color w:val="000000"/>
        </w:rPr>
        <w:t>elling of damage accumulation in</w:t>
      </w:r>
      <w:r w:rsidRPr="003D6BBF">
        <w:rPr>
          <w:rFonts w:asciiTheme="minorHAnsi" w:hAnsiTheme="minorHAnsi"/>
          <w:color w:val="000000"/>
        </w:rPr>
        <w:t xml:space="preserve"> bolted composite joints under incremental tensile loading’</w:t>
      </w:r>
      <w:r w:rsidR="006F69DD" w:rsidRPr="003D6BBF">
        <w:rPr>
          <w:rFonts w:asciiTheme="minorHAnsi" w:hAnsiTheme="minorHAnsi"/>
          <w:color w:val="000000"/>
        </w:rPr>
        <w:t>’</w:t>
      </w:r>
      <w:r w:rsidRPr="003D6BBF">
        <w:rPr>
          <w:rFonts w:asciiTheme="minorHAnsi" w:hAnsiTheme="minorHAnsi"/>
          <w:color w:val="000000"/>
        </w:rPr>
        <w:t xml:space="preserve">, </w:t>
      </w:r>
      <w:r w:rsidRPr="003D6BBF">
        <w:rPr>
          <w:rFonts w:asciiTheme="minorHAnsi" w:hAnsiTheme="minorHAnsi"/>
          <w:i/>
          <w:iCs/>
          <w:color w:val="000000"/>
        </w:rPr>
        <w:t xml:space="preserve">Proc. of  </w:t>
      </w:r>
      <w:r w:rsidR="00C5156F" w:rsidRPr="003D6BBF">
        <w:rPr>
          <w:rFonts w:asciiTheme="minorHAnsi" w:hAnsiTheme="minorHAnsi"/>
          <w:i/>
          <w:iCs/>
          <w:color w:val="000000"/>
        </w:rPr>
        <w:t xml:space="preserve">European Congress on Computational Methods in Applied Science and Engineering - </w:t>
      </w:r>
      <w:r w:rsidRPr="003D6BBF">
        <w:rPr>
          <w:rFonts w:asciiTheme="minorHAnsi" w:hAnsiTheme="minorHAnsi"/>
          <w:i/>
          <w:iCs/>
          <w:color w:val="000000"/>
        </w:rPr>
        <w:t xml:space="preserve">ECCM </w:t>
      </w:r>
      <w:r w:rsidRPr="003D6BBF">
        <w:rPr>
          <w:rFonts w:asciiTheme="minorHAnsi" w:hAnsiTheme="minorHAnsi"/>
          <w:color w:val="000000"/>
        </w:rPr>
        <w:t xml:space="preserve">, </w:t>
      </w:r>
      <w:smartTag w:uri="urn:schemas-microsoft-com:office:smarttags" w:element="place">
        <w:smartTag w:uri="urn:schemas-microsoft-com:office:smarttags" w:element="City">
          <w:r w:rsidRPr="003D6BBF">
            <w:rPr>
              <w:rFonts w:asciiTheme="minorHAnsi" w:hAnsiTheme="minorHAnsi"/>
              <w:color w:val="000000"/>
            </w:rPr>
            <w:t>Barcelona</w:t>
          </w:r>
        </w:smartTag>
      </w:smartTag>
      <w:r w:rsidR="00C5156F" w:rsidRPr="003D6BBF">
        <w:rPr>
          <w:rFonts w:asciiTheme="minorHAnsi" w:hAnsiTheme="minorHAnsi"/>
          <w:color w:val="000000"/>
        </w:rPr>
        <w:t>, 11-14 Sept.</w:t>
      </w:r>
      <w:r w:rsidRPr="003D6BBF">
        <w:rPr>
          <w:rFonts w:asciiTheme="minorHAnsi" w:hAnsiTheme="minorHAnsi"/>
          <w:color w:val="000000"/>
        </w:rPr>
        <w:t xml:space="preserve"> 2000.</w:t>
      </w:r>
    </w:p>
    <w:p w:rsidR="007D697F" w:rsidRPr="003D6BBF" w:rsidRDefault="007D697F" w:rsidP="00C5156F">
      <w:pPr>
        <w:pStyle w:val="BodyTextIndent"/>
        <w:jc w:val="both"/>
        <w:rPr>
          <w:rFonts w:asciiTheme="minorHAnsi" w:hAnsiTheme="minorHAnsi"/>
          <w:color w:val="000000"/>
        </w:rPr>
      </w:pPr>
    </w:p>
    <w:p w:rsidR="006F69DD" w:rsidRPr="003D6BBF" w:rsidRDefault="00BC6C49" w:rsidP="00C5156F">
      <w:pPr>
        <w:pStyle w:val="NormalWeb"/>
        <w:spacing w:before="0" w:beforeAutospacing="0" w:after="0" w:afterAutospacing="0"/>
        <w:ind w:left="720" w:hanging="720"/>
        <w:jc w:val="both"/>
        <w:rPr>
          <w:rFonts w:asciiTheme="minorHAnsi" w:hAnsiTheme="minorHAnsi"/>
          <w:lang w:val="fi-FI"/>
        </w:rPr>
      </w:pPr>
      <w:r w:rsidRPr="003D6BBF">
        <w:rPr>
          <w:rFonts w:asciiTheme="minorHAnsi" w:hAnsiTheme="minorHAnsi"/>
          <w:lang w:val="fi-FI"/>
        </w:rPr>
        <w:lastRenderedPageBreak/>
        <w:t>C11</w:t>
      </w:r>
      <w:r w:rsidRPr="003D6BBF">
        <w:rPr>
          <w:rFonts w:asciiTheme="minorHAnsi" w:hAnsiTheme="minorHAnsi"/>
          <w:lang w:val="fi-FI"/>
        </w:rPr>
        <w:tab/>
      </w:r>
      <w:r w:rsidR="00C44408" w:rsidRPr="003D6BBF">
        <w:rPr>
          <w:rFonts w:asciiTheme="minorHAnsi" w:hAnsiTheme="minorHAnsi"/>
          <w:lang w:val="fi-FI"/>
        </w:rPr>
        <w:t xml:space="preserve">C. L. Goudas, </w:t>
      </w:r>
      <w:r w:rsidR="00A82119" w:rsidRPr="003D6BBF">
        <w:rPr>
          <w:rFonts w:asciiTheme="minorHAnsi" w:hAnsiTheme="minorHAnsi"/>
          <w:lang w:val="fi-FI"/>
        </w:rPr>
        <w:t xml:space="preserve">G. A. Katsiaris, </w:t>
      </w:r>
      <w:r w:rsidR="00A82119" w:rsidRPr="003D6BBF">
        <w:rPr>
          <w:rFonts w:asciiTheme="minorHAnsi" w:hAnsiTheme="minorHAnsi"/>
          <w:b/>
          <w:bCs/>
          <w:lang w:val="fi-FI"/>
        </w:rPr>
        <w:t>G. Labeas</w:t>
      </w:r>
      <w:r w:rsidR="00A82119" w:rsidRPr="003D6BBF">
        <w:rPr>
          <w:rFonts w:asciiTheme="minorHAnsi" w:hAnsiTheme="minorHAnsi"/>
          <w:lang w:val="fi-FI"/>
        </w:rPr>
        <w:t xml:space="preserve">, G. Karahalios, and G. Pnevmatikos </w:t>
      </w:r>
    </w:p>
    <w:p w:rsidR="00A82119" w:rsidRPr="003D6BBF" w:rsidRDefault="006F69DD" w:rsidP="00C5156F">
      <w:pPr>
        <w:pStyle w:val="NormalWeb"/>
        <w:spacing w:before="0" w:beforeAutospacing="0" w:after="0" w:afterAutospacing="0"/>
        <w:ind w:left="720" w:hanging="720"/>
        <w:jc w:val="both"/>
        <w:rPr>
          <w:rFonts w:asciiTheme="minorHAnsi" w:hAnsiTheme="minorHAnsi"/>
          <w:color w:val="000000"/>
        </w:rPr>
      </w:pPr>
      <w:r w:rsidRPr="003D6BBF">
        <w:rPr>
          <w:rFonts w:asciiTheme="minorHAnsi" w:hAnsiTheme="minorHAnsi"/>
          <w:lang w:val="fi-FI"/>
        </w:rPr>
        <w:t xml:space="preserve">            </w:t>
      </w:r>
      <w:r w:rsidR="00A82119" w:rsidRPr="003D6BBF">
        <w:rPr>
          <w:rFonts w:asciiTheme="minorHAnsi" w:hAnsiTheme="minorHAnsi"/>
        </w:rPr>
        <w:t>‘</w:t>
      </w:r>
      <w:r w:rsidRPr="003D6BBF">
        <w:rPr>
          <w:rFonts w:asciiTheme="minorHAnsi" w:hAnsiTheme="minorHAnsi"/>
          <w:lang w:val="en-US"/>
        </w:rPr>
        <w:t>‘</w:t>
      </w:r>
      <w:r w:rsidR="00A82119" w:rsidRPr="003D6BBF">
        <w:rPr>
          <w:rFonts w:asciiTheme="minorHAnsi" w:hAnsiTheme="minorHAnsi"/>
          <w:lang w:val="en-US"/>
        </w:rPr>
        <w:t>Soft protection using submerged groin arrangements, Dynamic analysis of Stability and Review of Application Impacts’</w:t>
      </w:r>
      <w:r w:rsidRPr="003D6BBF">
        <w:rPr>
          <w:rFonts w:asciiTheme="minorHAnsi" w:hAnsiTheme="minorHAnsi"/>
          <w:lang w:val="en-US"/>
        </w:rPr>
        <w:t>’</w:t>
      </w:r>
      <w:r w:rsidR="00A82119" w:rsidRPr="003D6BBF">
        <w:rPr>
          <w:rFonts w:asciiTheme="minorHAnsi" w:hAnsiTheme="minorHAnsi"/>
          <w:lang w:val="en-US"/>
        </w:rPr>
        <w:t xml:space="preserve">, </w:t>
      </w:r>
      <w:r w:rsidR="00A82119" w:rsidRPr="003D6BBF">
        <w:rPr>
          <w:rFonts w:asciiTheme="minorHAnsi" w:hAnsiTheme="minorHAnsi"/>
          <w:i/>
          <w:iCs/>
          <w:lang w:val="en-US"/>
        </w:rPr>
        <w:t>Proc. of 1</w:t>
      </w:r>
      <w:r w:rsidR="00A82119" w:rsidRPr="003D6BBF">
        <w:rPr>
          <w:rFonts w:asciiTheme="minorHAnsi" w:hAnsiTheme="minorHAnsi"/>
          <w:i/>
          <w:iCs/>
          <w:vertAlign w:val="superscript"/>
          <w:lang w:val="en-US"/>
        </w:rPr>
        <w:t>st</w:t>
      </w:r>
      <w:r w:rsidR="00A82119" w:rsidRPr="003D6BBF">
        <w:rPr>
          <w:rFonts w:asciiTheme="minorHAnsi" w:hAnsiTheme="minorHAnsi"/>
          <w:i/>
          <w:iCs/>
          <w:lang w:val="en-US"/>
        </w:rPr>
        <w:t xml:space="preserve"> </w:t>
      </w:r>
      <w:r w:rsidR="00A82119" w:rsidRPr="003D6BBF">
        <w:rPr>
          <w:rStyle w:val="Strong"/>
          <w:rFonts w:asciiTheme="minorHAnsi" w:hAnsiTheme="minorHAnsi"/>
          <w:b w:val="0"/>
          <w:bCs w:val="0"/>
          <w:i/>
          <w:iCs/>
          <w:color w:val="000000"/>
        </w:rPr>
        <w:t>‘Soft Shore protection Conference</w:t>
      </w:r>
      <w:r w:rsidR="00A82119" w:rsidRPr="003D6BBF">
        <w:rPr>
          <w:rFonts w:asciiTheme="minorHAnsi" w:hAnsiTheme="minorHAnsi"/>
          <w:b/>
          <w:bCs/>
          <w:color w:val="000000"/>
        </w:rPr>
        <w:t xml:space="preserve">, </w:t>
      </w:r>
      <w:r w:rsidR="00A82119" w:rsidRPr="003D6BBF">
        <w:rPr>
          <w:rFonts w:asciiTheme="minorHAnsi" w:hAnsiTheme="minorHAnsi"/>
          <w:color w:val="000000"/>
          <w:lang w:val="en-US"/>
        </w:rPr>
        <w:t xml:space="preserve">pp. 227-260, </w:t>
      </w:r>
      <w:r w:rsidR="00A82119" w:rsidRPr="003D6BBF">
        <w:rPr>
          <w:rFonts w:asciiTheme="minorHAnsi" w:hAnsiTheme="minorHAnsi"/>
          <w:color w:val="000000"/>
        </w:rPr>
        <w:t>Patras</w:t>
      </w:r>
      <w:r w:rsidR="00A82119" w:rsidRPr="003D6BBF">
        <w:rPr>
          <w:rFonts w:asciiTheme="minorHAnsi" w:hAnsiTheme="minorHAnsi"/>
          <w:b/>
          <w:bCs/>
          <w:color w:val="000000"/>
        </w:rPr>
        <w:t xml:space="preserve">, </w:t>
      </w:r>
      <w:r w:rsidR="00A82119" w:rsidRPr="003D6BBF">
        <w:rPr>
          <w:rFonts w:asciiTheme="minorHAnsi" w:hAnsiTheme="minorHAnsi"/>
          <w:color w:val="000000"/>
        </w:rPr>
        <w:t>Greece, 18- 22 October 2000.</w:t>
      </w:r>
    </w:p>
    <w:p w:rsidR="007D697F" w:rsidRPr="003D6BBF" w:rsidRDefault="007D697F" w:rsidP="00C5156F">
      <w:pPr>
        <w:pStyle w:val="NormalWeb"/>
        <w:spacing w:before="0" w:beforeAutospacing="0" w:after="0" w:afterAutospacing="0"/>
        <w:ind w:left="720" w:hanging="720"/>
        <w:jc w:val="both"/>
        <w:rPr>
          <w:rFonts w:asciiTheme="minorHAnsi" w:hAnsiTheme="minorHAnsi"/>
          <w:b/>
          <w:bCs/>
        </w:rPr>
      </w:pPr>
    </w:p>
    <w:p w:rsidR="00A82119" w:rsidRPr="003D6BBF" w:rsidRDefault="00BC6C49" w:rsidP="00C5156F">
      <w:pPr>
        <w:pStyle w:val="NormalWeb"/>
        <w:spacing w:before="0" w:beforeAutospacing="0" w:after="0" w:afterAutospacing="0"/>
        <w:jc w:val="both"/>
        <w:rPr>
          <w:rFonts w:asciiTheme="minorHAnsi" w:hAnsiTheme="minorHAnsi"/>
          <w:lang w:val="en-US"/>
        </w:rPr>
      </w:pPr>
      <w:r w:rsidRPr="003D6BBF">
        <w:rPr>
          <w:rFonts w:asciiTheme="minorHAnsi" w:hAnsiTheme="minorHAnsi"/>
          <w:lang w:val="en-US"/>
        </w:rPr>
        <w:t>C</w:t>
      </w:r>
      <w:r w:rsidR="00A82119" w:rsidRPr="003D6BBF">
        <w:rPr>
          <w:rFonts w:asciiTheme="minorHAnsi" w:hAnsiTheme="minorHAnsi"/>
          <w:lang w:val="en-US"/>
        </w:rPr>
        <w:t>12.</w:t>
      </w:r>
      <w:r w:rsidR="00A82119" w:rsidRPr="003D6BBF">
        <w:rPr>
          <w:rFonts w:asciiTheme="minorHAnsi" w:hAnsiTheme="minorHAnsi"/>
          <w:lang w:val="en-US"/>
        </w:rPr>
        <w:tab/>
      </w:r>
      <w:r w:rsidR="00A82119" w:rsidRPr="003D6BBF">
        <w:rPr>
          <w:rFonts w:asciiTheme="minorHAnsi" w:hAnsiTheme="minorHAnsi"/>
          <w:b/>
          <w:bCs/>
        </w:rPr>
        <w:t>G</w:t>
      </w:r>
      <w:r w:rsidR="00A82119" w:rsidRPr="003D6BBF">
        <w:rPr>
          <w:rFonts w:asciiTheme="minorHAnsi" w:hAnsiTheme="minorHAnsi"/>
          <w:b/>
          <w:bCs/>
          <w:lang w:val="en-US"/>
        </w:rPr>
        <w:t xml:space="preserve">. </w:t>
      </w:r>
      <w:r w:rsidR="00A82119" w:rsidRPr="003D6BBF">
        <w:rPr>
          <w:rFonts w:asciiTheme="minorHAnsi" w:hAnsiTheme="minorHAnsi"/>
          <w:b/>
          <w:bCs/>
        </w:rPr>
        <w:t>Labeas</w:t>
      </w:r>
    </w:p>
    <w:p w:rsidR="00DF52D1" w:rsidRPr="003D6BBF" w:rsidRDefault="00A82119" w:rsidP="00996644">
      <w:pPr>
        <w:pStyle w:val="NormalWeb"/>
        <w:spacing w:before="0" w:beforeAutospacing="0" w:after="0" w:afterAutospacing="0"/>
        <w:ind w:left="720"/>
        <w:jc w:val="both"/>
        <w:rPr>
          <w:rFonts w:asciiTheme="minorHAnsi" w:hAnsiTheme="minorHAnsi"/>
          <w:lang w:val="en-US"/>
        </w:rPr>
      </w:pPr>
      <w:r w:rsidRPr="003D6BBF">
        <w:rPr>
          <w:rFonts w:asciiTheme="minorHAnsi" w:hAnsiTheme="minorHAnsi"/>
          <w:lang w:val="en-US"/>
        </w:rPr>
        <w:t>‘</w:t>
      </w:r>
      <w:r w:rsidR="006F69DD" w:rsidRPr="003D6BBF">
        <w:rPr>
          <w:rFonts w:asciiTheme="minorHAnsi" w:hAnsiTheme="minorHAnsi"/>
          <w:lang w:val="en-US"/>
        </w:rPr>
        <w:t>‘</w:t>
      </w:r>
      <w:r w:rsidRPr="003D6BBF">
        <w:rPr>
          <w:rFonts w:asciiTheme="minorHAnsi" w:hAnsiTheme="minorHAnsi"/>
          <w:lang w:val="en-US"/>
        </w:rPr>
        <w:t>Crashworthiness of composite aircraft structures’</w:t>
      </w:r>
      <w:r w:rsidR="006F69DD" w:rsidRPr="003D6BBF">
        <w:rPr>
          <w:rFonts w:asciiTheme="minorHAnsi" w:hAnsiTheme="minorHAnsi"/>
          <w:lang w:val="en-US"/>
        </w:rPr>
        <w:t>’</w:t>
      </w:r>
      <w:r w:rsidRPr="003D6BBF">
        <w:rPr>
          <w:rFonts w:asciiTheme="minorHAnsi" w:hAnsiTheme="minorHAnsi"/>
          <w:lang w:val="en-US"/>
        </w:rPr>
        <w:t xml:space="preserve">, </w:t>
      </w:r>
      <w:r w:rsidRPr="003D6BBF">
        <w:rPr>
          <w:rFonts w:asciiTheme="minorHAnsi" w:hAnsiTheme="minorHAnsi"/>
          <w:i/>
          <w:iCs/>
          <w:lang w:val="en-US"/>
        </w:rPr>
        <w:t>4</w:t>
      </w:r>
      <w:r w:rsidRPr="003D6BBF">
        <w:rPr>
          <w:rFonts w:asciiTheme="minorHAnsi" w:hAnsiTheme="minorHAnsi"/>
          <w:i/>
          <w:iCs/>
          <w:vertAlign w:val="superscript"/>
          <w:lang w:val="en-US"/>
        </w:rPr>
        <w:t>th</w:t>
      </w:r>
      <w:r w:rsidRPr="003D6BBF">
        <w:rPr>
          <w:rFonts w:asciiTheme="minorHAnsi" w:hAnsiTheme="minorHAnsi"/>
          <w:i/>
          <w:iCs/>
          <w:lang w:val="en-US"/>
        </w:rPr>
        <w:t xml:space="preserve"> Congress on Computational Mechanics</w:t>
      </w:r>
      <w:r w:rsidR="00C44408" w:rsidRPr="003D6BBF">
        <w:rPr>
          <w:rFonts w:asciiTheme="minorHAnsi" w:hAnsiTheme="minorHAnsi"/>
          <w:i/>
          <w:iCs/>
          <w:lang w:val="en-US"/>
        </w:rPr>
        <w:t xml:space="preserve"> CRACM</w:t>
      </w:r>
      <w:r w:rsidRPr="003D6BBF">
        <w:rPr>
          <w:rFonts w:asciiTheme="minorHAnsi" w:hAnsiTheme="minorHAnsi"/>
          <w:lang w:val="en-US"/>
        </w:rPr>
        <w:t>, Patras, 27-29 June, 2002.</w:t>
      </w:r>
    </w:p>
    <w:p w:rsidR="007D697F" w:rsidRPr="003D6BBF" w:rsidRDefault="007D697F" w:rsidP="00996644">
      <w:pPr>
        <w:pStyle w:val="NormalWeb"/>
        <w:spacing w:before="0" w:beforeAutospacing="0" w:after="0" w:afterAutospacing="0"/>
        <w:ind w:left="720"/>
        <w:jc w:val="both"/>
        <w:rPr>
          <w:rFonts w:asciiTheme="minorHAnsi" w:hAnsiTheme="minorHAnsi"/>
          <w:lang w:val="en-US"/>
        </w:rPr>
      </w:pPr>
    </w:p>
    <w:p w:rsidR="00A82119" w:rsidRPr="003D6BBF" w:rsidRDefault="00BC6C49">
      <w:pPr>
        <w:rPr>
          <w:rFonts w:asciiTheme="minorHAnsi" w:hAnsiTheme="minorHAnsi"/>
        </w:rPr>
      </w:pPr>
      <w:r w:rsidRPr="003D6BBF">
        <w:rPr>
          <w:rFonts w:asciiTheme="minorHAnsi" w:hAnsiTheme="minorHAnsi"/>
        </w:rPr>
        <w:t>C</w:t>
      </w:r>
      <w:r w:rsidR="00A82119" w:rsidRPr="003D6BBF">
        <w:rPr>
          <w:rFonts w:asciiTheme="minorHAnsi" w:hAnsiTheme="minorHAnsi"/>
        </w:rPr>
        <w:t>13.</w:t>
      </w:r>
      <w:r w:rsidR="00A82119" w:rsidRPr="003D6BBF">
        <w:rPr>
          <w:rFonts w:asciiTheme="minorHAnsi" w:hAnsiTheme="minorHAnsi"/>
        </w:rPr>
        <w:tab/>
        <w:t xml:space="preserve">Th. Kermandis, K. Tserpes, P. Papanikos, </w:t>
      </w:r>
      <w:r w:rsidR="00A82119" w:rsidRPr="003D6BBF">
        <w:rPr>
          <w:rFonts w:asciiTheme="minorHAnsi" w:hAnsiTheme="minorHAnsi"/>
          <w:b/>
          <w:bCs/>
        </w:rPr>
        <w:t>G. Labeas</w:t>
      </w:r>
      <w:r w:rsidR="00A82119" w:rsidRPr="003D6BBF">
        <w:rPr>
          <w:rFonts w:asciiTheme="minorHAnsi" w:hAnsiTheme="minorHAnsi"/>
        </w:rPr>
        <w:t>, Sp.G. Pantelakis</w:t>
      </w:r>
    </w:p>
    <w:p w:rsidR="00A82119" w:rsidRPr="00F37AB0" w:rsidRDefault="00A82119" w:rsidP="00BD0475">
      <w:pPr>
        <w:ind w:left="720"/>
        <w:jc w:val="both"/>
        <w:rPr>
          <w:rFonts w:asciiTheme="minorHAnsi" w:hAnsiTheme="minorHAnsi"/>
        </w:rPr>
      </w:pPr>
      <w:r w:rsidRPr="003D6BBF">
        <w:rPr>
          <w:rFonts w:asciiTheme="minorHAnsi" w:hAnsiTheme="minorHAnsi"/>
          <w:vertAlign w:val="superscript"/>
        </w:rPr>
        <w:t>‘</w:t>
      </w:r>
      <w:r w:rsidR="00BD0475" w:rsidRPr="003D6BBF">
        <w:rPr>
          <w:rFonts w:asciiTheme="minorHAnsi" w:hAnsiTheme="minorHAnsi"/>
          <w:vertAlign w:val="superscript"/>
        </w:rPr>
        <w:t>‘</w:t>
      </w:r>
      <w:r w:rsidRPr="003D6BBF">
        <w:rPr>
          <w:rFonts w:asciiTheme="minorHAnsi" w:hAnsiTheme="minorHAnsi"/>
        </w:rPr>
        <w:t xml:space="preserve">Fatigue damage accumulation and residual strength assesement of composite laminates through progressive damage </w:t>
      </w:r>
      <w:r w:rsidR="003711E4" w:rsidRPr="003D6BBF">
        <w:rPr>
          <w:rFonts w:asciiTheme="minorHAnsi" w:hAnsiTheme="minorHAnsi"/>
        </w:rPr>
        <w:t>modeling”</w:t>
      </w:r>
      <w:r w:rsidR="00BD0475" w:rsidRPr="003D6BBF">
        <w:rPr>
          <w:rFonts w:asciiTheme="minorHAnsi" w:hAnsiTheme="minorHAnsi"/>
        </w:rPr>
        <w:t>,</w:t>
      </w:r>
      <w:r w:rsidR="003711E4" w:rsidRPr="003D6BBF">
        <w:rPr>
          <w:rFonts w:asciiTheme="minorHAnsi" w:hAnsiTheme="minorHAnsi"/>
        </w:rPr>
        <w:t xml:space="preserve"> </w:t>
      </w:r>
      <w:r w:rsidR="00BD0475" w:rsidRPr="003D6BBF">
        <w:rPr>
          <w:rFonts w:asciiTheme="minorHAnsi" w:hAnsiTheme="minorHAnsi"/>
          <w:i/>
          <w:iCs/>
          <w:lang w:val="en-GB"/>
        </w:rPr>
        <w:t>P</w:t>
      </w:r>
      <w:r w:rsidR="003711E4" w:rsidRPr="003D6BBF">
        <w:rPr>
          <w:rFonts w:asciiTheme="minorHAnsi" w:hAnsiTheme="minorHAnsi"/>
          <w:i/>
          <w:iCs/>
        </w:rPr>
        <w:t>roc. of Mesomechanics</w:t>
      </w:r>
      <w:r w:rsidRPr="003D6BBF">
        <w:rPr>
          <w:rFonts w:asciiTheme="minorHAnsi" w:hAnsiTheme="minorHAnsi"/>
          <w:i/>
          <w:iCs/>
        </w:rPr>
        <w:t xml:space="preserve"> 2003</w:t>
      </w:r>
      <w:r w:rsidRPr="003D6BBF">
        <w:rPr>
          <w:rFonts w:asciiTheme="minorHAnsi" w:hAnsiTheme="minorHAnsi"/>
        </w:rPr>
        <w:t>, Tokyo, Japan, 26-28 Aug. 2003, pp. 167-174</w:t>
      </w:r>
      <w:r w:rsidR="007D031C" w:rsidRPr="007D031C">
        <w:rPr>
          <w:rFonts w:asciiTheme="minorHAnsi" w:hAnsiTheme="minorHAnsi"/>
        </w:rPr>
        <w:t>.</w:t>
      </w:r>
    </w:p>
    <w:p w:rsidR="007D697F" w:rsidRPr="003D6BBF" w:rsidRDefault="007D697F" w:rsidP="00BD0475">
      <w:pPr>
        <w:ind w:left="720"/>
        <w:jc w:val="both"/>
        <w:rPr>
          <w:rFonts w:asciiTheme="minorHAnsi" w:hAnsiTheme="minorHAnsi"/>
        </w:rPr>
      </w:pPr>
    </w:p>
    <w:p w:rsidR="000F3B57" w:rsidRPr="003D6BBF" w:rsidRDefault="00BC6C49" w:rsidP="000F3B57">
      <w:pPr>
        <w:ind w:right="-46"/>
        <w:jc w:val="both"/>
        <w:rPr>
          <w:rFonts w:asciiTheme="minorHAnsi" w:hAnsiTheme="minorHAnsi"/>
        </w:rPr>
      </w:pPr>
      <w:r w:rsidRPr="003D6BBF">
        <w:rPr>
          <w:rFonts w:asciiTheme="minorHAnsi" w:hAnsiTheme="minorHAnsi"/>
        </w:rPr>
        <w:t>C</w:t>
      </w:r>
      <w:r w:rsidR="000F3B57" w:rsidRPr="003D6BBF">
        <w:rPr>
          <w:rFonts w:asciiTheme="minorHAnsi" w:hAnsiTheme="minorHAnsi"/>
        </w:rPr>
        <w:t xml:space="preserve">14. </w:t>
      </w:r>
      <w:r w:rsidR="00B547C4" w:rsidRPr="003D6BBF">
        <w:rPr>
          <w:rFonts w:asciiTheme="minorHAnsi" w:hAnsiTheme="minorHAnsi"/>
        </w:rPr>
        <w:tab/>
      </w:r>
      <w:r w:rsidR="000F3B57" w:rsidRPr="003D6BBF">
        <w:rPr>
          <w:rFonts w:asciiTheme="minorHAnsi" w:hAnsiTheme="minorHAnsi"/>
        </w:rPr>
        <w:t xml:space="preserve">Th. Kermanidis, </w:t>
      </w:r>
      <w:r w:rsidR="000F3B57" w:rsidRPr="003D6BBF">
        <w:rPr>
          <w:rFonts w:asciiTheme="minorHAnsi" w:hAnsiTheme="minorHAnsi"/>
          <w:b/>
        </w:rPr>
        <w:t>G. Labeas</w:t>
      </w:r>
      <w:r w:rsidR="000F3B57" w:rsidRPr="003D6BBF">
        <w:rPr>
          <w:rFonts w:asciiTheme="minorHAnsi" w:hAnsiTheme="minorHAnsi"/>
        </w:rPr>
        <w:t xml:space="preserve"> and M. Sunaric, </w:t>
      </w:r>
    </w:p>
    <w:p w:rsidR="000F3B57" w:rsidRPr="00F37AB0" w:rsidRDefault="00BD0475" w:rsidP="00BD0475">
      <w:pPr>
        <w:ind w:left="720" w:right="-46"/>
        <w:jc w:val="both"/>
        <w:rPr>
          <w:rFonts w:asciiTheme="minorHAnsi" w:hAnsiTheme="minorHAnsi"/>
        </w:rPr>
      </w:pPr>
      <w:r w:rsidRPr="003D6BBF">
        <w:rPr>
          <w:rFonts w:asciiTheme="minorHAnsi" w:hAnsiTheme="minorHAnsi"/>
          <w:iCs/>
        </w:rPr>
        <w:t>‘‘</w:t>
      </w:r>
      <w:r w:rsidR="000F3B57" w:rsidRPr="003D6BBF">
        <w:rPr>
          <w:rFonts w:asciiTheme="minorHAnsi" w:hAnsiTheme="minorHAnsi"/>
          <w:iCs/>
        </w:rPr>
        <w:t>Material Damage Modeling and Techniques for Bird-Strike Impact Simulations on Composite Leading Edge</w:t>
      </w:r>
      <w:r w:rsidRPr="003D6BBF">
        <w:rPr>
          <w:rFonts w:asciiTheme="minorHAnsi" w:hAnsiTheme="minorHAnsi"/>
          <w:iCs/>
        </w:rPr>
        <w:t>’’</w:t>
      </w:r>
      <w:r w:rsidR="000F3B57" w:rsidRPr="003D6BBF">
        <w:rPr>
          <w:rFonts w:asciiTheme="minorHAnsi" w:hAnsiTheme="minorHAnsi"/>
          <w:iCs/>
        </w:rPr>
        <w:t>,</w:t>
      </w:r>
      <w:r w:rsidR="000F3B57" w:rsidRPr="003D6BBF">
        <w:rPr>
          <w:rFonts w:asciiTheme="minorHAnsi" w:hAnsiTheme="minorHAnsi"/>
        </w:rPr>
        <w:t xml:space="preserve"> </w:t>
      </w:r>
      <w:r w:rsidR="000F3B57" w:rsidRPr="003D6BBF">
        <w:rPr>
          <w:rFonts w:asciiTheme="minorHAnsi" w:hAnsiTheme="minorHAnsi"/>
          <w:i/>
          <w:iCs/>
        </w:rPr>
        <w:t>Proc. of the International Conference on Influence of Traditional Mathematics and Mechanics on Modern Science and Technology</w:t>
      </w:r>
      <w:r w:rsidR="000F3B57" w:rsidRPr="003D6BBF">
        <w:rPr>
          <w:rFonts w:asciiTheme="minorHAnsi" w:hAnsiTheme="minorHAnsi"/>
        </w:rPr>
        <w:t>, 24-28 May, Messini, Greece, 2004, p.p 163-172</w:t>
      </w:r>
      <w:r w:rsidR="007D031C" w:rsidRPr="007D031C">
        <w:rPr>
          <w:rFonts w:asciiTheme="minorHAnsi" w:hAnsiTheme="minorHAnsi"/>
        </w:rPr>
        <w:t>.</w:t>
      </w:r>
    </w:p>
    <w:p w:rsidR="007D697F" w:rsidRPr="003D6BBF" w:rsidRDefault="007D697F" w:rsidP="00BD0475">
      <w:pPr>
        <w:ind w:left="720" w:right="-46"/>
        <w:jc w:val="both"/>
        <w:rPr>
          <w:rFonts w:asciiTheme="minorHAnsi" w:hAnsiTheme="minorHAnsi"/>
        </w:rPr>
      </w:pPr>
    </w:p>
    <w:p w:rsidR="000F3B57" w:rsidRPr="003D6BBF" w:rsidRDefault="00BC6C49" w:rsidP="000F3B57">
      <w:pPr>
        <w:widowControl w:val="0"/>
        <w:shd w:val="clear" w:color="auto" w:fill="FFFFFF"/>
        <w:autoSpaceDE w:val="0"/>
        <w:autoSpaceDN w:val="0"/>
        <w:adjustRightInd w:val="0"/>
        <w:jc w:val="both"/>
        <w:rPr>
          <w:rFonts w:asciiTheme="minorHAnsi" w:hAnsiTheme="minorHAnsi"/>
          <w:lang w:val="en-GB"/>
        </w:rPr>
      </w:pPr>
      <w:r w:rsidRPr="003D6BBF">
        <w:rPr>
          <w:rFonts w:asciiTheme="minorHAnsi" w:hAnsiTheme="minorHAnsi"/>
          <w:lang w:val="en-GB"/>
        </w:rPr>
        <w:t>C</w:t>
      </w:r>
      <w:r w:rsidR="000F3B57" w:rsidRPr="003D6BBF">
        <w:rPr>
          <w:rFonts w:asciiTheme="minorHAnsi" w:hAnsiTheme="minorHAnsi"/>
          <w:lang w:val="en-GB"/>
        </w:rPr>
        <w:t xml:space="preserve">15. </w:t>
      </w:r>
      <w:r w:rsidR="00B547C4" w:rsidRPr="003D6BBF">
        <w:rPr>
          <w:rFonts w:asciiTheme="minorHAnsi" w:hAnsiTheme="minorHAnsi"/>
          <w:lang w:val="en-GB"/>
        </w:rPr>
        <w:tab/>
      </w:r>
      <w:r w:rsidR="000F3B57" w:rsidRPr="003D6BBF">
        <w:rPr>
          <w:rFonts w:asciiTheme="minorHAnsi" w:hAnsiTheme="minorHAnsi"/>
          <w:lang w:val="en-GB"/>
        </w:rPr>
        <w:t xml:space="preserve">Th. Kermanidis, </w:t>
      </w:r>
      <w:r w:rsidR="000F3B57" w:rsidRPr="003D6BBF">
        <w:rPr>
          <w:rFonts w:asciiTheme="minorHAnsi" w:hAnsiTheme="minorHAnsi"/>
          <w:b/>
          <w:lang w:val="en-GB"/>
        </w:rPr>
        <w:t>G. Labeas</w:t>
      </w:r>
      <w:r w:rsidR="000F3B57" w:rsidRPr="003D6BBF">
        <w:rPr>
          <w:rFonts w:asciiTheme="minorHAnsi" w:hAnsiTheme="minorHAnsi"/>
          <w:lang w:val="en-GB"/>
        </w:rPr>
        <w:t xml:space="preserve"> and G. Diamantakos, </w:t>
      </w:r>
    </w:p>
    <w:p w:rsidR="000F3B57" w:rsidRPr="003D6BBF" w:rsidRDefault="000F3B57" w:rsidP="002B2231">
      <w:pPr>
        <w:widowControl w:val="0"/>
        <w:shd w:val="clear" w:color="auto" w:fill="FFFFFF"/>
        <w:autoSpaceDE w:val="0"/>
        <w:autoSpaceDN w:val="0"/>
        <w:adjustRightInd w:val="0"/>
        <w:ind w:left="720"/>
        <w:jc w:val="both"/>
        <w:rPr>
          <w:rFonts w:asciiTheme="minorHAnsi" w:hAnsiTheme="minorHAnsi"/>
          <w:lang w:val="en-GB"/>
        </w:rPr>
      </w:pPr>
      <w:r w:rsidRPr="003D6BBF">
        <w:rPr>
          <w:rFonts w:asciiTheme="minorHAnsi" w:hAnsiTheme="minorHAnsi"/>
          <w:iCs/>
          <w:lang w:val="en-GB"/>
        </w:rPr>
        <w:t>‘</w:t>
      </w:r>
      <w:r w:rsidR="00BD0475" w:rsidRPr="003D6BBF">
        <w:rPr>
          <w:rFonts w:asciiTheme="minorHAnsi" w:hAnsiTheme="minorHAnsi"/>
          <w:iCs/>
          <w:lang w:val="en-GB"/>
        </w:rPr>
        <w:t>‘</w:t>
      </w:r>
      <w:r w:rsidRPr="003D6BBF">
        <w:rPr>
          <w:rFonts w:asciiTheme="minorHAnsi" w:hAnsiTheme="minorHAnsi"/>
          <w:iCs/>
          <w:lang w:val="en-GB"/>
        </w:rPr>
        <w:t>Investigation on the crack link-up criteria at multiple site damage conditions’</w:t>
      </w:r>
      <w:r w:rsidR="00BD0475" w:rsidRPr="003D6BBF">
        <w:rPr>
          <w:rFonts w:asciiTheme="minorHAnsi" w:hAnsiTheme="minorHAnsi"/>
          <w:iCs/>
          <w:lang w:val="en-GB"/>
        </w:rPr>
        <w:t>’</w:t>
      </w:r>
      <w:r w:rsidRPr="003D6BBF">
        <w:rPr>
          <w:rFonts w:asciiTheme="minorHAnsi" w:hAnsiTheme="minorHAnsi"/>
          <w:iCs/>
          <w:lang w:val="en-GB"/>
        </w:rPr>
        <w:t>,</w:t>
      </w:r>
      <w:r w:rsidRPr="003D6BBF">
        <w:rPr>
          <w:rFonts w:asciiTheme="minorHAnsi" w:hAnsiTheme="minorHAnsi"/>
          <w:lang w:val="en-GB"/>
        </w:rPr>
        <w:t xml:space="preserve"> In: G.C. Sih, Th.B. Kermanidis and Sp.G. Pantelakis (eds.) </w:t>
      </w:r>
      <w:r w:rsidRPr="003D6BBF">
        <w:rPr>
          <w:rFonts w:asciiTheme="minorHAnsi" w:hAnsiTheme="minorHAnsi"/>
          <w:i/>
          <w:iCs/>
          <w:lang w:val="en-GB"/>
        </w:rPr>
        <w:t>Proceedings of</w:t>
      </w:r>
      <w:r w:rsidR="000267CA" w:rsidRPr="003D6BBF">
        <w:rPr>
          <w:rFonts w:asciiTheme="minorHAnsi" w:hAnsiTheme="minorHAnsi"/>
          <w:i/>
          <w:iCs/>
          <w:lang w:val="en-GB"/>
        </w:rPr>
        <w:t xml:space="preserve"> ‘Multiscaling in Applied Science and Emerging Technology’</w:t>
      </w:r>
      <w:r w:rsidRPr="003D6BBF">
        <w:rPr>
          <w:rFonts w:asciiTheme="minorHAnsi" w:hAnsiTheme="minorHAnsi"/>
          <w:lang w:val="en-GB"/>
        </w:rPr>
        <w:t xml:space="preserve"> </w:t>
      </w:r>
      <w:r w:rsidR="000267CA" w:rsidRPr="003D6BBF">
        <w:rPr>
          <w:rFonts w:asciiTheme="minorHAnsi" w:hAnsiTheme="minorHAnsi"/>
          <w:lang w:val="en-GB"/>
        </w:rPr>
        <w:t xml:space="preserve"> </w:t>
      </w:r>
      <w:r w:rsidRPr="003D6BBF">
        <w:rPr>
          <w:rFonts w:asciiTheme="minorHAnsi" w:hAnsiTheme="minorHAnsi"/>
          <w:lang w:val="en-GB"/>
        </w:rPr>
        <w:t>Patras (2004) pp. 483-492.</w:t>
      </w:r>
    </w:p>
    <w:p w:rsidR="007D697F" w:rsidRPr="003D6BBF" w:rsidRDefault="007D697F" w:rsidP="002B2231">
      <w:pPr>
        <w:widowControl w:val="0"/>
        <w:shd w:val="clear" w:color="auto" w:fill="FFFFFF"/>
        <w:autoSpaceDE w:val="0"/>
        <w:autoSpaceDN w:val="0"/>
        <w:adjustRightInd w:val="0"/>
        <w:ind w:left="720"/>
        <w:jc w:val="both"/>
        <w:rPr>
          <w:rFonts w:asciiTheme="minorHAnsi" w:hAnsiTheme="minorHAnsi"/>
          <w:lang w:val="en-GB"/>
        </w:rPr>
      </w:pPr>
    </w:p>
    <w:p w:rsidR="000F3B57" w:rsidRPr="003D6BBF" w:rsidRDefault="00BC6C49" w:rsidP="000F3B57">
      <w:pPr>
        <w:widowControl w:val="0"/>
        <w:shd w:val="clear" w:color="auto" w:fill="FFFFFF"/>
        <w:autoSpaceDE w:val="0"/>
        <w:autoSpaceDN w:val="0"/>
        <w:adjustRightInd w:val="0"/>
        <w:jc w:val="both"/>
        <w:rPr>
          <w:rFonts w:asciiTheme="minorHAnsi" w:hAnsiTheme="minorHAnsi"/>
          <w:lang w:val="en-GB"/>
        </w:rPr>
      </w:pPr>
      <w:r w:rsidRPr="003D6BBF">
        <w:rPr>
          <w:rFonts w:asciiTheme="minorHAnsi" w:hAnsiTheme="minorHAnsi"/>
          <w:lang w:val="en-GB"/>
        </w:rPr>
        <w:t>C</w:t>
      </w:r>
      <w:r w:rsidR="000F3B57" w:rsidRPr="003D6BBF">
        <w:rPr>
          <w:rFonts w:asciiTheme="minorHAnsi" w:hAnsiTheme="minorHAnsi"/>
          <w:lang w:val="en-GB"/>
        </w:rPr>
        <w:t xml:space="preserve">16. </w:t>
      </w:r>
      <w:r w:rsidR="00B547C4" w:rsidRPr="003D6BBF">
        <w:rPr>
          <w:rFonts w:asciiTheme="minorHAnsi" w:hAnsiTheme="minorHAnsi"/>
          <w:lang w:val="en-GB"/>
        </w:rPr>
        <w:tab/>
      </w:r>
      <w:r w:rsidR="000F3B57" w:rsidRPr="003D6BBF">
        <w:rPr>
          <w:rFonts w:asciiTheme="minorHAnsi" w:hAnsiTheme="minorHAnsi"/>
          <w:lang w:val="en-GB"/>
        </w:rPr>
        <w:t xml:space="preserve">P. Papanikos, K. Tserpes and </w:t>
      </w:r>
      <w:r w:rsidR="000F3B57" w:rsidRPr="003D6BBF">
        <w:rPr>
          <w:rFonts w:asciiTheme="minorHAnsi" w:hAnsiTheme="minorHAnsi"/>
          <w:b/>
          <w:lang w:val="en-GB"/>
        </w:rPr>
        <w:t>G. Labeas</w:t>
      </w:r>
      <w:r w:rsidR="000F3B57" w:rsidRPr="003D6BBF">
        <w:rPr>
          <w:rFonts w:asciiTheme="minorHAnsi" w:hAnsiTheme="minorHAnsi"/>
          <w:lang w:val="en-GB"/>
        </w:rPr>
        <w:t xml:space="preserve">, </w:t>
      </w:r>
    </w:p>
    <w:p w:rsidR="000F3B57" w:rsidRPr="003D6BBF" w:rsidRDefault="000F3B57" w:rsidP="002B2231">
      <w:pPr>
        <w:widowControl w:val="0"/>
        <w:shd w:val="clear" w:color="auto" w:fill="FFFFFF"/>
        <w:autoSpaceDE w:val="0"/>
        <w:autoSpaceDN w:val="0"/>
        <w:adjustRightInd w:val="0"/>
        <w:ind w:left="720"/>
        <w:jc w:val="both"/>
        <w:rPr>
          <w:rFonts w:asciiTheme="minorHAnsi" w:hAnsiTheme="minorHAnsi"/>
          <w:lang w:val="en-GB"/>
        </w:rPr>
      </w:pPr>
      <w:r w:rsidRPr="003D6BBF">
        <w:rPr>
          <w:rFonts w:asciiTheme="minorHAnsi" w:hAnsiTheme="minorHAnsi"/>
          <w:iCs/>
          <w:lang w:val="en-GB"/>
        </w:rPr>
        <w:t>‘</w:t>
      </w:r>
      <w:r w:rsidR="00BD0475" w:rsidRPr="003D6BBF">
        <w:rPr>
          <w:rFonts w:asciiTheme="minorHAnsi" w:hAnsiTheme="minorHAnsi"/>
          <w:iCs/>
          <w:lang w:val="en-GB"/>
        </w:rPr>
        <w:t>‘</w:t>
      </w:r>
      <w:r w:rsidRPr="003D6BBF">
        <w:rPr>
          <w:rFonts w:asciiTheme="minorHAnsi" w:hAnsiTheme="minorHAnsi"/>
          <w:iCs/>
          <w:lang w:val="en-GB"/>
        </w:rPr>
        <w:t>Progressive damage modelling of bonded composite repairs’</w:t>
      </w:r>
      <w:r w:rsidR="00BD0475" w:rsidRPr="003D6BBF">
        <w:rPr>
          <w:rFonts w:asciiTheme="minorHAnsi" w:hAnsiTheme="minorHAnsi"/>
          <w:iCs/>
          <w:lang w:val="en-GB"/>
        </w:rPr>
        <w:t>’</w:t>
      </w:r>
      <w:r w:rsidRPr="003D6BBF">
        <w:rPr>
          <w:rFonts w:asciiTheme="minorHAnsi" w:hAnsiTheme="minorHAnsi"/>
          <w:lang w:val="en-GB"/>
        </w:rPr>
        <w:t xml:space="preserve">, In: G.C. Sih, Th.B. Kermanidis and Sp.G. Pantelakis (eds.) </w:t>
      </w:r>
      <w:r w:rsidRPr="003D6BBF">
        <w:rPr>
          <w:rFonts w:asciiTheme="minorHAnsi" w:hAnsiTheme="minorHAnsi"/>
          <w:i/>
          <w:iCs/>
          <w:lang w:val="en-GB"/>
        </w:rPr>
        <w:t xml:space="preserve">Proceedings of </w:t>
      </w:r>
      <w:r w:rsidR="000267CA" w:rsidRPr="003D6BBF">
        <w:rPr>
          <w:rFonts w:asciiTheme="minorHAnsi" w:hAnsiTheme="minorHAnsi"/>
          <w:i/>
          <w:iCs/>
          <w:lang w:val="en-GB"/>
        </w:rPr>
        <w:t xml:space="preserve">‘Multiscaling in Applied Science and Emerging Technology’ </w:t>
      </w:r>
      <w:r w:rsidRPr="003D6BBF">
        <w:rPr>
          <w:rFonts w:asciiTheme="minorHAnsi" w:hAnsiTheme="minorHAnsi"/>
          <w:lang w:val="en-GB"/>
        </w:rPr>
        <w:t>Patras (2004) pp. 452-458.</w:t>
      </w:r>
    </w:p>
    <w:p w:rsidR="007D697F" w:rsidRPr="003D6BBF" w:rsidRDefault="007D697F" w:rsidP="002B2231">
      <w:pPr>
        <w:widowControl w:val="0"/>
        <w:shd w:val="clear" w:color="auto" w:fill="FFFFFF"/>
        <w:autoSpaceDE w:val="0"/>
        <w:autoSpaceDN w:val="0"/>
        <w:adjustRightInd w:val="0"/>
        <w:ind w:left="720"/>
        <w:jc w:val="both"/>
        <w:rPr>
          <w:rFonts w:asciiTheme="minorHAnsi" w:hAnsiTheme="minorHAnsi"/>
          <w:lang w:val="en-GB"/>
        </w:rPr>
      </w:pPr>
    </w:p>
    <w:p w:rsidR="000F3B57" w:rsidRPr="003D6BBF" w:rsidRDefault="00BC6C49" w:rsidP="000F3B57">
      <w:pPr>
        <w:jc w:val="both"/>
        <w:rPr>
          <w:rFonts w:asciiTheme="minorHAnsi" w:hAnsiTheme="minorHAnsi"/>
          <w:color w:val="000000"/>
          <w:spacing w:val="-3"/>
          <w:szCs w:val="24"/>
        </w:rPr>
      </w:pPr>
      <w:r w:rsidRPr="003D6BBF">
        <w:rPr>
          <w:rFonts w:asciiTheme="minorHAnsi" w:hAnsiTheme="minorHAnsi"/>
          <w:color w:val="000000"/>
          <w:spacing w:val="-3"/>
          <w:szCs w:val="24"/>
          <w:lang w:val="es-ES"/>
        </w:rPr>
        <w:t>C</w:t>
      </w:r>
      <w:r w:rsidR="000F3B57" w:rsidRPr="003D6BBF">
        <w:rPr>
          <w:rFonts w:asciiTheme="minorHAnsi" w:hAnsiTheme="minorHAnsi"/>
          <w:color w:val="000000"/>
          <w:spacing w:val="-3"/>
          <w:szCs w:val="24"/>
          <w:lang w:val="es-ES"/>
        </w:rPr>
        <w:t xml:space="preserve">17. </w:t>
      </w:r>
      <w:r w:rsidR="00B547C4" w:rsidRPr="003D6BBF">
        <w:rPr>
          <w:rFonts w:asciiTheme="minorHAnsi" w:hAnsiTheme="minorHAnsi"/>
          <w:color w:val="000000"/>
          <w:spacing w:val="-3"/>
          <w:szCs w:val="24"/>
          <w:lang w:val="es-ES"/>
        </w:rPr>
        <w:tab/>
      </w:r>
      <w:r w:rsidR="000F3B57" w:rsidRPr="003D6BBF">
        <w:rPr>
          <w:rFonts w:asciiTheme="minorHAnsi" w:hAnsiTheme="minorHAnsi"/>
          <w:b/>
          <w:color w:val="000000"/>
          <w:spacing w:val="-3"/>
          <w:szCs w:val="24"/>
          <w:lang w:val="es-ES"/>
        </w:rPr>
        <w:t>G. Labeas</w:t>
      </w:r>
      <w:r w:rsidR="000F3B57" w:rsidRPr="003D6BBF">
        <w:rPr>
          <w:rFonts w:asciiTheme="minorHAnsi" w:hAnsiTheme="minorHAnsi"/>
          <w:color w:val="000000"/>
          <w:spacing w:val="-3"/>
          <w:szCs w:val="24"/>
          <w:lang w:val="es-ES"/>
        </w:rPr>
        <w:t xml:space="preserve">, S. Tsirkas, Al. </w:t>
      </w:r>
      <w:r w:rsidR="000F3B57" w:rsidRPr="003D6BBF">
        <w:rPr>
          <w:rFonts w:asciiTheme="minorHAnsi" w:hAnsiTheme="minorHAnsi"/>
          <w:color w:val="000000"/>
          <w:spacing w:val="-3"/>
          <w:szCs w:val="24"/>
          <w:lang w:val="en-GB"/>
        </w:rPr>
        <w:t xml:space="preserve">Kermanidis, </w:t>
      </w:r>
      <w:smartTag w:uri="urn:schemas-microsoft-com:office:smarttags" w:element="PersonName">
        <w:r w:rsidR="000F3B57" w:rsidRPr="003D6BBF">
          <w:rPr>
            <w:rFonts w:asciiTheme="minorHAnsi" w:hAnsiTheme="minorHAnsi"/>
            <w:color w:val="000000"/>
            <w:spacing w:val="-3"/>
            <w:szCs w:val="24"/>
            <w:lang w:val="en-GB"/>
          </w:rPr>
          <w:t>Sp. Pantelakis</w:t>
        </w:r>
      </w:smartTag>
      <w:r w:rsidR="000F3B57" w:rsidRPr="003D6BBF">
        <w:rPr>
          <w:rStyle w:val="spelle"/>
          <w:rFonts w:asciiTheme="minorHAnsi" w:hAnsiTheme="minorHAnsi" w:cs="Arial"/>
          <w:szCs w:val="24"/>
        </w:rPr>
        <w:t> </w:t>
      </w:r>
    </w:p>
    <w:p w:rsidR="000F3B57" w:rsidRPr="003D6BBF" w:rsidRDefault="000F3B57" w:rsidP="00496DAF">
      <w:pPr>
        <w:ind w:left="720"/>
        <w:jc w:val="both"/>
        <w:rPr>
          <w:rFonts w:asciiTheme="minorHAnsi" w:hAnsiTheme="minorHAnsi"/>
          <w:color w:val="000000"/>
          <w:spacing w:val="-3"/>
          <w:szCs w:val="24"/>
          <w:lang w:val="en-GB"/>
        </w:rPr>
      </w:pPr>
      <w:r w:rsidRPr="003D6BBF">
        <w:rPr>
          <w:rFonts w:asciiTheme="minorHAnsi" w:hAnsiTheme="minorHAnsi"/>
          <w:color w:val="000000"/>
          <w:spacing w:val="-3"/>
          <w:szCs w:val="24"/>
          <w:lang w:val="en-GB"/>
        </w:rPr>
        <w:t xml:space="preserve">‘‘Fatigue </w:t>
      </w:r>
      <w:r w:rsidRPr="003D6BBF">
        <w:rPr>
          <w:rFonts w:asciiTheme="minorHAnsi" w:hAnsiTheme="minorHAnsi"/>
          <w:spacing w:val="-3"/>
          <w:szCs w:val="24"/>
          <w:lang w:val="en-GB"/>
        </w:rPr>
        <w:t>behaviour</w:t>
      </w:r>
      <w:r w:rsidRPr="003D6BBF">
        <w:rPr>
          <w:rFonts w:asciiTheme="minorHAnsi" w:hAnsiTheme="minorHAnsi"/>
          <w:color w:val="000000"/>
          <w:spacing w:val="-3"/>
          <w:szCs w:val="24"/>
          <w:lang w:val="en-GB"/>
        </w:rPr>
        <w:t xml:space="preserve"> prediction of laser surface treated </w:t>
      </w:r>
      <w:r w:rsidRPr="003D6BBF">
        <w:rPr>
          <w:rFonts w:asciiTheme="minorHAnsi" w:hAnsiTheme="minorHAnsi"/>
          <w:spacing w:val="-3"/>
          <w:szCs w:val="24"/>
          <w:lang w:val="en-GB"/>
        </w:rPr>
        <w:t>Aluminium</w:t>
      </w:r>
      <w:r w:rsidRPr="003D6BBF">
        <w:rPr>
          <w:rFonts w:asciiTheme="minorHAnsi" w:hAnsiTheme="minorHAnsi"/>
          <w:color w:val="000000"/>
          <w:spacing w:val="-3"/>
          <w:szCs w:val="24"/>
          <w:lang w:val="en-GB"/>
        </w:rPr>
        <w:t xml:space="preserve"> plates through simulation of the laser stripping process’’, </w:t>
      </w:r>
      <w:r w:rsidRPr="003D6BBF">
        <w:rPr>
          <w:rFonts w:asciiTheme="minorHAnsi" w:hAnsiTheme="minorHAnsi"/>
          <w:i/>
          <w:iCs/>
          <w:color w:val="000000"/>
          <w:spacing w:val="-3"/>
          <w:szCs w:val="24"/>
          <w:lang w:val="en-GB"/>
        </w:rPr>
        <w:t>Proc. of the 11</w:t>
      </w:r>
      <w:r w:rsidRPr="003D6BBF">
        <w:rPr>
          <w:rFonts w:asciiTheme="minorHAnsi" w:hAnsiTheme="minorHAnsi"/>
          <w:i/>
          <w:iCs/>
          <w:color w:val="000000"/>
          <w:spacing w:val="-3"/>
          <w:szCs w:val="24"/>
          <w:vertAlign w:val="superscript"/>
          <w:lang w:val="en-GB"/>
        </w:rPr>
        <w:t>th</w:t>
      </w:r>
      <w:r w:rsidRPr="003D6BBF">
        <w:rPr>
          <w:rFonts w:asciiTheme="minorHAnsi" w:hAnsiTheme="minorHAnsi"/>
          <w:i/>
          <w:iCs/>
          <w:color w:val="000000"/>
          <w:spacing w:val="-3"/>
          <w:szCs w:val="24"/>
          <w:lang w:val="en-GB"/>
        </w:rPr>
        <w:t xml:space="preserve"> International Conference on Fracture</w:t>
      </w:r>
      <w:r w:rsidRPr="003D6BBF">
        <w:rPr>
          <w:rFonts w:asciiTheme="minorHAnsi" w:hAnsiTheme="minorHAnsi"/>
          <w:color w:val="000000"/>
          <w:spacing w:val="-3"/>
          <w:szCs w:val="24"/>
          <w:lang w:val="en-GB"/>
        </w:rPr>
        <w:t xml:space="preserve">, 20-25 March, </w:t>
      </w:r>
      <w:smartTag w:uri="urn:schemas-microsoft-com:office:smarttags" w:element="place">
        <w:smartTag w:uri="urn:schemas-microsoft-com:office:smarttags" w:element="City">
          <w:r w:rsidRPr="003D6BBF">
            <w:rPr>
              <w:rFonts w:asciiTheme="minorHAnsi" w:hAnsiTheme="minorHAnsi"/>
              <w:color w:val="000000"/>
              <w:spacing w:val="-3"/>
              <w:szCs w:val="24"/>
              <w:lang w:val="en-GB"/>
            </w:rPr>
            <w:t>Turin</w:t>
          </w:r>
        </w:smartTag>
        <w:r w:rsidRPr="003D6BBF">
          <w:rPr>
            <w:rFonts w:asciiTheme="minorHAnsi" w:hAnsiTheme="minorHAnsi"/>
            <w:color w:val="000000"/>
            <w:spacing w:val="-3"/>
            <w:szCs w:val="24"/>
            <w:lang w:val="en-GB"/>
          </w:rPr>
          <w:t xml:space="preserve">, </w:t>
        </w:r>
        <w:smartTag w:uri="urn:schemas-microsoft-com:office:smarttags" w:element="country-region">
          <w:r w:rsidRPr="003D6BBF">
            <w:rPr>
              <w:rFonts w:asciiTheme="minorHAnsi" w:hAnsiTheme="minorHAnsi"/>
              <w:color w:val="000000"/>
              <w:spacing w:val="-3"/>
              <w:szCs w:val="24"/>
              <w:lang w:val="en-GB"/>
            </w:rPr>
            <w:t>Italy</w:t>
          </w:r>
        </w:smartTag>
      </w:smartTag>
      <w:r w:rsidRPr="003D6BBF">
        <w:rPr>
          <w:rFonts w:asciiTheme="minorHAnsi" w:hAnsiTheme="minorHAnsi"/>
          <w:color w:val="000000"/>
          <w:spacing w:val="-3"/>
          <w:szCs w:val="24"/>
          <w:lang w:val="en-GB"/>
        </w:rPr>
        <w:t>, 2005.</w:t>
      </w:r>
    </w:p>
    <w:p w:rsidR="007D697F" w:rsidRPr="003D6BBF" w:rsidRDefault="007D697F" w:rsidP="00496DAF">
      <w:pPr>
        <w:ind w:left="720"/>
        <w:jc w:val="both"/>
        <w:rPr>
          <w:rFonts w:asciiTheme="minorHAnsi" w:hAnsiTheme="minorHAnsi"/>
          <w:color w:val="000000"/>
          <w:spacing w:val="-3"/>
          <w:szCs w:val="24"/>
          <w:lang w:val="en-GB"/>
        </w:rPr>
      </w:pPr>
    </w:p>
    <w:p w:rsidR="0090089F" w:rsidRPr="003D6BBF" w:rsidRDefault="00BC6C49" w:rsidP="0090089F">
      <w:pPr>
        <w:widowControl w:val="0"/>
        <w:shd w:val="clear" w:color="auto" w:fill="FFFFFF"/>
        <w:autoSpaceDE w:val="0"/>
        <w:autoSpaceDN w:val="0"/>
        <w:adjustRightInd w:val="0"/>
        <w:ind w:left="720" w:hanging="720"/>
        <w:jc w:val="both"/>
        <w:rPr>
          <w:rFonts w:asciiTheme="minorHAnsi" w:hAnsiTheme="minorHAnsi"/>
          <w:lang w:val="sv-SE"/>
        </w:rPr>
      </w:pPr>
      <w:r w:rsidRPr="003D6BBF">
        <w:rPr>
          <w:rFonts w:asciiTheme="minorHAnsi" w:hAnsiTheme="minorHAnsi"/>
          <w:lang w:val="sv-SE"/>
        </w:rPr>
        <w:t>C</w:t>
      </w:r>
      <w:r w:rsidR="0090089F" w:rsidRPr="003D6BBF">
        <w:rPr>
          <w:rFonts w:asciiTheme="minorHAnsi" w:hAnsiTheme="minorHAnsi"/>
          <w:lang w:val="sv-SE"/>
        </w:rPr>
        <w:t>18.</w:t>
      </w:r>
      <w:r w:rsidR="0090089F" w:rsidRPr="003D6BBF">
        <w:rPr>
          <w:rFonts w:asciiTheme="minorHAnsi" w:hAnsiTheme="minorHAnsi"/>
          <w:lang w:val="sv-SE"/>
        </w:rPr>
        <w:tab/>
      </w:r>
      <w:r w:rsidR="000F3B57" w:rsidRPr="003D6BBF">
        <w:rPr>
          <w:rFonts w:asciiTheme="minorHAnsi" w:hAnsiTheme="minorHAnsi"/>
          <w:b/>
          <w:lang w:val="sv-SE"/>
        </w:rPr>
        <w:t>G. Labeas</w:t>
      </w:r>
      <w:r w:rsidR="000F3B57" w:rsidRPr="003D6BBF">
        <w:rPr>
          <w:rFonts w:asciiTheme="minorHAnsi" w:hAnsiTheme="minorHAnsi"/>
          <w:lang w:val="sv-SE"/>
        </w:rPr>
        <w:t>, S. Tsirkas</w:t>
      </w:r>
      <w:r w:rsidR="00AD358A" w:rsidRPr="003D6BBF">
        <w:rPr>
          <w:rFonts w:asciiTheme="minorHAnsi" w:hAnsiTheme="minorHAnsi"/>
          <w:lang w:val="sv-SE"/>
        </w:rPr>
        <w:t xml:space="preserve">, J. Diamantakos and </w:t>
      </w:r>
      <w:r w:rsidR="00AD358A" w:rsidRPr="003D6BBF">
        <w:rPr>
          <w:rFonts w:asciiTheme="minorHAnsi" w:hAnsiTheme="minorHAnsi"/>
          <w:color w:val="000000"/>
          <w:spacing w:val="-3"/>
          <w:szCs w:val="24"/>
          <w:lang w:val="es-ES"/>
        </w:rPr>
        <w:t xml:space="preserve">Al. </w:t>
      </w:r>
      <w:r w:rsidR="00AD358A" w:rsidRPr="003D6BBF">
        <w:rPr>
          <w:rFonts w:asciiTheme="minorHAnsi" w:hAnsiTheme="minorHAnsi"/>
          <w:color w:val="000000"/>
          <w:spacing w:val="-3"/>
          <w:szCs w:val="24"/>
          <w:lang w:val="sv-SE"/>
        </w:rPr>
        <w:t>Kermanidis</w:t>
      </w:r>
    </w:p>
    <w:p w:rsidR="0090089F" w:rsidRPr="003D6BBF" w:rsidRDefault="000F3B57" w:rsidP="00BD0475">
      <w:pPr>
        <w:widowControl w:val="0"/>
        <w:shd w:val="clear" w:color="auto" w:fill="FFFFFF"/>
        <w:autoSpaceDE w:val="0"/>
        <w:autoSpaceDN w:val="0"/>
        <w:adjustRightInd w:val="0"/>
        <w:ind w:left="720"/>
        <w:jc w:val="both"/>
        <w:rPr>
          <w:rFonts w:asciiTheme="minorHAnsi" w:hAnsiTheme="minorHAnsi"/>
          <w:lang w:val="en-GB"/>
        </w:rPr>
      </w:pPr>
      <w:r w:rsidRPr="003D6BBF">
        <w:rPr>
          <w:rFonts w:asciiTheme="minorHAnsi" w:hAnsiTheme="minorHAnsi"/>
          <w:lang w:val="en-GB"/>
        </w:rPr>
        <w:t xml:space="preserve">“Effect of residual stresses due to laser welding on the Stress Intensity Factors of adjacent </w:t>
      </w:r>
      <w:r w:rsidR="00376DB3" w:rsidRPr="003D6BBF">
        <w:rPr>
          <w:rFonts w:asciiTheme="minorHAnsi" w:hAnsiTheme="minorHAnsi"/>
          <w:lang w:val="en-GB"/>
        </w:rPr>
        <w:t xml:space="preserve">crack”, </w:t>
      </w:r>
      <w:r w:rsidR="00376DB3" w:rsidRPr="003D6BBF">
        <w:rPr>
          <w:rFonts w:asciiTheme="minorHAnsi" w:hAnsiTheme="minorHAnsi"/>
          <w:i/>
          <w:iCs/>
          <w:lang w:val="en-GB"/>
        </w:rPr>
        <w:t xml:space="preserve">Proc. of </w:t>
      </w:r>
      <w:r w:rsidRPr="003D6BBF">
        <w:rPr>
          <w:rFonts w:asciiTheme="minorHAnsi" w:hAnsiTheme="minorHAnsi"/>
          <w:i/>
          <w:iCs/>
          <w:lang w:val="en-GB"/>
        </w:rPr>
        <w:t>11th International Conference on Fracture</w:t>
      </w:r>
      <w:r w:rsidRPr="003D6BBF">
        <w:rPr>
          <w:rFonts w:asciiTheme="minorHAnsi" w:hAnsiTheme="minorHAnsi"/>
          <w:lang w:val="en-GB"/>
        </w:rPr>
        <w:t xml:space="preserve">, ICF-11, 20-25 March 2005, Torino, Italy. </w:t>
      </w:r>
    </w:p>
    <w:p w:rsidR="007D697F" w:rsidRPr="003D6BBF" w:rsidRDefault="007D697F" w:rsidP="00BD0475">
      <w:pPr>
        <w:widowControl w:val="0"/>
        <w:shd w:val="clear" w:color="auto" w:fill="FFFFFF"/>
        <w:autoSpaceDE w:val="0"/>
        <w:autoSpaceDN w:val="0"/>
        <w:adjustRightInd w:val="0"/>
        <w:ind w:left="720"/>
        <w:jc w:val="both"/>
        <w:rPr>
          <w:rFonts w:asciiTheme="minorHAnsi" w:hAnsiTheme="minorHAnsi"/>
          <w:lang w:val="en-GB"/>
        </w:rPr>
      </w:pPr>
    </w:p>
    <w:p w:rsidR="0090089F" w:rsidRPr="003D6BBF" w:rsidRDefault="00BC6C49" w:rsidP="0090089F">
      <w:pPr>
        <w:widowControl w:val="0"/>
        <w:shd w:val="clear" w:color="auto" w:fill="FFFFFF"/>
        <w:autoSpaceDE w:val="0"/>
        <w:autoSpaceDN w:val="0"/>
        <w:adjustRightInd w:val="0"/>
        <w:jc w:val="both"/>
        <w:rPr>
          <w:rFonts w:asciiTheme="minorHAnsi" w:hAnsiTheme="minorHAnsi"/>
          <w:lang w:val="en-GB"/>
        </w:rPr>
      </w:pPr>
      <w:r w:rsidRPr="003D6BBF">
        <w:rPr>
          <w:rFonts w:asciiTheme="minorHAnsi" w:hAnsiTheme="minorHAnsi"/>
          <w:lang w:val="en-GB"/>
        </w:rPr>
        <w:t>C</w:t>
      </w:r>
      <w:r w:rsidR="0090089F" w:rsidRPr="003D6BBF">
        <w:rPr>
          <w:rFonts w:asciiTheme="minorHAnsi" w:hAnsiTheme="minorHAnsi"/>
          <w:lang w:val="en-GB"/>
        </w:rPr>
        <w:t xml:space="preserve">19. </w:t>
      </w:r>
      <w:r w:rsidR="0090089F" w:rsidRPr="003D6BBF">
        <w:rPr>
          <w:rFonts w:asciiTheme="minorHAnsi" w:hAnsiTheme="minorHAnsi"/>
          <w:lang w:val="en-GB"/>
        </w:rPr>
        <w:tab/>
        <w:t xml:space="preserve">Sp. G. Pantelakis, </w:t>
      </w:r>
      <w:r w:rsidR="0090089F" w:rsidRPr="003D6BBF">
        <w:rPr>
          <w:rFonts w:asciiTheme="minorHAnsi" w:hAnsiTheme="minorHAnsi"/>
          <w:b/>
          <w:lang w:val="en-GB"/>
        </w:rPr>
        <w:t>G. Labeas</w:t>
      </w:r>
      <w:r w:rsidR="0090089F" w:rsidRPr="003D6BBF">
        <w:rPr>
          <w:rFonts w:asciiTheme="minorHAnsi" w:hAnsiTheme="minorHAnsi"/>
          <w:lang w:val="en-GB"/>
        </w:rPr>
        <w:t>, Al. Th. Kermanidis and D.Stamatelos</w:t>
      </w:r>
    </w:p>
    <w:p w:rsidR="0090089F" w:rsidRPr="003D6BBF" w:rsidRDefault="0090089F" w:rsidP="00BD0475">
      <w:pPr>
        <w:widowControl w:val="0"/>
        <w:shd w:val="clear" w:color="auto" w:fill="FFFFFF"/>
        <w:autoSpaceDE w:val="0"/>
        <w:autoSpaceDN w:val="0"/>
        <w:adjustRightInd w:val="0"/>
        <w:ind w:left="720" w:firstLine="60"/>
        <w:jc w:val="both"/>
        <w:rPr>
          <w:rFonts w:asciiTheme="minorHAnsi" w:hAnsiTheme="minorHAnsi"/>
          <w:lang w:val="en-GB"/>
        </w:rPr>
      </w:pPr>
      <w:r w:rsidRPr="003D6BBF">
        <w:rPr>
          <w:rFonts w:asciiTheme="minorHAnsi" w:hAnsiTheme="minorHAnsi"/>
          <w:lang w:val="en-GB"/>
        </w:rPr>
        <w:t>‘</w:t>
      </w:r>
      <w:r w:rsidR="00BD0475" w:rsidRPr="003D6BBF">
        <w:rPr>
          <w:rFonts w:asciiTheme="minorHAnsi" w:hAnsiTheme="minorHAnsi"/>
          <w:lang w:val="en-GB"/>
        </w:rPr>
        <w:t>‘</w:t>
      </w:r>
      <w:r w:rsidRPr="003D6BBF">
        <w:rPr>
          <w:rFonts w:asciiTheme="minorHAnsi" w:hAnsiTheme="minorHAnsi"/>
          <w:lang w:val="en-GB"/>
        </w:rPr>
        <w:t>Numerical simulation of the tensile behaviour of corroded and hydrogen embrittled 2024 T351 aluminum alloy specimen’</w:t>
      </w:r>
      <w:r w:rsidR="00BD0475" w:rsidRPr="003D6BBF">
        <w:rPr>
          <w:rFonts w:asciiTheme="minorHAnsi" w:hAnsiTheme="minorHAnsi"/>
          <w:lang w:val="en-GB"/>
        </w:rPr>
        <w:t>’,</w:t>
      </w:r>
      <w:r w:rsidRPr="003D6BBF">
        <w:rPr>
          <w:rFonts w:asciiTheme="minorHAnsi" w:hAnsiTheme="minorHAnsi"/>
          <w:lang w:val="en-GB"/>
        </w:rPr>
        <w:t xml:space="preserve"> </w:t>
      </w:r>
      <w:r w:rsidRPr="003D6BBF">
        <w:rPr>
          <w:rFonts w:asciiTheme="minorHAnsi" w:hAnsiTheme="minorHAnsi"/>
          <w:i/>
          <w:iCs/>
          <w:lang w:val="en-GB"/>
        </w:rPr>
        <w:t>Proc</w:t>
      </w:r>
      <w:r w:rsidR="00BD0475" w:rsidRPr="003D6BBF">
        <w:rPr>
          <w:rFonts w:asciiTheme="minorHAnsi" w:hAnsiTheme="minorHAnsi"/>
          <w:i/>
          <w:iCs/>
          <w:lang w:val="en-GB"/>
        </w:rPr>
        <w:t xml:space="preserve">. of </w:t>
      </w:r>
      <w:r w:rsidRPr="003D6BBF">
        <w:rPr>
          <w:rFonts w:asciiTheme="minorHAnsi" w:hAnsiTheme="minorHAnsi"/>
          <w:i/>
          <w:iCs/>
          <w:lang w:val="en-GB"/>
        </w:rPr>
        <w:t>Materials for Safety and Health Mesoscopic and Multiscale Consideration in Modern Science and Engineering</w:t>
      </w:r>
      <w:r w:rsidRPr="003D6BBF">
        <w:rPr>
          <w:rFonts w:asciiTheme="minorHAnsi" w:hAnsiTheme="minorHAnsi"/>
          <w:lang w:val="en-GB"/>
        </w:rPr>
        <w:t xml:space="preserve">, </w:t>
      </w:r>
      <w:smartTag w:uri="urn:schemas-microsoft-com:office:smarttags" w:element="place">
        <w:smartTag w:uri="urn:schemas-microsoft-com:office:smarttags" w:element="City">
          <w:r w:rsidRPr="003D6BBF">
            <w:rPr>
              <w:rFonts w:asciiTheme="minorHAnsi" w:hAnsiTheme="minorHAnsi"/>
              <w:lang w:val="en-GB"/>
            </w:rPr>
            <w:t>Montreal</w:t>
          </w:r>
        </w:smartTag>
        <w:r w:rsidRPr="003D6BBF">
          <w:rPr>
            <w:rFonts w:asciiTheme="minorHAnsi" w:hAnsiTheme="minorHAnsi"/>
            <w:lang w:val="en-GB"/>
          </w:rPr>
          <w:t xml:space="preserve">, </w:t>
        </w:r>
        <w:smartTag w:uri="urn:schemas-microsoft-com:office:smarttags" w:element="country-region">
          <w:r w:rsidRPr="003D6BBF">
            <w:rPr>
              <w:rFonts w:asciiTheme="minorHAnsi" w:hAnsiTheme="minorHAnsi"/>
              <w:lang w:val="en-GB"/>
            </w:rPr>
            <w:t>Canada</w:t>
          </w:r>
        </w:smartTag>
      </w:smartTag>
      <w:r w:rsidRPr="003D6BBF">
        <w:rPr>
          <w:rFonts w:asciiTheme="minorHAnsi" w:hAnsiTheme="minorHAnsi"/>
          <w:lang w:val="en-GB"/>
        </w:rPr>
        <w:t xml:space="preserve"> (2</w:t>
      </w:r>
      <w:r w:rsidR="00804ED6" w:rsidRPr="003D6BBF">
        <w:rPr>
          <w:rFonts w:asciiTheme="minorHAnsi" w:hAnsiTheme="minorHAnsi"/>
          <w:lang w:val="en-GB"/>
        </w:rPr>
        <w:t>005) pp. 106-114</w:t>
      </w:r>
      <w:r w:rsidRPr="003D6BBF">
        <w:rPr>
          <w:rFonts w:asciiTheme="minorHAnsi" w:hAnsiTheme="minorHAnsi"/>
          <w:lang w:val="en-GB"/>
        </w:rPr>
        <w:t>.</w:t>
      </w:r>
    </w:p>
    <w:p w:rsidR="007D697F" w:rsidRPr="003D6BBF" w:rsidRDefault="007D697F" w:rsidP="00BD0475">
      <w:pPr>
        <w:widowControl w:val="0"/>
        <w:shd w:val="clear" w:color="auto" w:fill="FFFFFF"/>
        <w:autoSpaceDE w:val="0"/>
        <w:autoSpaceDN w:val="0"/>
        <w:adjustRightInd w:val="0"/>
        <w:ind w:left="720" w:firstLine="60"/>
        <w:jc w:val="both"/>
        <w:rPr>
          <w:rFonts w:asciiTheme="minorHAnsi" w:hAnsiTheme="minorHAnsi"/>
          <w:lang w:val="en-GB"/>
        </w:rPr>
      </w:pPr>
    </w:p>
    <w:p w:rsidR="0090089F" w:rsidRPr="003D6BBF" w:rsidRDefault="00BC6C49" w:rsidP="0090089F">
      <w:pPr>
        <w:widowControl w:val="0"/>
        <w:shd w:val="clear" w:color="auto" w:fill="FFFFFF"/>
        <w:autoSpaceDE w:val="0"/>
        <w:autoSpaceDN w:val="0"/>
        <w:adjustRightInd w:val="0"/>
        <w:jc w:val="both"/>
        <w:rPr>
          <w:rFonts w:asciiTheme="minorHAnsi" w:hAnsiTheme="minorHAnsi"/>
          <w:lang w:val="en-GB"/>
        </w:rPr>
      </w:pPr>
      <w:r w:rsidRPr="003D6BBF">
        <w:rPr>
          <w:rFonts w:asciiTheme="minorHAnsi" w:hAnsiTheme="minorHAnsi"/>
          <w:lang w:val="en-GB"/>
        </w:rPr>
        <w:t>C</w:t>
      </w:r>
      <w:r w:rsidR="0090089F" w:rsidRPr="003D6BBF">
        <w:rPr>
          <w:rFonts w:asciiTheme="minorHAnsi" w:hAnsiTheme="minorHAnsi"/>
          <w:lang w:val="en-GB"/>
        </w:rPr>
        <w:t>20.</w:t>
      </w:r>
      <w:r w:rsidR="0090089F" w:rsidRPr="003D6BBF">
        <w:rPr>
          <w:rFonts w:asciiTheme="minorHAnsi" w:hAnsiTheme="minorHAnsi"/>
          <w:lang w:val="en-GB"/>
        </w:rPr>
        <w:tab/>
      </w:r>
      <w:bookmarkStart w:id="6" w:name="OLE_LINK3"/>
      <w:r w:rsidR="0090089F" w:rsidRPr="003D6BBF">
        <w:rPr>
          <w:rFonts w:asciiTheme="minorHAnsi" w:hAnsiTheme="minorHAnsi"/>
          <w:b/>
          <w:lang w:val="en-GB"/>
        </w:rPr>
        <w:t>G. Labeas</w:t>
      </w:r>
      <w:r w:rsidR="0090089F" w:rsidRPr="003D6BBF">
        <w:rPr>
          <w:rFonts w:asciiTheme="minorHAnsi" w:hAnsiTheme="minorHAnsi"/>
          <w:lang w:val="en-GB"/>
        </w:rPr>
        <w:t xml:space="preserve"> and Th. Kermanidis</w:t>
      </w:r>
      <w:bookmarkEnd w:id="6"/>
    </w:p>
    <w:p w:rsidR="003E49CF" w:rsidRPr="003D6BBF" w:rsidRDefault="0090089F" w:rsidP="00BD0475">
      <w:pPr>
        <w:widowControl w:val="0"/>
        <w:shd w:val="clear" w:color="auto" w:fill="FFFFFF"/>
        <w:autoSpaceDE w:val="0"/>
        <w:autoSpaceDN w:val="0"/>
        <w:adjustRightInd w:val="0"/>
        <w:ind w:left="720"/>
        <w:jc w:val="both"/>
        <w:rPr>
          <w:rFonts w:asciiTheme="minorHAnsi" w:hAnsiTheme="minorHAnsi"/>
          <w:lang w:val="en-GB"/>
        </w:rPr>
      </w:pPr>
      <w:r w:rsidRPr="003D6BBF">
        <w:rPr>
          <w:rFonts w:asciiTheme="minorHAnsi" w:hAnsiTheme="minorHAnsi"/>
          <w:lang w:val="en-GB"/>
        </w:rPr>
        <w:lastRenderedPageBreak/>
        <w:t>‘</w:t>
      </w:r>
      <w:r w:rsidR="00BD0475" w:rsidRPr="003D6BBF">
        <w:rPr>
          <w:rFonts w:asciiTheme="minorHAnsi" w:hAnsiTheme="minorHAnsi"/>
          <w:lang w:val="en-GB"/>
        </w:rPr>
        <w:t>‘</w:t>
      </w:r>
      <w:r w:rsidRPr="003D6BBF">
        <w:rPr>
          <w:rFonts w:asciiTheme="minorHAnsi" w:hAnsiTheme="minorHAnsi"/>
          <w:lang w:val="en-GB"/>
        </w:rPr>
        <w:t>Investigation on the stress multiaxiality factor for crack growth prediction using the strain energy density theory</w:t>
      </w:r>
      <w:r w:rsidR="00BD0475" w:rsidRPr="003D6BBF">
        <w:rPr>
          <w:rFonts w:asciiTheme="minorHAnsi" w:hAnsiTheme="minorHAnsi"/>
          <w:lang w:val="en-GB"/>
        </w:rPr>
        <w:t>’</w:t>
      </w:r>
      <w:r w:rsidRPr="003D6BBF">
        <w:rPr>
          <w:rFonts w:asciiTheme="minorHAnsi" w:hAnsiTheme="minorHAnsi"/>
          <w:lang w:val="en-GB"/>
        </w:rPr>
        <w:t xml:space="preserve">’, </w:t>
      </w:r>
      <w:r w:rsidRPr="003D6BBF">
        <w:rPr>
          <w:rFonts w:asciiTheme="minorHAnsi" w:hAnsiTheme="minorHAnsi"/>
          <w:i/>
          <w:iCs/>
          <w:lang w:val="en-GB"/>
        </w:rPr>
        <w:t>Proc</w:t>
      </w:r>
      <w:r w:rsidR="00BD0475" w:rsidRPr="003D6BBF">
        <w:rPr>
          <w:rFonts w:asciiTheme="minorHAnsi" w:hAnsiTheme="minorHAnsi"/>
          <w:i/>
          <w:iCs/>
          <w:lang w:val="en-GB"/>
        </w:rPr>
        <w:t xml:space="preserve">. </w:t>
      </w:r>
      <w:r w:rsidRPr="003D6BBF">
        <w:rPr>
          <w:rFonts w:asciiTheme="minorHAnsi" w:hAnsiTheme="minorHAnsi"/>
          <w:i/>
          <w:iCs/>
          <w:lang w:val="en-GB"/>
        </w:rPr>
        <w:t>of Materials for Safety and Health Mesoscopic and Multiscale Consideration in Modern Science and Engineering</w:t>
      </w:r>
      <w:r w:rsidRPr="003D6BBF">
        <w:rPr>
          <w:rFonts w:asciiTheme="minorHAnsi" w:hAnsiTheme="minorHAnsi"/>
          <w:lang w:val="en-GB"/>
        </w:rPr>
        <w:t>, Montreal, Canada (2005) pp. 283-291.</w:t>
      </w:r>
    </w:p>
    <w:p w:rsidR="00184B2E" w:rsidRPr="003D6BBF" w:rsidRDefault="00184B2E" w:rsidP="00BD0475">
      <w:pPr>
        <w:widowControl w:val="0"/>
        <w:shd w:val="clear" w:color="auto" w:fill="FFFFFF"/>
        <w:autoSpaceDE w:val="0"/>
        <w:autoSpaceDN w:val="0"/>
        <w:adjustRightInd w:val="0"/>
        <w:ind w:left="720"/>
        <w:jc w:val="both"/>
        <w:rPr>
          <w:rFonts w:asciiTheme="minorHAnsi" w:hAnsiTheme="minorHAnsi"/>
          <w:lang w:val="en-GB"/>
        </w:rPr>
      </w:pPr>
    </w:p>
    <w:p w:rsidR="003E49CF" w:rsidRPr="003D6BBF" w:rsidRDefault="00BC6C49" w:rsidP="00BC6C49">
      <w:pPr>
        <w:widowControl w:val="0"/>
        <w:shd w:val="clear" w:color="auto" w:fill="FFFFFF"/>
        <w:autoSpaceDE w:val="0"/>
        <w:autoSpaceDN w:val="0"/>
        <w:adjustRightInd w:val="0"/>
        <w:jc w:val="both"/>
        <w:rPr>
          <w:rFonts w:asciiTheme="minorHAnsi" w:hAnsiTheme="minorHAnsi"/>
          <w:b/>
          <w:lang w:val="en-GB"/>
        </w:rPr>
      </w:pPr>
      <w:r w:rsidRPr="003D6BBF">
        <w:rPr>
          <w:rFonts w:asciiTheme="minorHAnsi" w:hAnsiTheme="minorHAnsi"/>
          <w:lang w:val="en-GB"/>
        </w:rPr>
        <w:t>C21</w:t>
      </w:r>
      <w:r w:rsidRPr="003D6BBF">
        <w:rPr>
          <w:rFonts w:asciiTheme="minorHAnsi" w:hAnsiTheme="minorHAnsi"/>
          <w:lang w:val="en-GB"/>
        </w:rPr>
        <w:tab/>
      </w:r>
      <w:r w:rsidR="003E49CF" w:rsidRPr="003D6BBF">
        <w:rPr>
          <w:rFonts w:asciiTheme="minorHAnsi" w:hAnsiTheme="minorHAnsi"/>
          <w:lang w:val="en-GB"/>
        </w:rPr>
        <w:t xml:space="preserve">Th. Kermanidis and </w:t>
      </w:r>
      <w:r w:rsidR="003E49CF" w:rsidRPr="003D6BBF">
        <w:rPr>
          <w:rFonts w:asciiTheme="minorHAnsi" w:hAnsiTheme="minorHAnsi"/>
          <w:b/>
          <w:lang w:val="en-GB"/>
        </w:rPr>
        <w:t>G. Labeas</w:t>
      </w:r>
    </w:p>
    <w:p w:rsidR="003E49CF" w:rsidRPr="00F37AB0" w:rsidRDefault="00BD0475" w:rsidP="003E49CF">
      <w:pPr>
        <w:widowControl w:val="0"/>
        <w:shd w:val="clear" w:color="auto" w:fill="FFFFFF"/>
        <w:autoSpaceDE w:val="0"/>
        <w:autoSpaceDN w:val="0"/>
        <w:adjustRightInd w:val="0"/>
        <w:ind w:left="720"/>
        <w:jc w:val="both"/>
        <w:rPr>
          <w:rFonts w:asciiTheme="minorHAnsi" w:hAnsiTheme="minorHAnsi"/>
        </w:rPr>
      </w:pPr>
      <w:r w:rsidRPr="003D6BBF">
        <w:rPr>
          <w:rFonts w:asciiTheme="minorHAnsi" w:hAnsiTheme="minorHAnsi"/>
          <w:lang w:val="en-GB"/>
        </w:rPr>
        <w:t>‘‘</w:t>
      </w:r>
      <w:r w:rsidR="003E49CF" w:rsidRPr="003D6BBF">
        <w:rPr>
          <w:rFonts w:asciiTheme="minorHAnsi" w:hAnsiTheme="minorHAnsi"/>
          <w:lang w:val="en-GB"/>
        </w:rPr>
        <w:t>Simulation of High Velocity Impact on Composite Aircraft Leading Edge Structures</w:t>
      </w:r>
      <w:r w:rsidRPr="003D6BBF">
        <w:rPr>
          <w:rFonts w:asciiTheme="minorHAnsi" w:hAnsiTheme="minorHAnsi"/>
          <w:lang w:val="en-GB"/>
        </w:rPr>
        <w:t>’’</w:t>
      </w:r>
      <w:r w:rsidR="003E49CF" w:rsidRPr="003D6BBF">
        <w:rPr>
          <w:rFonts w:asciiTheme="minorHAnsi" w:hAnsiTheme="minorHAnsi"/>
          <w:lang w:val="en-GB"/>
        </w:rPr>
        <w:t xml:space="preserve">, </w:t>
      </w:r>
      <w:r w:rsidR="003E49CF" w:rsidRPr="003D6BBF">
        <w:rPr>
          <w:rFonts w:asciiTheme="minorHAnsi" w:hAnsiTheme="minorHAnsi"/>
          <w:i/>
          <w:iCs/>
          <w:lang w:val="en-GB"/>
        </w:rPr>
        <w:t>Euro-Pam 2004 Conference</w:t>
      </w:r>
      <w:r w:rsidR="003E49CF" w:rsidRPr="003D6BBF">
        <w:rPr>
          <w:rFonts w:asciiTheme="minorHAnsi" w:hAnsiTheme="minorHAnsi"/>
          <w:lang w:val="en-GB"/>
        </w:rPr>
        <w:t>, Paris, 11-13</w:t>
      </w:r>
      <w:r w:rsidR="00C44408" w:rsidRPr="003D6BBF">
        <w:rPr>
          <w:rFonts w:asciiTheme="minorHAnsi" w:hAnsiTheme="minorHAnsi"/>
          <w:lang w:val="en-GB"/>
        </w:rPr>
        <w:t xml:space="preserve"> October</w:t>
      </w:r>
      <w:r w:rsidR="003E49CF" w:rsidRPr="003D6BBF">
        <w:rPr>
          <w:rFonts w:asciiTheme="minorHAnsi" w:hAnsiTheme="minorHAnsi"/>
          <w:lang w:val="en-GB"/>
        </w:rPr>
        <w:t xml:space="preserve"> 2004</w:t>
      </w:r>
      <w:r w:rsidR="007D031C" w:rsidRPr="007D031C">
        <w:rPr>
          <w:rFonts w:asciiTheme="minorHAnsi" w:hAnsiTheme="minorHAnsi"/>
        </w:rPr>
        <w:t>.</w:t>
      </w:r>
    </w:p>
    <w:p w:rsidR="00184B2E" w:rsidRPr="003D6BBF" w:rsidRDefault="00184B2E" w:rsidP="003E49CF">
      <w:pPr>
        <w:widowControl w:val="0"/>
        <w:shd w:val="clear" w:color="auto" w:fill="FFFFFF"/>
        <w:autoSpaceDE w:val="0"/>
        <w:autoSpaceDN w:val="0"/>
        <w:adjustRightInd w:val="0"/>
        <w:ind w:left="720"/>
        <w:jc w:val="both"/>
        <w:rPr>
          <w:rFonts w:asciiTheme="minorHAnsi" w:hAnsiTheme="minorHAnsi"/>
          <w:lang w:val="en-GB"/>
        </w:rPr>
      </w:pPr>
    </w:p>
    <w:p w:rsidR="00BD0475" w:rsidRPr="003D6BBF" w:rsidRDefault="00BC6C49" w:rsidP="003E49CF">
      <w:pPr>
        <w:widowControl w:val="0"/>
        <w:shd w:val="clear" w:color="auto" w:fill="FFFFFF"/>
        <w:autoSpaceDE w:val="0"/>
        <w:autoSpaceDN w:val="0"/>
        <w:adjustRightInd w:val="0"/>
        <w:ind w:left="720" w:hanging="720"/>
        <w:jc w:val="both"/>
        <w:rPr>
          <w:rFonts w:asciiTheme="minorHAnsi" w:hAnsiTheme="minorHAnsi"/>
        </w:rPr>
      </w:pPr>
      <w:r w:rsidRPr="003D6BBF">
        <w:rPr>
          <w:rFonts w:asciiTheme="minorHAnsi" w:hAnsiTheme="minorHAnsi"/>
          <w:lang w:val="en-GB"/>
        </w:rPr>
        <w:t>C</w:t>
      </w:r>
      <w:r w:rsidR="003E49CF" w:rsidRPr="003D6BBF">
        <w:rPr>
          <w:rFonts w:asciiTheme="minorHAnsi" w:hAnsiTheme="minorHAnsi"/>
          <w:lang w:val="en-GB"/>
        </w:rPr>
        <w:t xml:space="preserve">22. </w:t>
      </w:r>
      <w:r w:rsidR="003E49CF" w:rsidRPr="003D6BBF">
        <w:rPr>
          <w:rFonts w:asciiTheme="minorHAnsi" w:hAnsiTheme="minorHAnsi"/>
          <w:b/>
          <w:bCs/>
          <w:lang w:val="en-GB"/>
        </w:rPr>
        <w:tab/>
      </w:r>
      <w:r w:rsidR="00343F9C" w:rsidRPr="003D6BBF">
        <w:rPr>
          <w:rFonts w:asciiTheme="minorHAnsi" w:hAnsiTheme="minorHAnsi"/>
        </w:rPr>
        <w:t>Th. Kermanidis</w:t>
      </w:r>
      <w:r w:rsidR="00C44408" w:rsidRPr="003D6BBF">
        <w:rPr>
          <w:rFonts w:asciiTheme="minorHAnsi" w:hAnsiTheme="minorHAnsi"/>
        </w:rPr>
        <w:t>,</w:t>
      </w:r>
      <w:r w:rsidR="00C44408" w:rsidRPr="003D6BBF">
        <w:rPr>
          <w:rFonts w:asciiTheme="minorHAnsi" w:hAnsiTheme="minorHAnsi"/>
          <w:b/>
          <w:bCs/>
        </w:rPr>
        <w:t xml:space="preserve"> G. Labeas </w:t>
      </w:r>
      <w:r w:rsidR="00C44408" w:rsidRPr="003D6BBF">
        <w:rPr>
          <w:rFonts w:asciiTheme="minorHAnsi" w:hAnsiTheme="minorHAnsi"/>
          <w:bCs/>
        </w:rPr>
        <w:t>and</w:t>
      </w:r>
      <w:r w:rsidR="00C44408" w:rsidRPr="003D6BBF">
        <w:rPr>
          <w:rFonts w:asciiTheme="minorHAnsi" w:hAnsiTheme="minorHAnsi"/>
          <w:b/>
          <w:bCs/>
        </w:rPr>
        <w:t xml:space="preserve"> </w:t>
      </w:r>
      <w:r w:rsidR="00C44408" w:rsidRPr="003D6BBF">
        <w:rPr>
          <w:rFonts w:asciiTheme="minorHAnsi" w:hAnsiTheme="minorHAnsi"/>
          <w:lang w:val="en-GB"/>
        </w:rPr>
        <w:t>Sp.Pantelakis</w:t>
      </w:r>
    </w:p>
    <w:p w:rsidR="003E49CF" w:rsidRPr="00F37AB0" w:rsidRDefault="00BD0475" w:rsidP="00BD0475">
      <w:pPr>
        <w:widowControl w:val="0"/>
        <w:shd w:val="clear" w:color="auto" w:fill="FFFFFF"/>
        <w:autoSpaceDE w:val="0"/>
        <w:autoSpaceDN w:val="0"/>
        <w:adjustRightInd w:val="0"/>
        <w:ind w:left="720" w:hanging="720"/>
        <w:jc w:val="both"/>
        <w:rPr>
          <w:rFonts w:asciiTheme="minorHAnsi" w:hAnsiTheme="minorHAnsi"/>
        </w:rPr>
      </w:pPr>
      <w:r w:rsidRPr="003D6BBF">
        <w:rPr>
          <w:rFonts w:asciiTheme="minorHAnsi" w:hAnsiTheme="minorHAnsi"/>
        </w:rPr>
        <w:t xml:space="preserve">           </w:t>
      </w:r>
      <w:r w:rsidR="00343F9C" w:rsidRPr="003D6BBF">
        <w:rPr>
          <w:rFonts w:asciiTheme="minorHAnsi" w:hAnsiTheme="minorHAnsi"/>
        </w:rPr>
        <w:t xml:space="preserve"> </w:t>
      </w:r>
      <w:r w:rsidRPr="003D6BBF">
        <w:rPr>
          <w:rFonts w:asciiTheme="minorHAnsi" w:hAnsiTheme="minorHAnsi"/>
        </w:rPr>
        <w:t>‘‘</w:t>
      </w:r>
      <w:r w:rsidR="00343F9C" w:rsidRPr="003D6BBF">
        <w:rPr>
          <w:rFonts w:asciiTheme="minorHAnsi" w:hAnsiTheme="minorHAnsi"/>
        </w:rPr>
        <w:t>Simulation of Bird Strike on a Composite Leading Edge</w:t>
      </w:r>
      <w:r w:rsidRPr="003D6BBF">
        <w:rPr>
          <w:rFonts w:asciiTheme="minorHAnsi" w:hAnsiTheme="minorHAnsi"/>
        </w:rPr>
        <w:t>’’,</w:t>
      </w:r>
      <w:r w:rsidR="00343F9C" w:rsidRPr="003D6BBF">
        <w:rPr>
          <w:rFonts w:asciiTheme="minorHAnsi" w:hAnsiTheme="minorHAnsi"/>
        </w:rPr>
        <w:t xml:space="preserve"> </w:t>
      </w:r>
      <w:r w:rsidR="00343F9C" w:rsidRPr="003D6BBF">
        <w:rPr>
          <w:rFonts w:asciiTheme="minorHAnsi" w:hAnsiTheme="minorHAnsi"/>
          <w:i/>
          <w:iCs/>
          <w:lang w:val="en-GB"/>
        </w:rPr>
        <w:t>Proc</w:t>
      </w:r>
      <w:r w:rsidRPr="003D6BBF">
        <w:rPr>
          <w:rFonts w:asciiTheme="minorHAnsi" w:hAnsiTheme="minorHAnsi"/>
          <w:i/>
          <w:iCs/>
          <w:lang w:val="en-GB"/>
        </w:rPr>
        <w:t>.</w:t>
      </w:r>
      <w:r w:rsidR="00343F9C" w:rsidRPr="003D6BBF">
        <w:rPr>
          <w:rFonts w:asciiTheme="minorHAnsi" w:hAnsiTheme="minorHAnsi"/>
          <w:i/>
          <w:iCs/>
          <w:lang w:val="en-GB"/>
        </w:rPr>
        <w:t xml:space="preserve"> of </w:t>
      </w:r>
      <w:r w:rsidR="00343F9C" w:rsidRPr="003D6BBF">
        <w:rPr>
          <w:rFonts w:asciiTheme="minorHAnsi" w:hAnsiTheme="minorHAnsi"/>
          <w:i/>
          <w:iCs/>
        </w:rPr>
        <w:t>the ‘First European Conference for Aerospace Sciences EUCASS’</w:t>
      </w:r>
      <w:r w:rsidR="00184B2E" w:rsidRPr="003D6BBF">
        <w:rPr>
          <w:rFonts w:asciiTheme="minorHAnsi" w:hAnsiTheme="minorHAnsi"/>
        </w:rPr>
        <w:t>, July 4-7th, 2005</w:t>
      </w:r>
      <w:r w:rsidR="00343F9C" w:rsidRPr="003D6BBF">
        <w:rPr>
          <w:rFonts w:asciiTheme="minorHAnsi" w:hAnsiTheme="minorHAnsi"/>
        </w:rPr>
        <w:t>, Moscow</w:t>
      </w:r>
      <w:r w:rsidR="007D031C" w:rsidRPr="007D031C">
        <w:rPr>
          <w:rFonts w:asciiTheme="minorHAnsi" w:hAnsiTheme="minorHAnsi"/>
        </w:rPr>
        <w:t>.</w:t>
      </w:r>
    </w:p>
    <w:p w:rsidR="00184B2E" w:rsidRPr="003D6BBF" w:rsidRDefault="00184B2E" w:rsidP="00BD0475">
      <w:pPr>
        <w:widowControl w:val="0"/>
        <w:shd w:val="clear" w:color="auto" w:fill="FFFFFF"/>
        <w:autoSpaceDE w:val="0"/>
        <w:autoSpaceDN w:val="0"/>
        <w:adjustRightInd w:val="0"/>
        <w:ind w:left="720" w:hanging="720"/>
        <w:jc w:val="both"/>
        <w:rPr>
          <w:rFonts w:asciiTheme="minorHAnsi" w:hAnsiTheme="minorHAnsi"/>
          <w:lang w:val="en-GB"/>
        </w:rPr>
      </w:pPr>
    </w:p>
    <w:p w:rsidR="003B0AC1" w:rsidRPr="003D6BBF" w:rsidRDefault="00BC6C49" w:rsidP="003E49CF">
      <w:pPr>
        <w:widowControl w:val="0"/>
        <w:shd w:val="clear" w:color="auto" w:fill="FFFFFF"/>
        <w:autoSpaceDE w:val="0"/>
        <w:autoSpaceDN w:val="0"/>
        <w:adjustRightInd w:val="0"/>
        <w:ind w:left="720" w:hanging="720"/>
        <w:jc w:val="both"/>
        <w:rPr>
          <w:rFonts w:asciiTheme="minorHAnsi" w:hAnsiTheme="minorHAnsi"/>
          <w:lang w:val="en-GB"/>
        </w:rPr>
      </w:pPr>
      <w:r w:rsidRPr="003D6BBF">
        <w:rPr>
          <w:rFonts w:asciiTheme="minorHAnsi" w:hAnsiTheme="minorHAnsi"/>
          <w:lang w:val="en-GB"/>
        </w:rPr>
        <w:t>C</w:t>
      </w:r>
      <w:r w:rsidR="003E49CF" w:rsidRPr="003D6BBF">
        <w:rPr>
          <w:rFonts w:asciiTheme="minorHAnsi" w:hAnsiTheme="minorHAnsi"/>
          <w:lang w:val="en-GB"/>
        </w:rPr>
        <w:t>23.</w:t>
      </w:r>
      <w:r w:rsidR="003E49CF" w:rsidRPr="003D6BBF">
        <w:rPr>
          <w:rFonts w:asciiTheme="minorHAnsi" w:hAnsiTheme="minorHAnsi"/>
          <w:lang w:val="en-GB"/>
        </w:rPr>
        <w:tab/>
      </w:r>
      <w:r w:rsidR="003B0AC1" w:rsidRPr="003D6BBF">
        <w:rPr>
          <w:rFonts w:asciiTheme="minorHAnsi" w:hAnsiTheme="minorHAnsi"/>
          <w:b/>
          <w:lang w:val="en-GB"/>
        </w:rPr>
        <w:t>G. Labeas</w:t>
      </w:r>
      <w:r w:rsidR="003B0AC1" w:rsidRPr="003D6BBF">
        <w:rPr>
          <w:rFonts w:asciiTheme="minorHAnsi" w:hAnsiTheme="minorHAnsi"/>
          <w:lang w:val="en-GB"/>
        </w:rPr>
        <w:t xml:space="preserve"> and Th. Kermanidis</w:t>
      </w:r>
    </w:p>
    <w:p w:rsidR="003E49CF" w:rsidRPr="00F37AB0" w:rsidRDefault="003B0AC1" w:rsidP="005A4897">
      <w:pPr>
        <w:widowControl w:val="0"/>
        <w:shd w:val="clear" w:color="auto" w:fill="FFFFFF"/>
        <w:autoSpaceDE w:val="0"/>
        <w:autoSpaceDN w:val="0"/>
        <w:adjustRightInd w:val="0"/>
        <w:ind w:left="709"/>
        <w:jc w:val="both"/>
        <w:rPr>
          <w:rFonts w:asciiTheme="minorHAnsi" w:hAnsiTheme="minorHAnsi"/>
        </w:rPr>
      </w:pPr>
      <w:r w:rsidRPr="003D6BBF">
        <w:rPr>
          <w:rFonts w:asciiTheme="minorHAnsi" w:hAnsiTheme="minorHAnsi"/>
          <w:lang w:val="en-GB"/>
        </w:rPr>
        <w:t>‘</w:t>
      </w:r>
      <w:r w:rsidR="005A4897" w:rsidRPr="003D6BBF">
        <w:rPr>
          <w:rFonts w:asciiTheme="minorHAnsi" w:hAnsiTheme="minorHAnsi"/>
          <w:lang w:val="en-GB"/>
        </w:rPr>
        <w:t>‘</w:t>
      </w:r>
      <w:r w:rsidRPr="003D6BBF">
        <w:rPr>
          <w:rFonts w:asciiTheme="minorHAnsi" w:hAnsiTheme="minorHAnsi"/>
          <w:lang w:val="en-GB"/>
        </w:rPr>
        <w:t>Impact Behaviour Modelling of a Composite Leading Edge Structure’</w:t>
      </w:r>
      <w:r w:rsidR="005A4897" w:rsidRPr="003D6BBF">
        <w:rPr>
          <w:rFonts w:asciiTheme="minorHAnsi" w:hAnsiTheme="minorHAnsi"/>
          <w:lang w:val="en-GB"/>
        </w:rPr>
        <w:t>’</w:t>
      </w:r>
      <w:r w:rsidRPr="003D6BBF">
        <w:rPr>
          <w:rFonts w:asciiTheme="minorHAnsi" w:hAnsiTheme="minorHAnsi"/>
          <w:lang w:val="en-GB"/>
        </w:rPr>
        <w:t xml:space="preserve">, </w:t>
      </w:r>
      <w:r w:rsidR="005A4897" w:rsidRPr="003D6BBF">
        <w:rPr>
          <w:rFonts w:asciiTheme="minorHAnsi" w:hAnsiTheme="minorHAnsi"/>
          <w:i/>
          <w:iCs/>
          <w:lang w:val="en-GB"/>
        </w:rPr>
        <w:t xml:space="preserve">Proc. of </w:t>
      </w:r>
      <w:r w:rsidRPr="003D6BBF">
        <w:rPr>
          <w:rFonts w:asciiTheme="minorHAnsi" w:hAnsiTheme="minorHAnsi"/>
          <w:i/>
          <w:iCs/>
          <w:lang w:val="en-GB"/>
        </w:rPr>
        <w:t>Fracture of Nano and Engin</w:t>
      </w:r>
      <w:r w:rsidR="005A4897" w:rsidRPr="003D6BBF">
        <w:rPr>
          <w:rFonts w:asciiTheme="minorHAnsi" w:hAnsiTheme="minorHAnsi"/>
          <w:i/>
          <w:iCs/>
          <w:lang w:val="en-GB"/>
        </w:rPr>
        <w:t>eering Materials and Structures</w:t>
      </w:r>
      <w:r w:rsidRPr="003D6BBF">
        <w:rPr>
          <w:rFonts w:asciiTheme="minorHAnsi" w:hAnsiTheme="minorHAnsi"/>
          <w:i/>
          <w:iCs/>
          <w:lang w:val="en-GB"/>
        </w:rPr>
        <w:t>, 16</w:t>
      </w:r>
      <w:r w:rsidRPr="003D6BBF">
        <w:rPr>
          <w:rFonts w:asciiTheme="minorHAnsi" w:hAnsiTheme="minorHAnsi"/>
          <w:i/>
          <w:iCs/>
          <w:vertAlign w:val="superscript"/>
          <w:lang w:val="en-GB"/>
        </w:rPr>
        <w:t>th</w:t>
      </w:r>
      <w:r w:rsidRPr="003D6BBF">
        <w:rPr>
          <w:rFonts w:asciiTheme="minorHAnsi" w:hAnsiTheme="minorHAnsi"/>
          <w:i/>
          <w:iCs/>
          <w:lang w:val="en-GB"/>
        </w:rPr>
        <w:t xml:space="preserve"> European Conference on Fracture,</w:t>
      </w:r>
      <w:r w:rsidRPr="003D6BBF">
        <w:rPr>
          <w:rFonts w:asciiTheme="minorHAnsi" w:hAnsiTheme="minorHAnsi"/>
          <w:lang w:val="en-GB"/>
        </w:rPr>
        <w:t xml:space="preserve"> July 3-7, </w:t>
      </w:r>
      <w:r w:rsidR="00AD2EC0" w:rsidRPr="003D6BBF">
        <w:rPr>
          <w:rFonts w:asciiTheme="minorHAnsi" w:hAnsiTheme="minorHAnsi"/>
          <w:lang w:val="en-GB"/>
        </w:rPr>
        <w:t>2006 Alexandroupolis</w:t>
      </w:r>
      <w:r w:rsidRPr="003D6BBF">
        <w:rPr>
          <w:rFonts w:asciiTheme="minorHAnsi" w:hAnsiTheme="minorHAnsi"/>
          <w:lang w:val="en-GB"/>
        </w:rPr>
        <w:t>, Greece</w:t>
      </w:r>
      <w:r w:rsidR="00A920E5" w:rsidRPr="003D6BBF">
        <w:rPr>
          <w:rFonts w:asciiTheme="minorHAnsi" w:hAnsiTheme="minorHAnsi"/>
          <w:lang w:val="en-GB"/>
        </w:rPr>
        <w:t>, pp. 1259-1260 (</w:t>
      </w:r>
      <w:r w:rsidR="00A920E5" w:rsidRPr="003D6BBF">
        <w:rPr>
          <w:rFonts w:asciiTheme="minorHAnsi" w:hAnsiTheme="minorHAnsi"/>
          <w:lang w:val="el-GR"/>
        </w:rPr>
        <w:t>πλήρης</w:t>
      </w:r>
      <w:r w:rsidR="00A920E5" w:rsidRPr="003D6BBF">
        <w:rPr>
          <w:rFonts w:asciiTheme="minorHAnsi" w:hAnsiTheme="minorHAnsi"/>
          <w:lang w:val="en-GB"/>
        </w:rPr>
        <w:t xml:space="preserve"> </w:t>
      </w:r>
      <w:r w:rsidR="00A920E5" w:rsidRPr="003D6BBF">
        <w:rPr>
          <w:rFonts w:asciiTheme="minorHAnsi" w:hAnsiTheme="minorHAnsi"/>
          <w:lang w:val="el-GR"/>
        </w:rPr>
        <w:t>εργασία</w:t>
      </w:r>
      <w:r w:rsidR="00A920E5" w:rsidRPr="003D6BBF">
        <w:rPr>
          <w:rFonts w:asciiTheme="minorHAnsi" w:hAnsiTheme="minorHAnsi"/>
          <w:lang w:val="en-GB"/>
        </w:rPr>
        <w:t xml:space="preserve"> </w:t>
      </w:r>
      <w:r w:rsidR="00A920E5" w:rsidRPr="003D6BBF">
        <w:rPr>
          <w:rFonts w:asciiTheme="minorHAnsi" w:hAnsiTheme="minorHAnsi"/>
          <w:lang w:val="el-GR"/>
        </w:rPr>
        <w:t>σε</w:t>
      </w:r>
      <w:r w:rsidR="00A920E5" w:rsidRPr="003D6BBF">
        <w:rPr>
          <w:rFonts w:asciiTheme="minorHAnsi" w:hAnsiTheme="minorHAnsi"/>
          <w:lang w:val="en-GB"/>
        </w:rPr>
        <w:t xml:space="preserve"> CD-ROM)</w:t>
      </w:r>
      <w:r w:rsidR="007D031C" w:rsidRPr="007D031C">
        <w:rPr>
          <w:rFonts w:asciiTheme="minorHAnsi" w:hAnsiTheme="minorHAnsi"/>
        </w:rPr>
        <w:t>.</w:t>
      </w:r>
    </w:p>
    <w:p w:rsidR="00184B2E" w:rsidRPr="003D6BBF" w:rsidRDefault="00184B2E" w:rsidP="005A4897">
      <w:pPr>
        <w:widowControl w:val="0"/>
        <w:shd w:val="clear" w:color="auto" w:fill="FFFFFF"/>
        <w:autoSpaceDE w:val="0"/>
        <w:autoSpaceDN w:val="0"/>
        <w:adjustRightInd w:val="0"/>
        <w:ind w:left="709"/>
        <w:jc w:val="both"/>
        <w:rPr>
          <w:rFonts w:asciiTheme="minorHAnsi" w:hAnsiTheme="minorHAnsi"/>
          <w:lang w:val="en-GB"/>
        </w:rPr>
      </w:pPr>
    </w:p>
    <w:p w:rsidR="003B0AC1" w:rsidRPr="003D6BBF" w:rsidRDefault="00BC6C49" w:rsidP="003E49CF">
      <w:pPr>
        <w:widowControl w:val="0"/>
        <w:shd w:val="clear" w:color="auto" w:fill="FFFFFF"/>
        <w:autoSpaceDE w:val="0"/>
        <w:autoSpaceDN w:val="0"/>
        <w:adjustRightInd w:val="0"/>
        <w:jc w:val="both"/>
        <w:rPr>
          <w:rFonts w:asciiTheme="minorHAnsi" w:hAnsiTheme="minorHAnsi"/>
          <w:lang w:val="en-GB"/>
        </w:rPr>
      </w:pPr>
      <w:r w:rsidRPr="003D6BBF">
        <w:rPr>
          <w:rFonts w:asciiTheme="minorHAnsi" w:hAnsiTheme="minorHAnsi"/>
          <w:lang w:val="en-GB"/>
        </w:rPr>
        <w:t>C</w:t>
      </w:r>
      <w:r w:rsidR="003E49CF" w:rsidRPr="003D6BBF">
        <w:rPr>
          <w:rFonts w:asciiTheme="minorHAnsi" w:hAnsiTheme="minorHAnsi"/>
          <w:lang w:val="en-GB"/>
        </w:rPr>
        <w:t>24.</w:t>
      </w:r>
      <w:r w:rsidR="003E49CF" w:rsidRPr="003D6BBF">
        <w:rPr>
          <w:rFonts w:asciiTheme="minorHAnsi" w:hAnsiTheme="minorHAnsi"/>
          <w:lang w:val="en-GB"/>
        </w:rPr>
        <w:tab/>
      </w:r>
      <w:r w:rsidR="003B0AC1" w:rsidRPr="003D6BBF">
        <w:rPr>
          <w:rFonts w:asciiTheme="minorHAnsi" w:hAnsiTheme="minorHAnsi"/>
          <w:b/>
          <w:lang w:val="en-GB"/>
        </w:rPr>
        <w:t>G. Labeas</w:t>
      </w:r>
      <w:r w:rsidR="003B0AC1" w:rsidRPr="003D6BBF">
        <w:rPr>
          <w:rFonts w:asciiTheme="minorHAnsi" w:hAnsiTheme="minorHAnsi"/>
          <w:lang w:val="en-GB"/>
        </w:rPr>
        <w:t xml:space="preserve"> and J. Diamantakos</w:t>
      </w:r>
    </w:p>
    <w:p w:rsidR="004036FE" w:rsidRPr="00F37AB0" w:rsidRDefault="003B0AC1" w:rsidP="005A4897">
      <w:pPr>
        <w:widowControl w:val="0"/>
        <w:shd w:val="clear" w:color="auto" w:fill="FFFFFF"/>
        <w:autoSpaceDE w:val="0"/>
        <w:autoSpaceDN w:val="0"/>
        <w:adjustRightInd w:val="0"/>
        <w:ind w:left="720"/>
        <w:jc w:val="both"/>
        <w:rPr>
          <w:rFonts w:asciiTheme="minorHAnsi" w:hAnsiTheme="minorHAnsi"/>
        </w:rPr>
      </w:pPr>
      <w:r w:rsidRPr="003D6BBF">
        <w:rPr>
          <w:rFonts w:asciiTheme="minorHAnsi" w:hAnsiTheme="minorHAnsi"/>
          <w:lang w:val="en-GB"/>
        </w:rPr>
        <w:t>‘</w:t>
      </w:r>
      <w:r w:rsidR="005A4897" w:rsidRPr="003D6BBF">
        <w:rPr>
          <w:rFonts w:asciiTheme="minorHAnsi" w:hAnsiTheme="minorHAnsi"/>
          <w:lang w:val="en-GB"/>
        </w:rPr>
        <w:t>‘</w:t>
      </w:r>
      <w:r w:rsidRPr="003D6BBF">
        <w:rPr>
          <w:rFonts w:asciiTheme="minorHAnsi" w:hAnsiTheme="minorHAnsi"/>
          <w:lang w:val="en-GB"/>
        </w:rPr>
        <w:t>An I</w:t>
      </w:r>
      <w:r w:rsidR="00184B2E" w:rsidRPr="003D6BBF">
        <w:rPr>
          <w:rFonts w:asciiTheme="minorHAnsi" w:hAnsiTheme="minorHAnsi"/>
          <w:lang w:val="en-GB"/>
        </w:rPr>
        <w:t xml:space="preserve">ntegrated Methodology Assessing </w:t>
      </w:r>
      <w:r w:rsidRPr="003D6BBF">
        <w:rPr>
          <w:rFonts w:asciiTheme="minorHAnsi" w:hAnsiTheme="minorHAnsi"/>
          <w:lang w:val="en-GB"/>
        </w:rPr>
        <w:t>the Aging Behaviour of Aircraft Structures</w:t>
      </w:r>
      <w:r w:rsidR="005A4897" w:rsidRPr="003D6BBF">
        <w:rPr>
          <w:rFonts w:asciiTheme="minorHAnsi" w:hAnsiTheme="minorHAnsi"/>
          <w:lang w:val="en-GB"/>
        </w:rPr>
        <w:t>’</w:t>
      </w:r>
      <w:r w:rsidRPr="003D6BBF">
        <w:rPr>
          <w:rFonts w:asciiTheme="minorHAnsi" w:hAnsiTheme="minorHAnsi"/>
          <w:lang w:val="en-GB"/>
        </w:rPr>
        <w:t xml:space="preserve">’, </w:t>
      </w:r>
      <w:r w:rsidRPr="003D6BBF">
        <w:rPr>
          <w:rFonts w:asciiTheme="minorHAnsi" w:hAnsiTheme="minorHAnsi"/>
          <w:i/>
          <w:iCs/>
          <w:lang w:val="en-GB"/>
        </w:rPr>
        <w:t>Proc. of Fracture of Nano and Engin</w:t>
      </w:r>
      <w:r w:rsidR="005A4897" w:rsidRPr="003D6BBF">
        <w:rPr>
          <w:rFonts w:asciiTheme="minorHAnsi" w:hAnsiTheme="minorHAnsi"/>
          <w:i/>
          <w:iCs/>
          <w:lang w:val="en-GB"/>
        </w:rPr>
        <w:t>eering Materials and Structures</w:t>
      </w:r>
      <w:r w:rsidRPr="003D6BBF">
        <w:rPr>
          <w:rFonts w:asciiTheme="minorHAnsi" w:hAnsiTheme="minorHAnsi"/>
          <w:i/>
          <w:iCs/>
          <w:lang w:val="en-GB"/>
        </w:rPr>
        <w:t>, 16</w:t>
      </w:r>
      <w:r w:rsidRPr="003D6BBF">
        <w:rPr>
          <w:rFonts w:asciiTheme="minorHAnsi" w:hAnsiTheme="minorHAnsi"/>
          <w:i/>
          <w:iCs/>
          <w:vertAlign w:val="superscript"/>
          <w:lang w:val="en-GB"/>
        </w:rPr>
        <w:t>th</w:t>
      </w:r>
      <w:r w:rsidRPr="003D6BBF">
        <w:rPr>
          <w:rFonts w:asciiTheme="minorHAnsi" w:hAnsiTheme="minorHAnsi"/>
          <w:i/>
          <w:iCs/>
          <w:lang w:val="en-GB"/>
        </w:rPr>
        <w:t xml:space="preserve"> European Conference on Fracture</w:t>
      </w:r>
      <w:r w:rsidRPr="003D6BBF">
        <w:rPr>
          <w:rFonts w:asciiTheme="minorHAnsi" w:hAnsiTheme="minorHAnsi"/>
          <w:lang w:val="en-GB"/>
        </w:rPr>
        <w:t>, July 3-7, 2006 Alexandroupolis, Greece, pp. 1295-1296</w:t>
      </w:r>
      <w:r w:rsidR="00A920E5" w:rsidRPr="003D6BBF">
        <w:rPr>
          <w:rFonts w:asciiTheme="minorHAnsi" w:hAnsiTheme="minorHAnsi"/>
          <w:lang w:val="en-GB"/>
        </w:rPr>
        <w:t xml:space="preserve"> (</w:t>
      </w:r>
      <w:r w:rsidR="00A920E5" w:rsidRPr="003D6BBF">
        <w:rPr>
          <w:rFonts w:asciiTheme="minorHAnsi" w:hAnsiTheme="minorHAnsi"/>
          <w:lang w:val="el-GR"/>
        </w:rPr>
        <w:t>πλήρης</w:t>
      </w:r>
      <w:r w:rsidR="00A920E5" w:rsidRPr="003D6BBF">
        <w:rPr>
          <w:rFonts w:asciiTheme="minorHAnsi" w:hAnsiTheme="minorHAnsi"/>
          <w:lang w:val="en-GB"/>
        </w:rPr>
        <w:t xml:space="preserve"> </w:t>
      </w:r>
      <w:r w:rsidR="00A920E5" w:rsidRPr="003D6BBF">
        <w:rPr>
          <w:rFonts w:asciiTheme="minorHAnsi" w:hAnsiTheme="minorHAnsi"/>
          <w:lang w:val="el-GR"/>
        </w:rPr>
        <w:t>εργασία</w:t>
      </w:r>
      <w:r w:rsidR="00A920E5" w:rsidRPr="003D6BBF">
        <w:rPr>
          <w:rFonts w:asciiTheme="minorHAnsi" w:hAnsiTheme="minorHAnsi"/>
          <w:lang w:val="en-GB"/>
        </w:rPr>
        <w:t xml:space="preserve"> </w:t>
      </w:r>
      <w:r w:rsidR="00A920E5" w:rsidRPr="003D6BBF">
        <w:rPr>
          <w:rFonts w:asciiTheme="minorHAnsi" w:hAnsiTheme="minorHAnsi"/>
          <w:lang w:val="el-GR"/>
        </w:rPr>
        <w:t>σε</w:t>
      </w:r>
      <w:r w:rsidR="00A920E5" w:rsidRPr="003D6BBF">
        <w:rPr>
          <w:rFonts w:asciiTheme="minorHAnsi" w:hAnsiTheme="minorHAnsi"/>
          <w:lang w:val="en-GB"/>
        </w:rPr>
        <w:t xml:space="preserve"> CD-ROM)</w:t>
      </w:r>
      <w:r w:rsidR="007D031C" w:rsidRPr="007D031C">
        <w:rPr>
          <w:rFonts w:asciiTheme="minorHAnsi" w:hAnsiTheme="minorHAnsi"/>
        </w:rPr>
        <w:t>.</w:t>
      </w:r>
    </w:p>
    <w:p w:rsidR="00184B2E" w:rsidRPr="003D6BBF" w:rsidRDefault="00184B2E" w:rsidP="005A4897">
      <w:pPr>
        <w:widowControl w:val="0"/>
        <w:shd w:val="clear" w:color="auto" w:fill="FFFFFF"/>
        <w:autoSpaceDE w:val="0"/>
        <w:autoSpaceDN w:val="0"/>
        <w:adjustRightInd w:val="0"/>
        <w:ind w:left="720"/>
        <w:jc w:val="both"/>
        <w:rPr>
          <w:rFonts w:asciiTheme="minorHAnsi" w:hAnsiTheme="minorHAnsi"/>
          <w:lang w:val="en-GB"/>
        </w:rPr>
      </w:pPr>
    </w:p>
    <w:p w:rsidR="003B0AC1" w:rsidRPr="003D6BBF" w:rsidRDefault="00BC6C49" w:rsidP="00AA1015">
      <w:pPr>
        <w:pStyle w:val="author"/>
        <w:ind w:left="720" w:hanging="720"/>
        <w:jc w:val="both"/>
        <w:rPr>
          <w:rFonts w:asciiTheme="minorHAnsi" w:hAnsiTheme="minorHAnsi" w:cs="Arial"/>
          <w:sz w:val="22"/>
          <w:szCs w:val="22"/>
        </w:rPr>
      </w:pPr>
      <w:r w:rsidRPr="003D6BBF">
        <w:rPr>
          <w:rFonts w:asciiTheme="minorHAnsi" w:hAnsiTheme="minorHAnsi"/>
        </w:rPr>
        <w:t>C</w:t>
      </w:r>
      <w:r w:rsidR="004036FE" w:rsidRPr="003D6BBF">
        <w:rPr>
          <w:rFonts w:asciiTheme="minorHAnsi" w:hAnsiTheme="minorHAnsi"/>
        </w:rPr>
        <w:t xml:space="preserve">25. </w:t>
      </w:r>
      <w:r w:rsidR="004036FE" w:rsidRPr="003D6BBF">
        <w:rPr>
          <w:rFonts w:asciiTheme="minorHAnsi" w:hAnsiTheme="minorHAnsi"/>
        </w:rPr>
        <w:tab/>
      </w:r>
      <w:r w:rsidR="00184B2E" w:rsidRPr="003D6BBF">
        <w:rPr>
          <w:rFonts w:asciiTheme="minorHAnsi" w:hAnsiTheme="minorHAnsi"/>
        </w:rPr>
        <w:t xml:space="preserve">P.V. Petroyiannis, </w:t>
      </w:r>
      <w:r w:rsidR="00184B2E" w:rsidRPr="003D6BBF">
        <w:rPr>
          <w:rFonts w:asciiTheme="minorHAnsi" w:hAnsiTheme="minorHAnsi"/>
          <w:b/>
        </w:rPr>
        <w:t>G. Labeas</w:t>
      </w:r>
      <w:r w:rsidR="00184B2E" w:rsidRPr="003D6BBF">
        <w:rPr>
          <w:rFonts w:asciiTheme="minorHAnsi" w:hAnsiTheme="minorHAnsi"/>
        </w:rPr>
        <w:t xml:space="preserve">, </w:t>
      </w:r>
      <w:r w:rsidR="00AA1015" w:rsidRPr="003D6BBF">
        <w:rPr>
          <w:rFonts w:asciiTheme="minorHAnsi" w:hAnsiTheme="minorHAnsi"/>
        </w:rPr>
        <w:t>Sp.G. Pantelakis, H. Kamoutsi, V. Bontozoglou, G.N. Haidemenopoulos</w:t>
      </w:r>
    </w:p>
    <w:p w:rsidR="00885A40" w:rsidRPr="00F37AB0" w:rsidRDefault="003B0AC1" w:rsidP="005A4897">
      <w:pPr>
        <w:widowControl w:val="0"/>
        <w:shd w:val="clear" w:color="auto" w:fill="FFFFFF"/>
        <w:autoSpaceDE w:val="0"/>
        <w:autoSpaceDN w:val="0"/>
        <w:adjustRightInd w:val="0"/>
        <w:ind w:left="720"/>
        <w:jc w:val="both"/>
        <w:rPr>
          <w:rFonts w:asciiTheme="minorHAnsi" w:hAnsiTheme="minorHAnsi"/>
        </w:rPr>
      </w:pPr>
      <w:r w:rsidRPr="003D6BBF">
        <w:rPr>
          <w:rFonts w:asciiTheme="minorHAnsi" w:hAnsiTheme="minorHAnsi"/>
          <w:lang w:val="en-GB"/>
        </w:rPr>
        <w:t>‘</w:t>
      </w:r>
      <w:r w:rsidR="005A4897" w:rsidRPr="003D6BBF">
        <w:rPr>
          <w:rFonts w:asciiTheme="minorHAnsi" w:hAnsiTheme="minorHAnsi"/>
          <w:lang w:val="en-GB"/>
        </w:rPr>
        <w:t>‘</w:t>
      </w:r>
      <w:r w:rsidR="003B0ED4" w:rsidRPr="003D6BBF">
        <w:rPr>
          <w:rFonts w:asciiTheme="minorHAnsi" w:hAnsiTheme="minorHAnsi"/>
          <w:lang w:val="en-GB"/>
        </w:rPr>
        <w:t xml:space="preserve">Numerical Investigation </w:t>
      </w:r>
      <w:r w:rsidR="0033664F" w:rsidRPr="003D6BBF">
        <w:rPr>
          <w:rFonts w:asciiTheme="minorHAnsi" w:hAnsiTheme="minorHAnsi"/>
          <w:lang w:val="en-GB"/>
        </w:rPr>
        <w:t xml:space="preserve">on the tensile behaviour </w:t>
      </w:r>
      <w:r w:rsidR="003B0ED4" w:rsidRPr="003D6BBF">
        <w:rPr>
          <w:rFonts w:asciiTheme="minorHAnsi" w:hAnsiTheme="minorHAnsi"/>
          <w:lang w:val="en-GB"/>
        </w:rPr>
        <w:t>of pre-corroded 2024 Aluminium Alloy</w:t>
      </w:r>
      <w:r w:rsidR="005A4897" w:rsidRPr="003D6BBF">
        <w:rPr>
          <w:rFonts w:asciiTheme="minorHAnsi" w:hAnsiTheme="minorHAnsi"/>
          <w:lang w:val="en-GB"/>
        </w:rPr>
        <w:t>’’</w:t>
      </w:r>
      <w:r w:rsidRPr="003D6BBF">
        <w:rPr>
          <w:rFonts w:asciiTheme="minorHAnsi" w:hAnsiTheme="minorHAnsi"/>
          <w:i/>
          <w:iCs/>
        </w:rPr>
        <w:t xml:space="preserve">, </w:t>
      </w:r>
      <w:r w:rsidR="005A4897" w:rsidRPr="003D6BBF">
        <w:rPr>
          <w:rFonts w:asciiTheme="minorHAnsi" w:hAnsiTheme="minorHAnsi"/>
          <w:i/>
          <w:iCs/>
        </w:rPr>
        <w:t xml:space="preserve">Proc. of </w:t>
      </w:r>
      <w:r w:rsidRPr="003D6BBF">
        <w:rPr>
          <w:rFonts w:asciiTheme="minorHAnsi" w:hAnsiTheme="minorHAnsi"/>
          <w:i/>
          <w:iCs/>
        </w:rPr>
        <w:t>Fracture of Nano and Engin</w:t>
      </w:r>
      <w:r w:rsidR="005A4897" w:rsidRPr="003D6BBF">
        <w:rPr>
          <w:rFonts w:asciiTheme="minorHAnsi" w:hAnsiTheme="minorHAnsi"/>
          <w:i/>
          <w:iCs/>
        </w:rPr>
        <w:t>eering Materials and Structures</w:t>
      </w:r>
      <w:r w:rsidRPr="003D6BBF">
        <w:rPr>
          <w:rFonts w:asciiTheme="minorHAnsi" w:hAnsiTheme="minorHAnsi"/>
          <w:i/>
          <w:iCs/>
        </w:rPr>
        <w:t>, 16</w:t>
      </w:r>
      <w:r w:rsidRPr="003D6BBF">
        <w:rPr>
          <w:rFonts w:asciiTheme="minorHAnsi" w:hAnsiTheme="minorHAnsi"/>
          <w:i/>
          <w:iCs/>
          <w:vertAlign w:val="superscript"/>
        </w:rPr>
        <w:t>th</w:t>
      </w:r>
      <w:r w:rsidRPr="003D6BBF">
        <w:rPr>
          <w:rFonts w:asciiTheme="minorHAnsi" w:hAnsiTheme="minorHAnsi"/>
          <w:i/>
          <w:iCs/>
        </w:rPr>
        <w:t xml:space="preserve"> European Conference on Fracture</w:t>
      </w:r>
      <w:r w:rsidRPr="003D6BBF">
        <w:rPr>
          <w:rFonts w:asciiTheme="minorHAnsi" w:hAnsiTheme="minorHAnsi"/>
        </w:rPr>
        <w:t>, July 3-7, 2006 Alexandroupolis, Greece, pp. 12</w:t>
      </w:r>
      <w:r w:rsidR="003B0ED4" w:rsidRPr="003D6BBF">
        <w:rPr>
          <w:rFonts w:asciiTheme="minorHAnsi" w:hAnsiTheme="minorHAnsi"/>
        </w:rPr>
        <w:t>97</w:t>
      </w:r>
      <w:r w:rsidRPr="003D6BBF">
        <w:rPr>
          <w:rFonts w:asciiTheme="minorHAnsi" w:hAnsiTheme="minorHAnsi"/>
        </w:rPr>
        <w:t>-12</w:t>
      </w:r>
      <w:r w:rsidR="003B0ED4" w:rsidRPr="003D6BBF">
        <w:rPr>
          <w:rFonts w:asciiTheme="minorHAnsi" w:hAnsiTheme="minorHAnsi"/>
        </w:rPr>
        <w:t>98</w:t>
      </w:r>
      <w:r w:rsidR="00A920E5" w:rsidRPr="003D6BBF">
        <w:rPr>
          <w:rFonts w:asciiTheme="minorHAnsi" w:hAnsiTheme="minorHAnsi"/>
        </w:rPr>
        <w:t xml:space="preserve"> (</w:t>
      </w:r>
      <w:r w:rsidR="00A920E5" w:rsidRPr="003D6BBF">
        <w:rPr>
          <w:rFonts w:asciiTheme="minorHAnsi" w:hAnsiTheme="minorHAnsi"/>
          <w:lang w:val="el-GR"/>
        </w:rPr>
        <w:t>πλήρης</w:t>
      </w:r>
      <w:r w:rsidR="00A920E5" w:rsidRPr="003D6BBF">
        <w:rPr>
          <w:rFonts w:asciiTheme="minorHAnsi" w:hAnsiTheme="minorHAnsi"/>
        </w:rPr>
        <w:t xml:space="preserve"> </w:t>
      </w:r>
      <w:r w:rsidR="00A920E5" w:rsidRPr="003D6BBF">
        <w:rPr>
          <w:rFonts w:asciiTheme="minorHAnsi" w:hAnsiTheme="minorHAnsi"/>
          <w:lang w:val="el-GR"/>
        </w:rPr>
        <w:t>εργασία</w:t>
      </w:r>
      <w:r w:rsidR="00A920E5" w:rsidRPr="003D6BBF">
        <w:rPr>
          <w:rFonts w:asciiTheme="minorHAnsi" w:hAnsiTheme="minorHAnsi"/>
        </w:rPr>
        <w:t xml:space="preserve"> </w:t>
      </w:r>
      <w:r w:rsidR="00A920E5" w:rsidRPr="003D6BBF">
        <w:rPr>
          <w:rFonts w:asciiTheme="minorHAnsi" w:hAnsiTheme="minorHAnsi"/>
          <w:lang w:val="el-GR"/>
        </w:rPr>
        <w:t>σε</w:t>
      </w:r>
      <w:r w:rsidR="00A920E5" w:rsidRPr="003D6BBF">
        <w:rPr>
          <w:rFonts w:asciiTheme="minorHAnsi" w:hAnsiTheme="minorHAnsi"/>
        </w:rPr>
        <w:t xml:space="preserve"> CD-ROM)</w:t>
      </w:r>
      <w:r w:rsidR="007D031C" w:rsidRPr="007D031C">
        <w:rPr>
          <w:rFonts w:asciiTheme="minorHAnsi" w:hAnsiTheme="minorHAnsi"/>
        </w:rPr>
        <w:t>.</w:t>
      </w:r>
    </w:p>
    <w:p w:rsidR="00184B2E" w:rsidRPr="003D6BBF" w:rsidRDefault="00184B2E" w:rsidP="005A4897">
      <w:pPr>
        <w:widowControl w:val="0"/>
        <w:shd w:val="clear" w:color="auto" w:fill="FFFFFF"/>
        <w:autoSpaceDE w:val="0"/>
        <w:autoSpaceDN w:val="0"/>
        <w:adjustRightInd w:val="0"/>
        <w:ind w:left="720"/>
        <w:jc w:val="both"/>
        <w:rPr>
          <w:rFonts w:asciiTheme="minorHAnsi" w:hAnsiTheme="minorHAnsi"/>
          <w:lang w:val="en-GB"/>
        </w:rPr>
      </w:pPr>
    </w:p>
    <w:p w:rsidR="00885A40" w:rsidRPr="003D6BBF" w:rsidRDefault="00BC6C49" w:rsidP="002838AF">
      <w:pPr>
        <w:widowControl w:val="0"/>
        <w:shd w:val="clear" w:color="auto" w:fill="FFFFFF"/>
        <w:autoSpaceDE w:val="0"/>
        <w:autoSpaceDN w:val="0"/>
        <w:adjustRightInd w:val="0"/>
        <w:jc w:val="both"/>
        <w:rPr>
          <w:rFonts w:asciiTheme="minorHAnsi" w:hAnsiTheme="minorHAnsi"/>
          <w:lang w:val="en-GB"/>
        </w:rPr>
      </w:pPr>
      <w:r w:rsidRPr="003D6BBF">
        <w:rPr>
          <w:rFonts w:asciiTheme="minorHAnsi" w:hAnsiTheme="minorHAnsi"/>
          <w:bCs/>
          <w:lang w:val="en-GB"/>
        </w:rPr>
        <w:t>C26.</w:t>
      </w:r>
      <w:r w:rsidRPr="003D6BBF">
        <w:rPr>
          <w:rFonts w:asciiTheme="minorHAnsi" w:hAnsiTheme="minorHAnsi"/>
          <w:b/>
          <w:lang w:val="en-GB"/>
        </w:rPr>
        <w:tab/>
      </w:r>
      <w:r w:rsidR="00885A40" w:rsidRPr="003D6BBF">
        <w:rPr>
          <w:rFonts w:asciiTheme="minorHAnsi" w:hAnsiTheme="minorHAnsi"/>
          <w:b/>
          <w:lang w:val="en-GB"/>
        </w:rPr>
        <w:t>G. Labeas</w:t>
      </w:r>
      <w:r w:rsidR="00885A40" w:rsidRPr="003D6BBF">
        <w:rPr>
          <w:rFonts w:asciiTheme="minorHAnsi" w:hAnsiTheme="minorHAnsi"/>
          <w:lang w:val="en-GB"/>
        </w:rPr>
        <w:t>, J. Diamantakos and Al. Kermanidis</w:t>
      </w:r>
    </w:p>
    <w:p w:rsidR="00A12E16" w:rsidRPr="003D6BBF" w:rsidRDefault="00885A40" w:rsidP="000E6EDE">
      <w:pPr>
        <w:widowControl w:val="0"/>
        <w:shd w:val="clear" w:color="auto" w:fill="FFFFFF"/>
        <w:autoSpaceDE w:val="0"/>
        <w:autoSpaceDN w:val="0"/>
        <w:adjustRightInd w:val="0"/>
        <w:ind w:left="720"/>
        <w:jc w:val="both"/>
        <w:rPr>
          <w:rFonts w:asciiTheme="minorHAnsi" w:hAnsiTheme="minorHAnsi"/>
          <w:color w:val="000000"/>
          <w:spacing w:val="-3"/>
        </w:rPr>
      </w:pPr>
      <w:r w:rsidRPr="003D6BBF">
        <w:rPr>
          <w:rFonts w:asciiTheme="minorHAnsi" w:hAnsiTheme="minorHAnsi"/>
          <w:bCs/>
          <w:lang w:val="en-GB"/>
        </w:rPr>
        <w:t>‘</w:t>
      </w:r>
      <w:r w:rsidR="005A4897" w:rsidRPr="003D6BBF">
        <w:rPr>
          <w:rFonts w:asciiTheme="minorHAnsi" w:hAnsiTheme="minorHAnsi"/>
          <w:bCs/>
          <w:lang w:val="en-GB"/>
        </w:rPr>
        <w:t>‘</w:t>
      </w:r>
      <w:r w:rsidRPr="003D6BBF">
        <w:rPr>
          <w:rFonts w:asciiTheme="minorHAnsi" w:hAnsiTheme="minorHAnsi"/>
          <w:bCs/>
        </w:rPr>
        <w:t>Analysis of through cracks behaviour under residual stresses</w:t>
      </w:r>
      <w:r w:rsidR="005A4897" w:rsidRPr="003D6BBF">
        <w:rPr>
          <w:rFonts w:asciiTheme="minorHAnsi" w:hAnsiTheme="minorHAnsi"/>
          <w:bCs/>
        </w:rPr>
        <w:t>’</w:t>
      </w:r>
      <w:r w:rsidRPr="003D6BBF">
        <w:rPr>
          <w:rFonts w:asciiTheme="minorHAnsi" w:hAnsiTheme="minorHAnsi"/>
          <w:bCs/>
        </w:rPr>
        <w:t xml:space="preserve">’, </w:t>
      </w:r>
      <w:r w:rsidR="000E6EDE" w:rsidRPr="003D6BBF">
        <w:rPr>
          <w:rFonts w:asciiTheme="minorHAnsi" w:hAnsiTheme="minorHAnsi"/>
          <w:bCs/>
          <w:i/>
          <w:iCs/>
        </w:rPr>
        <w:t>Proc. of the</w:t>
      </w:r>
      <w:r w:rsidR="000E6EDE" w:rsidRPr="003D6BBF">
        <w:rPr>
          <w:rFonts w:asciiTheme="minorHAnsi" w:hAnsiTheme="minorHAnsi"/>
          <w:i/>
          <w:iCs/>
          <w:color w:val="000000"/>
          <w:spacing w:val="-3"/>
        </w:rPr>
        <w:t xml:space="preserve"> 8th </w:t>
      </w:r>
      <w:r w:rsidR="00FB3257" w:rsidRPr="003D6BBF">
        <w:rPr>
          <w:rFonts w:asciiTheme="minorHAnsi" w:hAnsiTheme="minorHAnsi"/>
          <w:i/>
          <w:iCs/>
          <w:color w:val="000000"/>
          <w:spacing w:val="-3"/>
        </w:rPr>
        <w:t>Mesomechanics Conference</w:t>
      </w:r>
      <w:r w:rsidR="000E6EDE" w:rsidRPr="003D6BBF">
        <w:rPr>
          <w:rFonts w:asciiTheme="minorHAnsi" w:hAnsiTheme="minorHAnsi"/>
          <w:i/>
          <w:iCs/>
          <w:color w:val="000000"/>
          <w:spacing w:val="-3"/>
        </w:rPr>
        <w:t>:</w:t>
      </w:r>
      <w:r w:rsidR="000E6EDE" w:rsidRPr="003D6BBF">
        <w:rPr>
          <w:rFonts w:asciiTheme="minorHAnsi" w:hAnsiTheme="minorHAnsi"/>
          <w:i/>
          <w:iCs/>
          <w:color w:val="800000"/>
          <w:sz w:val="27"/>
          <w:szCs w:val="27"/>
          <w:lang w:val="en-GB"/>
        </w:rPr>
        <w:t xml:space="preserve"> </w:t>
      </w:r>
      <w:r w:rsidR="000E6EDE" w:rsidRPr="003D6BBF">
        <w:rPr>
          <w:rFonts w:asciiTheme="minorHAnsi" w:hAnsiTheme="minorHAnsi"/>
          <w:i/>
          <w:iCs/>
          <w:color w:val="000000"/>
          <w:spacing w:val="-3"/>
        </w:rPr>
        <w:t>Multiscale Behavior of Materials and Structures: Analytical, Numerical and Experimental Simulation</w:t>
      </w:r>
      <w:r w:rsidR="000E6EDE" w:rsidRPr="003D6BBF">
        <w:rPr>
          <w:rFonts w:asciiTheme="minorHAnsi" w:hAnsiTheme="minorHAnsi"/>
          <w:color w:val="000000"/>
          <w:spacing w:val="-3"/>
        </w:rPr>
        <w:t xml:space="preserve">, </w:t>
      </w:r>
      <w:smartTag w:uri="urn:schemas-microsoft-com:office:smarttags" w:element="place">
        <w:smartTag w:uri="urn:schemas-microsoft-com:office:smarttags" w:element="City">
          <w:r w:rsidR="000E6EDE" w:rsidRPr="003D6BBF">
            <w:rPr>
              <w:rFonts w:asciiTheme="minorHAnsi" w:hAnsiTheme="minorHAnsi"/>
              <w:color w:val="000000"/>
              <w:spacing w:val="-3"/>
            </w:rPr>
            <w:t>Porto</w:t>
          </w:r>
        </w:smartTag>
        <w:r w:rsidR="000E6EDE" w:rsidRPr="003D6BBF">
          <w:rPr>
            <w:rFonts w:asciiTheme="minorHAnsi" w:hAnsiTheme="minorHAnsi"/>
            <w:color w:val="000000"/>
            <w:spacing w:val="-3"/>
          </w:rPr>
          <w:t xml:space="preserve">, </w:t>
        </w:r>
        <w:smartTag w:uri="urn:schemas-microsoft-com:office:smarttags" w:element="country-region">
          <w:r w:rsidR="000E6EDE" w:rsidRPr="003D6BBF">
            <w:rPr>
              <w:rFonts w:asciiTheme="minorHAnsi" w:hAnsiTheme="minorHAnsi"/>
              <w:color w:val="000000"/>
              <w:spacing w:val="-3"/>
            </w:rPr>
            <w:t>Portugal</w:t>
          </w:r>
        </w:smartTag>
      </w:smartTag>
      <w:r w:rsidR="000E6EDE" w:rsidRPr="003D6BBF">
        <w:rPr>
          <w:rFonts w:asciiTheme="minorHAnsi" w:hAnsiTheme="minorHAnsi"/>
          <w:color w:val="000000"/>
          <w:spacing w:val="-3"/>
        </w:rPr>
        <w:t xml:space="preserve">, July 19-22, </w:t>
      </w:r>
      <w:r w:rsidR="00C66A55" w:rsidRPr="003D6BBF">
        <w:rPr>
          <w:rFonts w:asciiTheme="minorHAnsi" w:hAnsiTheme="minorHAnsi"/>
          <w:color w:val="000000"/>
          <w:spacing w:val="-3"/>
        </w:rPr>
        <w:t xml:space="preserve">p.407-417, </w:t>
      </w:r>
      <w:r w:rsidR="000E6EDE" w:rsidRPr="003D6BBF">
        <w:rPr>
          <w:rFonts w:asciiTheme="minorHAnsi" w:hAnsiTheme="minorHAnsi"/>
          <w:color w:val="000000"/>
          <w:spacing w:val="-3"/>
        </w:rPr>
        <w:t>2006.</w:t>
      </w:r>
    </w:p>
    <w:p w:rsidR="00075070" w:rsidRPr="003D6BBF" w:rsidRDefault="00075070" w:rsidP="000E6EDE">
      <w:pPr>
        <w:widowControl w:val="0"/>
        <w:shd w:val="clear" w:color="auto" w:fill="FFFFFF"/>
        <w:autoSpaceDE w:val="0"/>
        <w:autoSpaceDN w:val="0"/>
        <w:adjustRightInd w:val="0"/>
        <w:ind w:left="720"/>
        <w:jc w:val="both"/>
        <w:rPr>
          <w:rFonts w:asciiTheme="minorHAnsi" w:hAnsiTheme="minorHAnsi"/>
          <w:b/>
          <w:bCs/>
          <w:color w:val="FF0000"/>
        </w:rPr>
      </w:pPr>
    </w:p>
    <w:p w:rsidR="002838AF" w:rsidRPr="003D6BBF" w:rsidRDefault="001F2364" w:rsidP="001F2364">
      <w:pPr>
        <w:autoSpaceDE w:val="0"/>
        <w:autoSpaceDN w:val="0"/>
        <w:adjustRightInd w:val="0"/>
        <w:rPr>
          <w:rFonts w:asciiTheme="minorHAnsi" w:hAnsiTheme="minorHAnsi"/>
          <w:bCs/>
          <w:lang w:val="en-GB"/>
        </w:rPr>
      </w:pPr>
      <w:r w:rsidRPr="003D6BBF">
        <w:rPr>
          <w:rFonts w:asciiTheme="minorHAnsi" w:hAnsiTheme="minorHAnsi"/>
          <w:bCs/>
          <w:lang w:val="en-GB"/>
        </w:rPr>
        <w:t>C27.</w:t>
      </w:r>
      <w:r w:rsidR="002838AF" w:rsidRPr="003D6BBF">
        <w:rPr>
          <w:rFonts w:asciiTheme="minorHAnsi" w:hAnsiTheme="minorHAnsi"/>
          <w:bCs/>
          <w:lang w:val="en-GB"/>
        </w:rPr>
        <w:t xml:space="preserve">   </w:t>
      </w:r>
      <w:r w:rsidR="00184B2E" w:rsidRPr="003D6BBF">
        <w:rPr>
          <w:rFonts w:asciiTheme="minorHAnsi" w:hAnsiTheme="minorHAnsi"/>
          <w:bCs/>
          <w:lang w:val="en-GB"/>
        </w:rPr>
        <w:t xml:space="preserve">  </w:t>
      </w:r>
      <w:r w:rsidR="002838AF" w:rsidRPr="003D6BBF">
        <w:rPr>
          <w:rFonts w:asciiTheme="minorHAnsi" w:hAnsiTheme="minorHAnsi"/>
          <w:lang w:val="en-GB"/>
        </w:rPr>
        <w:t xml:space="preserve">Ch.V. Katsiropoulos, N. Tsirakis, </w:t>
      </w:r>
      <w:r w:rsidR="002838AF" w:rsidRPr="003D6BBF">
        <w:rPr>
          <w:rFonts w:asciiTheme="minorHAnsi" w:hAnsiTheme="minorHAnsi"/>
          <w:b/>
          <w:bCs/>
          <w:lang w:val="en-GB"/>
        </w:rPr>
        <w:t>G.N. Labeas</w:t>
      </w:r>
      <w:r w:rsidR="002838AF" w:rsidRPr="003D6BBF">
        <w:rPr>
          <w:rFonts w:asciiTheme="minorHAnsi" w:hAnsiTheme="minorHAnsi"/>
          <w:lang w:val="en-GB"/>
        </w:rPr>
        <w:t>, Sp.G. Pantelakis</w:t>
      </w:r>
      <w:r w:rsidRPr="003D6BBF">
        <w:rPr>
          <w:rFonts w:asciiTheme="minorHAnsi" w:hAnsiTheme="minorHAnsi"/>
          <w:bCs/>
          <w:lang w:val="en-GB"/>
        </w:rPr>
        <w:t xml:space="preserve"> </w:t>
      </w:r>
    </w:p>
    <w:p w:rsidR="002838AF" w:rsidRPr="003D6BBF" w:rsidRDefault="002838AF" w:rsidP="001013F1">
      <w:pPr>
        <w:autoSpaceDE w:val="0"/>
        <w:autoSpaceDN w:val="0"/>
        <w:adjustRightInd w:val="0"/>
        <w:ind w:left="709" w:hanging="709"/>
        <w:jc w:val="both"/>
        <w:rPr>
          <w:rFonts w:asciiTheme="minorHAnsi" w:hAnsiTheme="minorHAnsi"/>
          <w:bCs/>
          <w:lang w:val="en-GB"/>
        </w:rPr>
      </w:pPr>
      <w:r w:rsidRPr="003D6BBF">
        <w:rPr>
          <w:rFonts w:asciiTheme="minorHAnsi" w:hAnsiTheme="minorHAnsi"/>
          <w:i/>
          <w:iCs/>
          <w:lang w:val="en-GB"/>
        </w:rPr>
        <w:t xml:space="preserve">           </w:t>
      </w:r>
      <w:r w:rsidR="00C66A55" w:rsidRPr="003D6BBF">
        <w:rPr>
          <w:rFonts w:asciiTheme="minorHAnsi" w:hAnsiTheme="minorHAnsi"/>
          <w:bCs/>
        </w:rPr>
        <w:t>‘‘Optimization of</w:t>
      </w:r>
      <w:r w:rsidRPr="003D6BBF">
        <w:rPr>
          <w:rFonts w:asciiTheme="minorHAnsi" w:hAnsiTheme="minorHAnsi"/>
          <w:bCs/>
        </w:rPr>
        <w:t xml:space="preserve"> ‘cold’ diaphragm forming process by means of an extensive cost        analysis study’’</w:t>
      </w:r>
      <w:r w:rsidR="001F2364" w:rsidRPr="003D6BBF">
        <w:rPr>
          <w:rFonts w:asciiTheme="minorHAnsi" w:hAnsiTheme="minorHAnsi"/>
          <w:bCs/>
          <w:lang w:val="en-GB"/>
        </w:rPr>
        <w:t xml:space="preserve">, </w:t>
      </w:r>
      <w:r w:rsidRPr="003D6BBF">
        <w:rPr>
          <w:rFonts w:asciiTheme="minorHAnsi" w:hAnsiTheme="minorHAnsi"/>
          <w:i/>
          <w:iCs/>
        </w:rPr>
        <w:t>Proc. of the</w:t>
      </w:r>
      <w:r w:rsidRPr="003D6BBF">
        <w:rPr>
          <w:rFonts w:asciiTheme="minorHAnsi" w:hAnsiTheme="minorHAnsi"/>
          <w:i/>
          <w:iCs/>
          <w:lang w:val="en-GB"/>
        </w:rPr>
        <w:t xml:space="preserve"> </w:t>
      </w:r>
      <w:r w:rsidRPr="003D6BBF">
        <w:rPr>
          <w:rFonts w:asciiTheme="minorHAnsi" w:hAnsiTheme="minorHAnsi"/>
          <w:i/>
          <w:iCs/>
        </w:rPr>
        <w:t>28</w:t>
      </w:r>
      <w:r w:rsidRPr="003D6BBF">
        <w:rPr>
          <w:rFonts w:asciiTheme="minorHAnsi" w:hAnsiTheme="minorHAnsi"/>
          <w:i/>
          <w:iCs/>
          <w:vertAlign w:val="superscript"/>
        </w:rPr>
        <w:t>th</w:t>
      </w:r>
      <w:r w:rsidRPr="003D6BBF">
        <w:rPr>
          <w:rFonts w:asciiTheme="minorHAnsi" w:hAnsiTheme="minorHAnsi"/>
          <w:i/>
          <w:iCs/>
        </w:rPr>
        <w:t xml:space="preserve"> International Conference and Forums (SAMPE Europe)</w:t>
      </w:r>
      <w:r w:rsidRPr="003D6BBF">
        <w:rPr>
          <w:rFonts w:asciiTheme="minorHAnsi" w:hAnsiTheme="minorHAnsi"/>
        </w:rPr>
        <w:t>, Paris, April 02-04, 2007</w:t>
      </w:r>
      <w:r w:rsidR="001F2364" w:rsidRPr="003D6BBF">
        <w:rPr>
          <w:rFonts w:asciiTheme="minorHAnsi" w:hAnsiTheme="minorHAnsi"/>
          <w:bCs/>
          <w:lang w:val="en-GB"/>
        </w:rPr>
        <w:t xml:space="preserve">. </w:t>
      </w:r>
    </w:p>
    <w:p w:rsidR="00075070" w:rsidRPr="003D6BBF" w:rsidRDefault="00075070" w:rsidP="001013F1">
      <w:pPr>
        <w:autoSpaceDE w:val="0"/>
        <w:autoSpaceDN w:val="0"/>
        <w:adjustRightInd w:val="0"/>
        <w:ind w:left="709" w:hanging="709"/>
        <w:jc w:val="both"/>
        <w:rPr>
          <w:rFonts w:asciiTheme="minorHAnsi" w:hAnsiTheme="minorHAnsi"/>
          <w:bCs/>
          <w:lang w:val="en-GB"/>
        </w:rPr>
      </w:pPr>
    </w:p>
    <w:p w:rsidR="00257D3C" w:rsidRPr="003D6BBF" w:rsidRDefault="005A1F4A" w:rsidP="00257D3C">
      <w:pPr>
        <w:rPr>
          <w:rFonts w:asciiTheme="minorHAnsi" w:hAnsiTheme="minorHAnsi"/>
          <w:lang w:val="de-DE"/>
        </w:rPr>
      </w:pPr>
      <w:r w:rsidRPr="003D6BBF">
        <w:rPr>
          <w:rFonts w:asciiTheme="minorHAnsi" w:hAnsiTheme="minorHAnsi"/>
          <w:lang w:val="de-DE"/>
        </w:rPr>
        <w:t>C28.</w:t>
      </w:r>
      <w:r w:rsidRPr="003D6BBF">
        <w:rPr>
          <w:rFonts w:asciiTheme="minorHAnsi" w:hAnsiTheme="minorHAnsi"/>
          <w:b/>
          <w:bCs/>
          <w:color w:val="FF0000"/>
          <w:lang w:val="de-DE"/>
        </w:rPr>
        <w:t xml:space="preserve"> </w:t>
      </w:r>
      <w:r w:rsidR="00257D3C" w:rsidRPr="003D6BBF">
        <w:rPr>
          <w:rFonts w:asciiTheme="minorHAnsi" w:hAnsiTheme="minorHAnsi"/>
          <w:b/>
          <w:bCs/>
          <w:color w:val="FF0000"/>
          <w:lang w:val="de-DE"/>
        </w:rPr>
        <w:t xml:space="preserve">   </w:t>
      </w:r>
      <w:r w:rsidR="00FA73F0" w:rsidRPr="003D6BBF">
        <w:rPr>
          <w:rFonts w:asciiTheme="minorHAnsi" w:hAnsiTheme="minorHAnsi"/>
          <w:lang w:val="de-DE"/>
        </w:rPr>
        <w:t xml:space="preserve">K.I. Tserpes, P. Papanikos, </w:t>
      </w:r>
      <w:r w:rsidR="00FA73F0" w:rsidRPr="003D6BBF">
        <w:rPr>
          <w:rFonts w:asciiTheme="minorHAnsi" w:hAnsiTheme="minorHAnsi"/>
          <w:b/>
          <w:bCs/>
          <w:lang w:val="de-DE"/>
        </w:rPr>
        <w:t>G.N. Labeas</w:t>
      </w:r>
      <w:r w:rsidR="00FA73F0" w:rsidRPr="003D6BBF">
        <w:rPr>
          <w:rFonts w:asciiTheme="minorHAnsi" w:hAnsiTheme="minorHAnsi"/>
          <w:lang w:val="de-DE"/>
        </w:rPr>
        <w:t>, Sp. G. Pantelakis</w:t>
      </w:r>
    </w:p>
    <w:p w:rsidR="001B607F" w:rsidRPr="003D6BBF" w:rsidRDefault="00257D3C" w:rsidP="00442B6E">
      <w:pPr>
        <w:ind w:left="709" w:hanging="709"/>
        <w:jc w:val="both"/>
        <w:outlineLvl w:val="0"/>
        <w:rPr>
          <w:rFonts w:asciiTheme="minorHAnsi" w:hAnsiTheme="minorHAnsi"/>
        </w:rPr>
      </w:pPr>
      <w:r w:rsidRPr="003D6BBF">
        <w:rPr>
          <w:rFonts w:asciiTheme="minorHAnsi" w:hAnsiTheme="minorHAnsi"/>
          <w:lang w:val="de-DE"/>
        </w:rPr>
        <w:t xml:space="preserve">   </w:t>
      </w:r>
      <w:r w:rsidR="00FA73F0" w:rsidRPr="003D6BBF">
        <w:rPr>
          <w:rFonts w:asciiTheme="minorHAnsi" w:hAnsiTheme="minorHAnsi"/>
          <w:lang w:val="de-DE"/>
        </w:rPr>
        <w:t xml:space="preserve">   </w:t>
      </w:r>
      <w:r w:rsidR="005A1F4A" w:rsidRPr="003D6BBF">
        <w:rPr>
          <w:rFonts w:asciiTheme="minorHAnsi" w:hAnsiTheme="minorHAnsi"/>
          <w:b/>
          <w:bCs/>
          <w:szCs w:val="24"/>
          <w:lang w:val="de-DE"/>
        </w:rPr>
        <w:t xml:space="preserve"> </w:t>
      </w:r>
      <w:r w:rsidRPr="003D6BBF">
        <w:rPr>
          <w:rFonts w:asciiTheme="minorHAnsi" w:hAnsiTheme="minorHAnsi"/>
          <w:b/>
          <w:bCs/>
          <w:szCs w:val="24"/>
          <w:lang w:val="de-DE"/>
        </w:rPr>
        <w:t xml:space="preserve">    </w:t>
      </w:r>
      <w:r w:rsidR="005A1F4A" w:rsidRPr="003D6BBF">
        <w:rPr>
          <w:rFonts w:asciiTheme="minorHAnsi" w:hAnsiTheme="minorHAnsi"/>
          <w:b/>
          <w:bCs/>
          <w:szCs w:val="24"/>
        </w:rPr>
        <w:t>‘</w:t>
      </w:r>
      <w:r w:rsidR="00FA73F0" w:rsidRPr="003D6BBF">
        <w:rPr>
          <w:rFonts w:asciiTheme="minorHAnsi" w:hAnsiTheme="minorHAnsi"/>
          <w:b/>
          <w:bCs/>
          <w:szCs w:val="24"/>
        </w:rPr>
        <w:t>‘</w:t>
      </w:r>
      <w:r w:rsidR="005A1F4A" w:rsidRPr="003D6BBF">
        <w:rPr>
          <w:rFonts w:asciiTheme="minorHAnsi" w:hAnsiTheme="minorHAnsi"/>
        </w:rPr>
        <w:t>Multi-Scale Modeling of Tensile Behavior of Carbon Nanotube-Reinforced Composites</w:t>
      </w:r>
      <w:r w:rsidRPr="003D6BBF">
        <w:rPr>
          <w:rFonts w:asciiTheme="minorHAnsi" w:hAnsiTheme="minorHAnsi"/>
        </w:rPr>
        <w:t>’’</w:t>
      </w:r>
      <w:r w:rsidR="005A1F4A" w:rsidRPr="003D6BBF">
        <w:rPr>
          <w:rFonts w:asciiTheme="minorHAnsi" w:hAnsiTheme="minorHAnsi"/>
        </w:rPr>
        <w:t xml:space="preserve">, </w:t>
      </w:r>
      <w:r w:rsidR="006115ED" w:rsidRPr="003D6BBF">
        <w:rPr>
          <w:rFonts w:asciiTheme="minorHAnsi" w:hAnsiTheme="minorHAnsi"/>
          <w:i/>
          <w:iCs/>
        </w:rPr>
        <w:t>Proc. of the 9th Mesomechanics Conference</w:t>
      </w:r>
      <w:r w:rsidRPr="003D6BBF">
        <w:rPr>
          <w:rFonts w:asciiTheme="minorHAnsi" w:hAnsiTheme="minorHAnsi"/>
          <w:i/>
          <w:iCs/>
        </w:rPr>
        <w:t>:</w:t>
      </w:r>
      <w:r w:rsidRPr="003D6BBF">
        <w:rPr>
          <w:rFonts w:asciiTheme="minorHAnsi" w:hAnsiTheme="minorHAnsi"/>
          <w:i/>
          <w:iCs/>
          <w:color w:val="800000"/>
          <w:sz w:val="27"/>
          <w:szCs w:val="27"/>
        </w:rPr>
        <w:t xml:space="preserve"> </w:t>
      </w:r>
      <w:r w:rsidRPr="003D6BBF">
        <w:rPr>
          <w:rFonts w:asciiTheme="minorHAnsi" w:hAnsiTheme="minorHAnsi"/>
          <w:i/>
          <w:iCs/>
        </w:rPr>
        <w:t>Particle &amp; continuum aspects of mesomechanics: integrity thresholds for materials and structures</w:t>
      </w:r>
      <w:r w:rsidRPr="003D6BBF">
        <w:rPr>
          <w:rFonts w:asciiTheme="minorHAnsi" w:hAnsiTheme="minorHAnsi"/>
        </w:rPr>
        <w:t>,</w:t>
      </w:r>
      <w:r w:rsidR="00A609FB" w:rsidRPr="003D6BBF">
        <w:rPr>
          <w:rFonts w:asciiTheme="minorHAnsi" w:hAnsiTheme="minorHAnsi"/>
          <w:lang w:val="en-GB"/>
        </w:rPr>
        <w:t xml:space="preserve"> </w:t>
      </w:r>
      <w:r w:rsidRPr="003D6BBF">
        <w:rPr>
          <w:rFonts w:asciiTheme="minorHAnsi" w:hAnsiTheme="minorHAnsi"/>
        </w:rPr>
        <w:t xml:space="preserve"> </w:t>
      </w:r>
      <w:r w:rsidR="00A609FB" w:rsidRPr="003D6BBF">
        <w:rPr>
          <w:rFonts w:asciiTheme="minorHAnsi" w:hAnsiTheme="minorHAnsi"/>
        </w:rPr>
        <w:t xml:space="preserve">p. 323-330, </w:t>
      </w:r>
      <w:r w:rsidRPr="003D6BBF">
        <w:rPr>
          <w:rFonts w:asciiTheme="minorHAnsi" w:hAnsiTheme="minorHAnsi"/>
        </w:rPr>
        <w:t>Giens, France, May 13-17, 2007. </w:t>
      </w:r>
    </w:p>
    <w:p w:rsidR="00075070" w:rsidRPr="003D6BBF" w:rsidRDefault="00075070" w:rsidP="00442B6E">
      <w:pPr>
        <w:ind w:left="709" w:hanging="709"/>
        <w:jc w:val="both"/>
        <w:outlineLvl w:val="0"/>
        <w:rPr>
          <w:rFonts w:asciiTheme="minorHAnsi" w:hAnsiTheme="minorHAnsi"/>
          <w:lang w:val="en-GB"/>
        </w:rPr>
      </w:pPr>
    </w:p>
    <w:p w:rsidR="00014B3E" w:rsidRPr="003D6BBF" w:rsidRDefault="00160C33" w:rsidP="005A4F72">
      <w:pPr>
        <w:outlineLvl w:val="0"/>
        <w:rPr>
          <w:rFonts w:asciiTheme="minorHAnsi" w:hAnsiTheme="minorHAnsi"/>
          <w:lang w:val="en-GB"/>
        </w:rPr>
      </w:pPr>
      <w:r w:rsidRPr="003D6BBF">
        <w:rPr>
          <w:rFonts w:asciiTheme="minorHAnsi" w:hAnsiTheme="minorHAnsi"/>
          <w:lang w:val="en-GB"/>
        </w:rPr>
        <w:t>C29</w:t>
      </w:r>
      <w:r w:rsidR="003D7710" w:rsidRPr="003D6BBF">
        <w:rPr>
          <w:rFonts w:asciiTheme="minorHAnsi" w:hAnsiTheme="minorHAnsi"/>
          <w:lang w:val="en-GB"/>
        </w:rPr>
        <w:t>.</w:t>
      </w:r>
      <w:r w:rsidR="003D7710" w:rsidRPr="003D6BBF">
        <w:rPr>
          <w:rFonts w:asciiTheme="minorHAnsi" w:hAnsiTheme="minorHAnsi"/>
          <w:lang w:val="en-GB"/>
        </w:rPr>
        <w:tab/>
      </w:r>
      <w:r w:rsidR="00014B3E" w:rsidRPr="003D6BBF">
        <w:rPr>
          <w:rFonts w:asciiTheme="minorHAnsi" w:hAnsiTheme="minorHAnsi"/>
          <w:lang w:val="en-GB"/>
        </w:rPr>
        <w:t xml:space="preserve">G. I. Mylonas, </w:t>
      </w:r>
      <w:r w:rsidR="00014B3E" w:rsidRPr="003D6BBF">
        <w:rPr>
          <w:rFonts w:asciiTheme="minorHAnsi" w:hAnsiTheme="minorHAnsi"/>
          <w:b/>
          <w:bCs/>
          <w:lang w:val="en-GB"/>
        </w:rPr>
        <w:t>G. N. Labeas</w:t>
      </w:r>
      <w:r w:rsidR="00014B3E" w:rsidRPr="003D6BBF">
        <w:rPr>
          <w:rFonts w:asciiTheme="minorHAnsi" w:hAnsiTheme="minorHAnsi"/>
          <w:lang w:val="en-GB"/>
        </w:rPr>
        <w:t>, Sp. G. Pantelakis</w:t>
      </w:r>
    </w:p>
    <w:p w:rsidR="00160C33" w:rsidRPr="00F37AB0" w:rsidRDefault="0015701F" w:rsidP="00160C33">
      <w:pPr>
        <w:ind w:left="709"/>
        <w:jc w:val="both"/>
        <w:rPr>
          <w:rFonts w:asciiTheme="minorHAnsi" w:hAnsiTheme="minorHAnsi"/>
        </w:rPr>
      </w:pPr>
      <w:r w:rsidRPr="003D6BBF">
        <w:rPr>
          <w:rFonts w:asciiTheme="minorHAnsi" w:hAnsiTheme="minorHAnsi"/>
          <w:lang w:val="en-GB"/>
        </w:rPr>
        <w:lastRenderedPageBreak/>
        <w:t>‘‘</w:t>
      </w:r>
      <w:r w:rsidR="00416E74" w:rsidRPr="003D6BBF">
        <w:rPr>
          <w:rFonts w:asciiTheme="minorHAnsi" w:hAnsiTheme="minorHAnsi"/>
          <w:lang w:val="en-GB"/>
        </w:rPr>
        <w:t>High strain rate behaviour of Aluminium Alloys using Split Hopkinson Bar (SHB) testing</w:t>
      </w:r>
      <w:r w:rsidRPr="003D6BBF">
        <w:rPr>
          <w:rFonts w:asciiTheme="minorHAnsi" w:hAnsiTheme="minorHAnsi"/>
          <w:lang w:val="en-GB"/>
        </w:rPr>
        <w:t>’’</w:t>
      </w:r>
      <w:r w:rsidR="00416E74" w:rsidRPr="003D6BBF">
        <w:rPr>
          <w:rFonts w:asciiTheme="minorHAnsi" w:hAnsiTheme="minorHAnsi"/>
          <w:lang w:val="en-GB"/>
        </w:rPr>
        <w:t xml:space="preserve">, </w:t>
      </w:r>
      <w:r w:rsidR="00416E74" w:rsidRPr="003D6BBF">
        <w:rPr>
          <w:rFonts w:asciiTheme="minorHAnsi" w:hAnsiTheme="minorHAnsi"/>
          <w:i/>
          <w:iCs/>
          <w:lang w:val="en-GB"/>
        </w:rPr>
        <w:t>Proc. of the International Conference on Experimental Mechanics</w:t>
      </w:r>
      <w:r w:rsidR="00416E74" w:rsidRPr="003D6BBF">
        <w:rPr>
          <w:rFonts w:asciiTheme="minorHAnsi" w:hAnsiTheme="minorHAnsi"/>
          <w:lang w:val="en-GB"/>
        </w:rPr>
        <w:t xml:space="preserve">, pp. </w:t>
      </w:r>
      <w:r w:rsidR="00160C33" w:rsidRPr="003D6BBF">
        <w:rPr>
          <w:rFonts w:asciiTheme="minorHAnsi" w:hAnsiTheme="minorHAnsi"/>
          <w:lang w:val="en-GB"/>
        </w:rPr>
        <w:t>161-162</w:t>
      </w:r>
      <w:r w:rsidR="00416E74" w:rsidRPr="003D6BBF">
        <w:rPr>
          <w:rFonts w:asciiTheme="minorHAnsi" w:hAnsiTheme="minorHAnsi"/>
          <w:lang w:val="en-GB"/>
        </w:rPr>
        <w:t>, Alexandroupolis, Greece, July 1-6, 2007</w:t>
      </w:r>
      <w:r w:rsidR="007D031C" w:rsidRPr="007D031C">
        <w:rPr>
          <w:rFonts w:asciiTheme="minorHAnsi" w:hAnsiTheme="minorHAnsi"/>
        </w:rPr>
        <w:t>.</w:t>
      </w:r>
    </w:p>
    <w:p w:rsidR="00075070" w:rsidRPr="003D6BBF" w:rsidRDefault="00075070" w:rsidP="00160C33">
      <w:pPr>
        <w:ind w:left="709"/>
        <w:jc w:val="both"/>
        <w:rPr>
          <w:rFonts w:asciiTheme="minorHAnsi" w:hAnsiTheme="minorHAnsi"/>
          <w:lang w:val="en-GB"/>
        </w:rPr>
      </w:pPr>
    </w:p>
    <w:p w:rsidR="00160C33" w:rsidRPr="003D6BBF" w:rsidRDefault="00160C33" w:rsidP="00160C33">
      <w:pPr>
        <w:outlineLvl w:val="0"/>
        <w:rPr>
          <w:rFonts w:asciiTheme="minorHAnsi" w:hAnsiTheme="minorHAnsi"/>
          <w:lang w:val="en-GB"/>
        </w:rPr>
      </w:pPr>
      <w:r w:rsidRPr="003D6BBF">
        <w:rPr>
          <w:rFonts w:asciiTheme="minorHAnsi" w:hAnsiTheme="minorHAnsi"/>
          <w:lang w:val="en-GB"/>
        </w:rPr>
        <w:t>C30.</w:t>
      </w:r>
      <w:r w:rsidRPr="003D6BBF">
        <w:rPr>
          <w:rFonts w:asciiTheme="minorHAnsi" w:hAnsiTheme="minorHAnsi"/>
          <w:lang w:val="en-GB"/>
        </w:rPr>
        <w:tab/>
      </w:r>
      <w:r w:rsidRPr="003D6BBF">
        <w:rPr>
          <w:rFonts w:asciiTheme="minorHAnsi" w:hAnsiTheme="minorHAnsi"/>
          <w:b/>
          <w:bCs/>
          <w:lang w:val="en-GB"/>
        </w:rPr>
        <w:t>G. N. Labeas</w:t>
      </w:r>
      <w:r w:rsidRPr="003D6BBF">
        <w:rPr>
          <w:rFonts w:asciiTheme="minorHAnsi" w:hAnsiTheme="minorHAnsi"/>
          <w:lang w:val="en-GB"/>
        </w:rPr>
        <w:t>, M. Sunaric</w:t>
      </w:r>
    </w:p>
    <w:p w:rsidR="00160C33" w:rsidRPr="00F37AB0" w:rsidRDefault="00160C33" w:rsidP="001E3936">
      <w:pPr>
        <w:ind w:left="709"/>
        <w:jc w:val="both"/>
        <w:rPr>
          <w:rFonts w:asciiTheme="minorHAnsi" w:hAnsiTheme="minorHAnsi"/>
        </w:rPr>
      </w:pPr>
      <w:r w:rsidRPr="003D6BBF">
        <w:rPr>
          <w:rFonts w:asciiTheme="minorHAnsi" w:hAnsiTheme="minorHAnsi"/>
          <w:lang w:val="en-GB"/>
        </w:rPr>
        <w:t xml:space="preserve"> ‘‘Failure behaviour investigation of metallic open lattice cellular structures’’, </w:t>
      </w:r>
      <w:r w:rsidRPr="003D6BBF">
        <w:rPr>
          <w:rFonts w:asciiTheme="minorHAnsi" w:hAnsiTheme="minorHAnsi"/>
          <w:i/>
          <w:iCs/>
          <w:lang w:val="en-GB"/>
        </w:rPr>
        <w:t>Proc. of the International Conference on Experimental Mechanics</w:t>
      </w:r>
      <w:r w:rsidRPr="003D6BBF">
        <w:rPr>
          <w:rFonts w:asciiTheme="minorHAnsi" w:hAnsiTheme="minorHAnsi"/>
          <w:lang w:val="en-GB"/>
        </w:rPr>
        <w:t>, pp. 775-776, Alexandroupolis, Greece, July 1-6, 2007</w:t>
      </w:r>
      <w:r w:rsidR="007D031C" w:rsidRPr="007D031C">
        <w:rPr>
          <w:rFonts w:asciiTheme="minorHAnsi" w:hAnsiTheme="minorHAnsi"/>
        </w:rPr>
        <w:t>.</w:t>
      </w:r>
    </w:p>
    <w:p w:rsidR="00075070" w:rsidRPr="003D6BBF" w:rsidRDefault="00075070" w:rsidP="001E3936">
      <w:pPr>
        <w:ind w:left="709"/>
        <w:jc w:val="both"/>
        <w:rPr>
          <w:rFonts w:asciiTheme="minorHAnsi" w:hAnsiTheme="minorHAnsi"/>
          <w:lang w:val="en-GB"/>
        </w:rPr>
      </w:pPr>
    </w:p>
    <w:p w:rsidR="00953BE0" w:rsidRPr="003D6BBF" w:rsidRDefault="009F50BC" w:rsidP="001E3936">
      <w:pPr>
        <w:tabs>
          <w:tab w:val="left" w:pos="8280"/>
        </w:tabs>
        <w:ind w:right="790"/>
        <w:jc w:val="both"/>
        <w:rPr>
          <w:rFonts w:asciiTheme="minorHAnsi" w:hAnsiTheme="minorHAnsi"/>
          <w:lang w:val="pt-PT"/>
        </w:rPr>
      </w:pPr>
      <w:r w:rsidRPr="003D6BBF">
        <w:rPr>
          <w:rFonts w:asciiTheme="minorHAnsi" w:hAnsiTheme="minorHAnsi"/>
          <w:lang w:val="pt-PT"/>
        </w:rPr>
        <w:t>C31</w:t>
      </w:r>
      <w:r w:rsidR="00896069" w:rsidRPr="003D6BBF">
        <w:rPr>
          <w:rFonts w:asciiTheme="minorHAnsi" w:hAnsiTheme="minorHAnsi"/>
          <w:lang w:val="pt-PT"/>
        </w:rPr>
        <w:t xml:space="preserve">.  </w:t>
      </w:r>
      <w:r w:rsidR="00953BE0" w:rsidRPr="003D6BBF">
        <w:rPr>
          <w:rFonts w:asciiTheme="minorHAnsi" w:hAnsiTheme="minorHAnsi"/>
          <w:lang w:val="pt-PT"/>
        </w:rPr>
        <w:t xml:space="preserve">  I. Diamantakos, </w:t>
      </w:r>
      <w:r w:rsidR="00953BE0" w:rsidRPr="003D6BBF">
        <w:rPr>
          <w:rFonts w:asciiTheme="minorHAnsi" w:hAnsiTheme="minorHAnsi"/>
          <w:b/>
          <w:bCs/>
          <w:lang w:val="pt-PT"/>
        </w:rPr>
        <w:t>G. La</w:t>
      </w:r>
      <w:r w:rsidR="00573CB2" w:rsidRPr="003D6BBF">
        <w:rPr>
          <w:rFonts w:asciiTheme="minorHAnsi" w:hAnsiTheme="minorHAnsi"/>
          <w:b/>
          <w:bCs/>
          <w:lang w:val="pt-PT"/>
        </w:rPr>
        <w:t>b</w:t>
      </w:r>
      <w:r w:rsidR="00953BE0" w:rsidRPr="003D6BBF">
        <w:rPr>
          <w:rFonts w:asciiTheme="minorHAnsi" w:hAnsiTheme="minorHAnsi"/>
          <w:b/>
          <w:bCs/>
          <w:lang w:val="pt-PT"/>
        </w:rPr>
        <w:t>eas</w:t>
      </w:r>
      <w:r w:rsidR="00953BE0" w:rsidRPr="003D6BBF">
        <w:rPr>
          <w:rFonts w:asciiTheme="minorHAnsi" w:hAnsiTheme="minorHAnsi"/>
          <w:lang w:val="pt-PT"/>
        </w:rPr>
        <w:t>, G. Moraitis</w:t>
      </w:r>
    </w:p>
    <w:p w:rsidR="00007C47" w:rsidRPr="00F37AB0" w:rsidRDefault="00953BE0" w:rsidP="001E3936">
      <w:pPr>
        <w:widowControl w:val="0"/>
        <w:shd w:val="clear" w:color="auto" w:fill="FFFFFF"/>
        <w:autoSpaceDE w:val="0"/>
        <w:autoSpaceDN w:val="0"/>
        <w:adjustRightInd w:val="0"/>
        <w:ind w:left="709"/>
        <w:jc w:val="both"/>
        <w:rPr>
          <w:rFonts w:asciiTheme="minorHAnsi" w:hAnsiTheme="minorHAnsi"/>
        </w:rPr>
      </w:pPr>
      <w:r w:rsidRPr="003D6BBF">
        <w:rPr>
          <w:rFonts w:asciiTheme="minorHAnsi" w:hAnsiTheme="minorHAnsi"/>
          <w:lang w:val="en-GB"/>
        </w:rPr>
        <w:t>‘‘</w:t>
      </w:r>
      <w:r w:rsidR="009F50BC" w:rsidRPr="003D6BBF">
        <w:rPr>
          <w:rFonts w:asciiTheme="minorHAnsi" w:hAnsiTheme="minorHAnsi"/>
          <w:lang w:val="en-GB"/>
        </w:rPr>
        <w:t>Numerical Simulation of LBW Process and Damage Tolerance Analysis of Welded Structures</w:t>
      </w:r>
      <w:r w:rsidRPr="003D6BBF">
        <w:rPr>
          <w:rFonts w:asciiTheme="minorHAnsi" w:hAnsiTheme="minorHAnsi"/>
          <w:lang w:val="en-GB"/>
        </w:rPr>
        <w:t xml:space="preserve">’’, </w:t>
      </w:r>
      <w:r w:rsidR="001E3936" w:rsidRPr="003D6BBF">
        <w:rPr>
          <w:rFonts w:asciiTheme="minorHAnsi" w:hAnsiTheme="minorHAnsi"/>
          <w:lang w:val="en-GB"/>
        </w:rPr>
        <w:t xml:space="preserve">in </w:t>
      </w:r>
      <w:r w:rsidR="0097747D" w:rsidRPr="003D6BBF">
        <w:rPr>
          <w:rFonts w:asciiTheme="minorHAnsi" w:hAnsiTheme="minorHAnsi"/>
          <w:i/>
          <w:iCs/>
          <w:lang w:val="en-GB"/>
        </w:rPr>
        <w:t xml:space="preserve">Proc. of </w:t>
      </w:r>
      <w:r w:rsidR="00F23ADC" w:rsidRPr="003D6BBF">
        <w:rPr>
          <w:rFonts w:asciiTheme="minorHAnsi" w:hAnsiTheme="minorHAnsi"/>
          <w:i/>
          <w:iCs/>
          <w:lang w:val="en-GB"/>
        </w:rPr>
        <w:t>the</w:t>
      </w:r>
      <w:r w:rsidR="009F50BC" w:rsidRPr="003D6BBF">
        <w:rPr>
          <w:rFonts w:asciiTheme="minorHAnsi" w:hAnsiTheme="minorHAnsi"/>
          <w:i/>
          <w:iCs/>
          <w:lang w:val="en-GB"/>
        </w:rPr>
        <w:t xml:space="preserve"> </w:t>
      </w:r>
      <w:r w:rsidR="00C66A55" w:rsidRPr="003D6BBF">
        <w:rPr>
          <w:rFonts w:asciiTheme="minorHAnsi" w:hAnsiTheme="minorHAnsi"/>
          <w:i/>
          <w:iCs/>
          <w:lang w:val="en-GB"/>
        </w:rPr>
        <w:t>European Workshop of Short Distance Welding Concepts for Air</w:t>
      </w:r>
      <w:r w:rsidR="00F23ADC" w:rsidRPr="003D6BBF">
        <w:rPr>
          <w:rFonts w:asciiTheme="minorHAnsi" w:hAnsiTheme="minorHAnsi"/>
          <w:i/>
          <w:iCs/>
          <w:lang w:val="en-GB"/>
        </w:rPr>
        <w:t>frames</w:t>
      </w:r>
      <w:r w:rsidR="00F23ADC" w:rsidRPr="003D6BBF">
        <w:rPr>
          <w:rFonts w:asciiTheme="minorHAnsi" w:hAnsiTheme="minorHAnsi"/>
          <w:lang w:val="en-GB"/>
        </w:rPr>
        <w:t>, GKSS R</w:t>
      </w:r>
      <w:r w:rsidR="001E3936" w:rsidRPr="003D6BBF">
        <w:rPr>
          <w:rFonts w:asciiTheme="minorHAnsi" w:hAnsiTheme="minorHAnsi"/>
          <w:lang w:val="en-GB"/>
        </w:rPr>
        <w:t>esearch Centre, Hanmurg,</w:t>
      </w:r>
      <w:r w:rsidR="00F23ADC" w:rsidRPr="003D6BBF">
        <w:rPr>
          <w:rFonts w:asciiTheme="minorHAnsi" w:hAnsiTheme="minorHAnsi"/>
          <w:lang w:val="en-GB"/>
        </w:rPr>
        <w:t xml:space="preserve"> </w:t>
      </w:r>
      <w:r w:rsidR="001E3936" w:rsidRPr="003D6BBF">
        <w:rPr>
          <w:rFonts w:asciiTheme="minorHAnsi" w:hAnsiTheme="minorHAnsi"/>
          <w:lang w:val="en-GB"/>
        </w:rPr>
        <w:t>Gemany</w:t>
      </w:r>
      <w:r w:rsidR="00F23ADC" w:rsidRPr="003D6BBF">
        <w:rPr>
          <w:rFonts w:asciiTheme="minorHAnsi" w:hAnsiTheme="minorHAnsi"/>
          <w:lang w:val="en-GB"/>
        </w:rPr>
        <w:t xml:space="preserve">, June 13-15, 2007 </w:t>
      </w:r>
      <w:r w:rsidR="007D031C" w:rsidRPr="007D031C">
        <w:rPr>
          <w:rFonts w:asciiTheme="minorHAnsi" w:hAnsiTheme="minorHAnsi"/>
        </w:rPr>
        <w:t>.</w:t>
      </w:r>
    </w:p>
    <w:p w:rsidR="00075070" w:rsidRPr="003D6BBF" w:rsidRDefault="00075070" w:rsidP="001E3936">
      <w:pPr>
        <w:widowControl w:val="0"/>
        <w:shd w:val="clear" w:color="auto" w:fill="FFFFFF"/>
        <w:autoSpaceDE w:val="0"/>
        <w:autoSpaceDN w:val="0"/>
        <w:adjustRightInd w:val="0"/>
        <w:ind w:left="709"/>
        <w:jc w:val="both"/>
        <w:rPr>
          <w:rFonts w:asciiTheme="minorHAnsi" w:hAnsiTheme="minorHAnsi"/>
          <w:lang w:val="en-GB"/>
        </w:rPr>
      </w:pPr>
    </w:p>
    <w:p w:rsidR="00A42C1C" w:rsidRPr="003D6BBF" w:rsidRDefault="00BB3DCE" w:rsidP="001E3936">
      <w:pPr>
        <w:pStyle w:val="Titel2Char"/>
        <w:widowControl/>
        <w:jc w:val="both"/>
        <w:rPr>
          <w:rFonts w:asciiTheme="minorHAnsi" w:hAnsiTheme="minorHAnsi"/>
          <w:lang w:val="en-GB" w:eastAsia="en-US"/>
        </w:rPr>
      </w:pPr>
      <w:r w:rsidRPr="003D6BBF">
        <w:rPr>
          <w:rFonts w:asciiTheme="minorHAnsi" w:hAnsiTheme="minorHAnsi"/>
          <w:lang w:val="en-GB" w:eastAsia="en-US"/>
        </w:rPr>
        <w:t>C32</w:t>
      </w:r>
      <w:r w:rsidR="0097747D" w:rsidRPr="003D6BBF">
        <w:rPr>
          <w:rFonts w:asciiTheme="minorHAnsi" w:hAnsiTheme="minorHAnsi"/>
          <w:lang w:val="en-GB" w:eastAsia="en-US"/>
        </w:rPr>
        <w:t xml:space="preserve">.   </w:t>
      </w:r>
      <w:r w:rsidR="00A42C1C" w:rsidRPr="003D6BBF">
        <w:rPr>
          <w:rFonts w:asciiTheme="minorHAnsi" w:hAnsiTheme="minorHAnsi"/>
          <w:b/>
          <w:bCs/>
          <w:lang w:val="en-GB" w:eastAsia="en-US"/>
        </w:rPr>
        <w:t>G. Labeas</w:t>
      </w:r>
    </w:p>
    <w:p w:rsidR="009F50BC" w:rsidRPr="003D6BBF" w:rsidRDefault="00A42C1C" w:rsidP="001E3936">
      <w:pPr>
        <w:pStyle w:val="Titel2Char"/>
        <w:widowControl/>
        <w:ind w:left="709" w:hanging="709"/>
        <w:jc w:val="both"/>
        <w:rPr>
          <w:rFonts w:asciiTheme="minorHAnsi" w:hAnsiTheme="minorHAnsi"/>
          <w:lang w:val="en-GB" w:eastAsia="en-US"/>
        </w:rPr>
      </w:pPr>
      <w:r w:rsidRPr="003D6BBF">
        <w:rPr>
          <w:rFonts w:asciiTheme="minorHAnsi" w:hAnsiTheme="minorHAnsi"/>
          <w:lang w:val="en-GB" w:eastAsia="en-US"/>
        </w:rPr>
        <w:t xml:space="preserve">           ‘‘Crashworthiness of Composite Aircraft Structures’’, </w:t>
      </w:r>
      <w:r w:rsidR="000644A6" w:rsidRPr="003D6BBF">
        <w:rPr>
          <w:rFonts w:asciiTheme="minorHAnsi" w:hAnsiTheme="minorHAnsi"/>
          <w:i/>
          <w:iCs/>
          <w:lang w:val="en-GB" w:eastAsia="en-US"/>
        </w:rPr>
        <w:t>in Proc. of 1</w:t>
      </w:r>
      <w:r w:rsidR="000644A6" w:rsidRPr="003D6BBF">
        <w:rPr>
          <w:rFonts w:asciiTheme="minorHAnsi" w:hAnsiTheme="minorHAnsi"/>
          <w:i/>
          <w:iCs/>
          <w:vertAlign w:val="superscript"/>
          <w:lang w:val="en-GB" w:eastAsia="en-US"/>
        </w:rPr>
        <w:t>st</w:t>
      </w:r>
      <w:r w:rsidR="000644A6" w:rsidRPr="003D6BBF">
        <w:rPr>
          <w:rFonts w:asciiTheme="minorHAnsi" w:hAnsiTheme="minorHAnsi"/>
          <w:i/>
          <w:iCs/>
          <w:lang w:val="en-GB" w:eastAsia="en-US"/>
        </w:rPr>
        <w:t xml:space="preserve"> </w:t>
      </w:r>
      <w:r w:rsidR="001E3936" w:rsidRPr="003D6BBF">
        <w:rPr>
          <w:rFonts w:asciiTheme="minorHAnsi" w:hAnsiTheme="minorHAnsi"/>
          <w:i/>
          <w:iCs/>
          <w:lang w:val="en-GB" w:eastAsia="en-US"/>
        </w:rPr>
        <w:t>European Air and Space International Conference CEAS</w:t>
      </w:r>
      <w:r w:rsidR="000644A6" w:rsidRPr="003D6BBF">
        <w:rPr>
          <w:rFonts w:asciiTheme="minorHAnsi" w:hAnsiTheme="minorHAnsi"/>
          <w:lang w:val="en-GB" w:eastAsia="en-US"/>
        </w:rPr>
        <w:t xml:space="preserve">, </w:t>
      </w:r>
      <w:smartTag w:uri="urn:schemas-microsoft-com:office:smarttags" w:element="place">
        <w:smartTag w:uri="urn:schemas-microsoft-com:office:smarttags" w:element="City">
          <w:r w:rsidR="000644A6" w:rsidRPr="003D6BBF">
            <w:rPr>
              <w:rFonts w:asciiTheme="minorHAnsi" w:hAnsiTheme="minorHAnsi"/>
              <w:lang w:val="en-GB" w:eastAsia="en-US"/>
            </w:rPr>
            <w:t>Berlin</w:t>
          </w:r>
        </w:smartTag>
        <w:r w:rsidR="000644A6" w:rsidRPr="003D6BBF">
          <w:rPr>
            <w:rFonts w:asciiTheme="minorHAnsi" w:hAnsiTheme="minorHAnsi"/>
            <w:lang w:val="en-GB" w:eastAsia="en-US"/>
          </w:rPr>
          <w:t xml:space="preserve">, </w:t>
        </w:r>
        <w:smartTag w:uri="urn:schemas-microsoft-com:office:smarttags" w:element="country-region">
          <w:r w:rsidR="000644A6" w:rsidRPr="003D6BBF">
            <w:rPr>
              <w:rFonts w:asciiTheme="minorHAnsi" w:hAnsiTheme="minorHAnsi"/>
              <w:lang w:val="en-GB" w:eastAsia="en-US"/>
            </w:rPr>
            <w:t>Germany</w:t>
          </w:r>
        </w:smartTag>
      </w:smartTag>
      <w:r w:rsidR="000644A6" w:rsidRPr="003D6BBF">
        <w:rPr>
          <w:rFonts w:asciiTheme="minorHAnsi" w:hAnsiTheme="minorHAnsi"/>
          <w:lang w:val="en-GB" w:eastAsia="en-US"/>
        </w:rPr>
        <w:t xml:space="preserve">, </w:t>
      </w:r>
      <w:smartTag w:uri="urn:schemas-microsoft-com:office:smarttags" w:element="date">
        <w:smartTagPr>
          <w:attr w:name="Year" w:val="2007"/>
          <w:attr w:name="Day" w:val="10"/>
          <w:attr w:name="Month" w:val="9"/>
        </w:smartTagPr>
        <w:r w:rsidR="000644A6" w:rsidRPr="003D6BBF">
          <w:rPr>
            <w:rFonts w:asciiTheme="minorHAnsi" w:hAnsiTheme="minorHAnsi"/>
            <w:lang w:val="en-GB" w:eastAsia="en-US"/>
          </w:rPr>
          <w:t>September 10-13, 2007</w:t>
        </w:r>
      </w:smartTag>
      <w:r w:rsidR="000644A6" w:rsidRPr="003D6BBF">
        <w:rPr>
          <w:rFonts w:asciiTheme="minorHAnsi" w:hAnsiTheme="minorHAnsi"/>
          <w:lang w:val="en-GB" w:eastAsia="en-US"/>
        </w:rPr>
        <w:t>.</w:t>
      </w:r>
    </w:p>
    <w:p w:rsidR="00075070" w:rsidRPr="003D6BBF" w:rsidRDefault="00075070" w:rsidP="001E3936">
      <w:pPr>
        <w:pStyle w:val="Titel2Char"/>
        <w:widowControl/>
        <w:ind w:left="709" w:hanging="709"/>
        <w:jc w:val="both"/>
        <w:rPr>
          <w:rFonts w:asciiTheme="minorHAnsi" w:hAnsiTheme="minorHAnsi"/>
          <w:lang w:val="en-GB" w:eastAsia="en-US"/>
        </w:rPr>
      </w:pPr>
    </w:p>
    <w:p w:rsidR="00897F8B" w:rsidRPr="003D6BBF" w:rsidRDefault="00D8282C" w:rsidP="001E3936">
      <w:pPr>
        <w:tabs>
          <w:tab w:val="left" w:pos="709"/>
        </w:tabs>
        <w:autoSpaceDE w:val="0"/>
        <w:autoSpaceDN w:val="0"/>
        <w:adjustRightInd w:val="0"/>
        <w:jc w:val="both"/>
        <w:rPr>
          <w:rFonts w:asciiTheme="minorHAnsi" w:hAnsiTheme="minorHAnsi"/>
          <w:lang w:val="en-GB"/>
        </w:rPr>
      </w:pPr>
      <w:r w:rsidRPr="003D6BBF">
        <w:rPr>
          <w:rFonts w:asciiTheme="minorHAnsi" w:hAnsiTheme="minorHAnsi"/>
          <w:lang w:val="en-GB"/>
        </w:rPr>
        <w:t>C33</w:t>
      </w:r>
      <w:r w:rsidR="00897F8B" w:rsidRPr="003D6BBF">
        <w:rPr>
          <w:rFonts w:asciiTheme="minorHAnsi" w:hAnsiTheme="minorHAnsi"/>
          <w:lang w:val="en-GB"/>
        </w:rPr>
        <w:t xml:space="preserve">.  </w:t>
      </w:r>
      <w:r w:rsidR="00993FFD" w:rsidRPr="003D6BBF">
        <w:rPr>
          <w:rFonts w:asciiTheme="minorHAnsi" w:hAnsiTheme="minorHAnsi"/>
          <w:lang w:val="en-GB"/>
        </w:rPr>
        <w:t xml:space="preserve"> </w:t>
      </w:r>
      <w:r w:rsidR="00897F8B" w:rsidRPr="003D6BBF">
        <w:rPr>
          <w:rFonts w:asciiTheme="minorHAnsi" w:hAnsiTheme="minorHAnsi"/>
          <w:lang w:val="en-GB"/>
        </w:rPr>
        <w:t xml:space="preserve"> Sp.G.Pantelakis, Ch.V.Katsiropoulos, </w:t>
      </w:r>
      <w:r w:rsidR="00897F8B" w:rsidRPr="003D6BBF">
        <w:rPr>
          <w:rFonts w:asciiTheme="minorHAnsi" w:hAnsiTheme="minorHAnsi"/>
          <w:b/>
          <w:bCs/>
          <w:lang w:val="en-GB"/>
        </w:rPr>
        <w:t>G.N.Labeas</w:t>
      </w:r>
    </w:p>
    <w:p w:rsidR="009F50BC" w:rsidRPr="003D6BBF" w:rsidRDefault="00897F8B" w:rsidP="003A77D5">
      <w:pPr>
        <w:autoSpaceDE w:val="0"/>
        <w:autoSpaceDN w:val="0"/>
        <w:adjustRightInd w:val="0"/>
        <w:ind w:left="709"/>
        <w:jc w:val="both"/>
        <w:rPr>
          <w:rFonts w:asciiTheme="minorHAnsi" w:hAnsiTheme="minorHAnsi"/>
          <w:lang w:val="en-GB"/>
        </w:rPr>
      </w:pPr>
      <w:r w:rsidRPr="003D6BBF">
        <w:rPr>
          <w:rFonts w:asciiTheme="minorHAnsi" w:hAnsiTheme="minorHAnsi"/>
          <w:lang w:val="en-GB"/>
        </w:rPr>
        <w:t>‘‘</w:t>
      </w:r>
      <w:r w:rsidR="00993FFD" w:rsidRPr="003D6BBF">
        <w:rPr>
          <w:rFonts w:asciiTheme="minorHAnsi" w:hAnsiTheme="minorHAnsi"/>
          <w:lang w:val="en-GB"/>
        </w:rPr>
        <w:t>A new software tool for optimizing composite processes with</w:t>
      </w:r>
      <w:r w:rsidRPr="003D6BBF">
        <w:rPr>
          <w:rFonts w:asciiTheme="minorHAnsi" w:hAnsiTheme="minorHAnsi"/>
          <w:lang w:val="en-GB"/>
        </w:rPr>
        <w:t xml:space="preserve"> </w:t>
      </w:r>
      <w:r w:rsidR="00993FFD" w:rsidRPr="003D6BBF">
        <w:rPr>
          <w:rFonts w:asciiTheme="minorHAnsi" w:hAnsiTheme="minorHAnsi"/>
          <w:lang w:val="en-GB"/>
        </w:rPr>
        <w:t>regard to quality and cost</w:t>
      </w:r>
      <w:r w:rsidRPr="003D6BBF">
        <w:rPr>
          <w:rFonts w:asciiTheme="minorHAnsi" w:hAnsiTheme="minorHAnsi"/>
          <w:lang w:val="en-GB"/>
        </w:rPr>
        <w:t xml:space="preserve">’’, </w:t>
      </w:r>
      <w:r w:rsidR="003C6616" w:rsidRPr="003D6BBF">
        <w:rPr>
          <w:rFonts w:asciiTheme="minorHAnsi" w:hAnsiTheme="minorHAnsi"/>
          <w:i/>
          <w:iCs/>
          <w:lang w:val="en-GB"/>
        </w:rPr>
        <w:t>to be published in Proc. of</w:t>
      </w:r>
      <w:r w:rsidRPr="003D6BBF">
        <w:rPr>
          <w:rFonts w:asciiTheme="minorHAnsi" w:hAnsiTheme="minorHAnsi"/>
          <w:i/>
          <w:iCs/>
          <w:lang w:val="en-GB"/>
        </w:rPr>
        <w:t xml:space="preserve"> the 2nd International Conference "Supply on the wings"</w:t>
      </w:r>
      <w:r w:rsidR="00B6506C" w:rsidRPr="003D6BBF">
        <w:rPr>
          <w:rFonts w:asciiTheme="minorHAnsi" w:hAnsiTheme="minorHAnsi"/>
          <w:lang w:val="en-GB"/>
        </w:rPr>
        <w:t xml:space="preserve">, Frankfurt/Main, Germany, October </w:t>
      </w:r>
      <w:r w:rsidRPr="003D6BBF">
        <w:rPr>
          <w:rFonts w:asciiTheme="minorHAnsi" w:hAnsiTheme="minorHAnsi"/>
          <w:lang w:val="en-GB"/>
        </w:rPr>
        <w:t xml:space="preserve">24-25, </w:t>
      </w:r>
      <w:r w:rsidR="00B6506C" w:rsidRPr="003D6BBF">
        <w:rPr>
          <w:rFonts w:asciiTheme="minorHAnsi" w:hAnsiTheme="minorHAnsi"/>
          <w:lang w:val="en-GB"/>
        </w:rPr>
        <w:t>2007.</w:t>
      </w:r>
    </w:p>
    <w:p w:rsidR="00075070" w:rsidRPr="003D6BBF" w:rsidRDefault="00075070" w:rsidP="003A77D5">
      <w:pPr>
        <w:autoSpaceDE w:val="0"/>
        <w:autoSpaceDN w:val="0"/>
        <w:adjustRightInd w:val="0"/>
        <w:ind w:left="709"/>
        <w:jc w:val="both"/>
        <w:rPr>
          <w:rFonts w:asciiTheme="minorHAnsi" w:hAnsiTheme="minorHAnsi"/>
          <w:lang w:val="en-GB"/>
        </w:rPr>
      </w:pPr>
    </w:p>
    <w:p w:rsidR="00927530" w:rsidRPr="003D6BBF" w:rsidRDefault="00927530" w:rsidP="00927530">
      <w:pPr>
        <w:autoSpaceDE w:val="0"/>
        <w:autoSpaceDN w:val="0"/>
        <w:adjustRightInd w:val="0"/>
        <w:jc w:val="both"/>
        <w:rPr>
          <w:rFonts w:asciiTheme="minorHAnsi" w:hAnsiTheme="minorHAnsi"/>
          <w:lang w:val="en-GB"/>
        </w:rPr>
      </w:pPr>
      <w:r w:rsidRPr="003D6BBF">
        <w:rPr>
          <w:rFonts w:asciiTheme="minorHAnsi" w:hAnsiTheme="minorHAnsi"/>
          <w:color w:val="000000"/>
          <w:lang w:val="en-GB"/>
        </w:rPr>
        <w:t>C34.</w:t>
      </w:r>
      <w:r w:rsidRPr="003D6BBF">
        <w:rPr>
          <w:rFonts w:asciiTheme="minorHAnsi" w:hAnsiTheme="minorHAnsi"/>
          <w:color w:val="000000"/>
          <w:lang w:val="en-GB"/>
        </w:rPr>
        <w:tab/>
      </w:r>
      <w:r w:rsidRPr="003D6BBF">
        <w:rPr>
          <w:rFonts w:asciiTheme="minorHAnsi" w:hAnsiTheme="minorHAnsi"/>
          <w:b/>
          <w:color w:val="000000"/>
          <w:lang w:val="en-GB"/>
        </w:rPr>
        <w:t>G. Labeas</w:t>
      </w:r>
      <w:r w:rsidRPr="003D6BBF">
        <w:rPr>
          <w:rFonts w:asciiTheme="minorHAnsi" w:hAnsiTheme="minorHAnsi"/>
          <w:lang w:val="en-GB"/>
        </w:rPr>
        <w:t xml:space="preserve"> and </w:t>
      </w:r>
      <w:smartTag w:uri="urn:schemas-microsoft-com:office:smarttags" w:element="place">
        <w:r w:rsidRPr="003D6BBF">
          <w:rPr>
            <w:rFonts w:asciiTheme="minorHAnsi" w:hAnsiTheme="minorHAnsi"/>
            <w:lang w:val="en-GB"/>
          </w:rPr>
          <w:t>I.</w:t>
        </w:r>
      </w:smartTag>
      <w:r w:rsidRPr="003D6BBF">
        <w:rPr>
          <w:rFonts w:asciiTheme="minorHAnsi" w:hAnsiTheme="minorHAnsi"/>
          <w:lang w:val="en-GB"/>
        </w:rPr>
        <w:t xml:space="preserve"> Diamantakos</w:t>
      </w:r>
    </w:p>
    <w:p w:rsidR="000A1B72" w:rsidRPr="003D6BBF" w:rsidRDefault="00927530" w:rsidP="00996644">
      <w:pPr>
        <w:spacing w:line="120" w:lineRule="atLeast"/>
        <w:ind w:left="720"/>
        <w:jc w:val="both"/>
        <w:rPr>
          <w:rFonts w:asciiTheme="minorHAnsi" w:hAnsiTheme="minorHAnsi"/>
          <w:lang w:val="en-GB"/>
        </w:rPr>
      </w:pPr>
      <w:r w:rsidRPr="003D6BBF">
        <w:rPr>
          <w:rFonts w:asciiTheme="minorHAnsi" w:hAnsiTheme="minorHAnsi"/>
          <w:lang w:val="en-GB"/>
        </w:rPr>
        <w:t>‘Calculation of stress intensity factors of cracked T-joints considering laser beam welding residual stresses’, in Proc. of First International Conference on Damage Tolerance of Aircraft Structures, R. Benedictus, J. Schijve, R.C. Alderliesten, J.J. Homan (Eds.), TU Delft, The Netherlands, 24-28 Sept., 2007</w:t>
      </w:r>
    </w:p>
    <w:p w:rsidR="00075070" w:rsidRPr="003D6BBF" w:rsidRDefault="00075070" w:rsidP="00996644">
      <w:pPr>
        <w:spacing w:line="120" w:lineRule="atLeast"/>
        <w:ind w:left="720"/>
        <w:jc w:val="both"/>
        <w:rPr>
          <w:rFonts w:asciiTheme="minorHAnsi" w:hAnsiTheme="minorHAnsi"/>
          <w:caps/>
          <w:color w:val="000000"/>
        </w:rPr>
      </w:pPr>
    </w:p>
    <w:p w:rsidR="006C4A3E" w:rsidRPr="003D6BBF" w:rsidRDefault="006C4A3E" w:rsidP="006C4A3E">
      <w:pPr>
        <w:autoSpaceDE w:val="0"/>
        <w:autoSpaceDN w:val="0"/>
        <w:adjustRightInd w:val="0"/>
        <w:jc w:val="both"/>
        <w:rPr>
          <w:rFonts w:asciiTheme="minorHAnsi" w:hAnsiTheme="minorHAnsi"/>
        </w:rPr>
      </w:pPr>
      <w:r w:rsidRPr="003D6BBF">
        <w:rPr>
          <w:rFonts w:asciiTheme="minorHAnsi" w:hAnsiTheme="minorHAnsi"/>
          <w:color w:val="000000"/>
        </w:rPr>
        <w:t>C35.</w:t>
      </w:r>
      <w:r w:rsidRPr="003D6BBF">
        <w:rPr>
          <w:rFonts w:asciiTheme="minorHAnsi" w:hAnsiTheme="minorHAnsi"/>
          <w:color w:val="000000"/>
        </w:rPr>
        <w:tab/>
      </w:r>
      <w:r w:rsidRPr="003D6BBF">
        <w:rPr>
          <w:rFonts w:asciiTheme="minorHAnsi" w:hAnsiTheme="minorHAnsi"/>
          <w:b/>
          <w:color w:val="000000"/>
        </w:rPr>
        <w:t>G. Labeas</w:t>
      </w:r>
      <w:r w:rsidRPr="003D6BBF">
        <w:rPr>
          <w:rFonts w:asciiTheme="minorHAnsi" w:hAnsiTheme="minorHAnsi"/>
        </w:rPr>
        <w:t xml:space="preserve">, </w:t>
      </w:r>
      <w:smartTag w:uri="urn:schemas-microsoft-com:office:smarttags" w:element="place">
        <w:r w:rsidRPr="003D6BBF">
          <w:rPr>
            <w:rFonts w:asciiTheme="minorHAnsi" w:hAnsiTheme="minorHAnsi"/>
          </w:rPr>
          <w:t>I.</w:t>
        </w:r>
      </w:smartTag>
      <w:r w:rsidRPr="003D6BBF">
        <w:rPr>
          <w:rFonts w:asciiTheme="minorHAnsi" w:hAnsiTheme="minorHAnsi"/>
        </w:rPr>
        <w:t xml:space="preserve"> Diamantakos and Th. Kermanidis</w:t>
      </w:r>
    </w:p>
    <w:p w:rsidR="006C4A3E" w:rsidRPr="003D6BBF" w:rsidRDefault="006C4A3E" w:rsidP="006C4A3E">
      <w:pPr>
        <w:autoSpaceDE w:val="0"/>
        <w:autoSpaceDN w:val="0"/>
        <w:adjustRightInd w:val="0"/>
        <w:ind w:left="720"/>
        <w:jc w:val="both"/>
        <w:rPr>
          <w:rFonts w:asciiTheme="minorHAnsi" w:hAnsiTheme="minorHAnsi"/>
        </w:rPr>
      </w:pPr>
      <w:r w:rsidRPr="003D6BBF">
        <w:rPr>
          <w:rFonts w:asciiTheme="minorHAnsi" w:hAnsiTheme="minorHAnsi"/>
        </w:rPr>
        <w:t>‘</w:t>
      </w:r>
      <w:r w:rsidRPr="003D6BBF">
        <w:rPr>
          <w:rFonts w:asciiTheme="minorHAnsi" w:eastAsia="MS Mincho" w:hAnsiTheme="minorHAnsi"/>
          <w:lang w:val="en-GB" w:eastAsia="ja-JP"/>
        </w:rPr>
        <w:t xml:space="preserve">Analysis of crack patterns under three-dimensional residual stress field’, </w:t>
      </w:r>
      <w:bookmarkStart w:id="7" w:name="OLE_LINK1"/>
      <w:bookmarkStart w:id="8" w:name="OLE_LINK8"/>
      <w:r w:rsidRPr="003D6BBF">
        <w:rPr>
          <w:rFonts w:asciiTheme="minorHAnsi" w:eastAsia="MS Mincho" w:hAnsiTheme="minorHAnsi"/>
          <w:i/>
          <w:lang w:val="en-GB" w:eastAsia="ja-JP"/>
        </w:rPr>
        <w:t xml:space="preserve">in Proc. of </w:t>
      </w:r>
      <w:r w:rsidRPr="003D6BBF">
        <w:rPr>
          <w:rFonts w:asciiTheme="minorHAnsi" w:hAnsiTheme="minorHAnsi"/>
          <w:i/>
        </w:rPr>
        <w:t>1</w:t>
      </w:r>
      <w:r w:rsidRPr="003D6BBF">
        <w:rPr>
          <w:rFonts w:asciiTheme="minorHAnsi" w:hAnsiTheme="minorHAnsi"/>
          <w:i/>
          <w:vertAlign w:val="superscript"/>
        </w:rPr>
        <w:t>st</w:t>
      </w:r>
      <w:r w:rsidRPr="003D6BBF">
        <w:rPr>
          <w:rFonts w:asciiTheme="minorHAnsi" w:hAnsiTheme="minorHAnsi"/>
          <w:i/>
        </w:rPr>
        <w:t xml:space="preserve"> International Conference of Engineering Against Fracture</w:t>
      </w:r>
      <w:r w:rsidRPr="003D6BBF">
        <w:rPr>
          <w:rFonts w:asciiTheme="minorHAnsi" w:hAnsiTheme="minorHAnsi"/>
        </w:rPr>
        <w:t>, Patras, Greece, 28-30 May 2008.</w:t>
      </w:r>
    </w:p>
    <w:p w:rsidR="004633EC" w:rsidRPr="003D6BBF" w:rsidRDefault="004633EC" w:rsidP="006C4A3E">
      <w:pPr>
        <w:autoSpaceDE w:val="0"/>
        <w:autoSpaceDN w:val="0"/>
        <w:adjustRightInd w:val="0"/>
        <w:ind w:left="720"/>
        <w:jc w:val="both"/>
        <w:rPr>
          <w:rFonts w:asciiTheme="minorHAnsi" w:hAnsiTheme="minorHAnsi"/>
        </w:rPr>
      </w:pPr>
    </w:p>
    <w:bookmarkEnd w:id="7"/>
    <w:bookmarkEnd w:id="8"/>
    <w:p w:rsidR="00CB0766" w:rsidRPr="003D6BBF" w:rsidRDefault="00CB0766" w:rsidP="00CB0766">
      <w:pPr>
        <w:autoSpaceDE w:val="0"/>
        <w:autoSpaceDN w:val="0"/>
        <w:adjustRightInd w:val="0"/>
        <w:jc w:val="both"/>
        <w:rPr>
          <w:rFonts w:asciiTheme="minorHAnsi" w:hAnsiTheme="minorHAnsi"/>
          <w:color w:val="000000"/>
        </w:rPr>
      </w:pPr>
      <w:r w:rsidRPr="003D6BBF">
        <w:rPr>
          <w:rFonts w:asciiTheme="minorHAnsi" w:hAnsiTheme="minorHAnsi"/>
          <w:color w:val="000000"/>
        </w:rPr>
        <w:t>C36.</w:t>
      </w:r>
      <w:r w:rsidRPr="003D6BBF">
        <w:rPr>
          <w:rFonts w:asciiTheme="minorHAnsi" w:hAnsiTheme="minorHAnsi"/>
          <w:color w:val="000000"/>
        </w:rPr>
        <w:tab/>
      </w:r>
      <w:bookmarkStart w:id="9" w:name="OLE_LINK9"/>
      <w:r w:rsidRPr="003D6BBF">
        <w:rPr>
          <w:rFonts w:asciiTheme="minorHAnsi" w:hAnsiTheme="minorHAnsi"/>
          <w:b/>
          <w:color w:val="000000"/>
        </w:rPr>
        <w:t>G. Labeas</w:t>
      </w:r>
      <w:r w:rsidRPr="003D6BBF">
        <w:rPr>
          <w:rFonts w:asciiTheme="minorHAnsi" w:hAnsiTheme="minorHAnsi"/>
          <w:color w:val="000000"/>
        </w:rPr>
        <w:t>, M. Sunaric and V. Ptochos</w:t>
      </w:r>
      <w:bookmarkEnd w:id="9"/>
    </w:p>
    <w:p w:rsidR="0021483E" w:rsidRPr="003D6BBF" w:rsidRDefault="00CB0766" w:rsidP="008059E7">
      <w:pPr>
        <w:autoSpaceDE w:val="0"/>
        <w:autoSpaceDN w:val="0"/>
        <w:adjustRightInd w:val="0"/>
        <w:ind w:left="720"/>
        <w:jc w:val="both"/>
        <w:rPr>
          <w:rFonts w:asciiTheme="minorHAnsi" w:hAnsiTheme="minorHAnsi"/>
        </w:rPr>
      </w:pPr>
      <w:r w:rsidRPr="003D6BBF">
        <w:rPr>
          <w:rFonts w:asciiTheme="minorHAnsi" w:hAnsiTheme="minorHAnsi"/>
          <w:color w:val="000000"/>
        </w:rPr>
        <w:t xml:space="preserve">‘Mechanical Properties and Failure Investigation of Metallic Open Lattice Cellular Structures’, </w:t>
      </w:r>
      <w:r w:rsidRPr="003D6BBF">
        <w:rPr>
          <w:rFonts w:asciiTheme="minorHAnsi" w:eastAsia="MS Mincho" w:hAnsiTheme="minorHAnsi"/>
          <w:i/>
          <w:lang w:val="en-GB" w:eastAsia="ja-JP"/>
        </w:rPr>
        <w:t xml:space="preserve">in Proc. of </w:t>
      </w:r>
      <w:r w:rsidRPr="003D6BBF">
        <w:rPr>
          <w:rFonts w:asciiTheme="minorHAnsi" w:hAnsiTheme="minorHAnsi"/>
          <w:i/>
        </w:rPr>
        <w:t>1</w:t>
      </w:r>
      <w:r w:rsidRPr="003D6BBF">
        <w:rPr>
          <w:rFonts w:asciiTheme="minorHAnsi" w:hAnsiTheme="minorHAnsi"/>
          <w:i/>
          <w:vertAlign w:val="superscript"/>
        </w:rPr>
        <w:t>st</w:t>
      </w:r>
      <w:r w:rsidRPr="003D6BBF">
        <w:rPr>
          <w:rFonts w:asciiTheme="minorHAnsi" w:hAnsiTheme="minorHAnsi"/>
          <w:i/>
        </w:rPr>
        <w:t xml:space="preserve"> International Conference of Engineering Against Fracture</w:t>
      </w:r>
      <w:r w:rsidRPr="003D6BBF">
        <w:rPr>
          <w:rFonts w:asciiTheme="minorHAnsi" w:hAnsiTheme="minorHAnsi"/>
        </w:rPr>
        <w:t xml:space="preserve">, </w:t>
      </w:r>
      <w:smartTag w:uri="urn:schemas-microsoft-com:office:smarttags" w:element="place">
        <w:smartTag w:uri="urn:schemas-microsoft-com:office:smarttags" w:element="City">
          <w:r w:rsidRPr="003D6BBF">
            <w:rPr>
              <w:rFonts w:asciiTheme="minorHAnsi" w:hAnsiTheme="minorHAnsi"/>
            </w:rPr>
            <w:t>Patras</w:t>
          </w:r>
        </w:smartTag>
        <w:r w:rsidRPr="003D6BBF">
          <w:rPr>
            <w:rFonts w:asciiTheme="minorHAnsi" w:hAnsiTheme="minorHAnsi"/>
          </w:rPr>
          <w:t xml:space="preserve">, </w:t>
        </w:r>
        <w:smartTag w:uri="urn:schemas-microsoft-com:office:smarttags" w:element="country-region">
          <w:r w:rsidRPr="003D6BBF">
            <w:rPr>
              <w:rFonts w:asciiTheme="minorHAnsi" w:hAnsiTheme="minorHAnsi"/>
            </w:rPr>
            <w:t>Greece</w:t>
          </w:r>
        </w:smartTag>
      </w:smartTag>
      <w:r w:rsidRPr="003D6BBF">
        <w:rPr>
          <w:rFonts w:asciiTheme="minorHAnsi" w:hAnsiTheme="minorHAnsi"/>
        </w:rPr>
        <w:t>, 28-30 May 2008.</w:t>
      </w:r>
    </w:p>
    <w:p w:rsidR="00075070" w:rsidRPr="003D6BBF" w:rsidRDefault="00075070" w:rsidP="008059E7">
      <w:pPr>
        <w:autoSpaceDE w:val="0"/>
        <w:autoSpaceDN w:val="0"/>
        <w:adjustRightInd w:val="0"/>
        <w:ind w:left="720"/>
        <w:jc w:val="both"/>
        <w:rPr>
          <w:rFonts w:asciiTheme="minorHAnsi" w:hAnsiTheme="minorHAnsi"/>
        </w:rPr>
      </w:pPr>
    </w:p>
    <w:p w:rsidR="0021483E" w:rsidRPr="003D6BBF" w:rsidRDefault="0021483E" w:rsidP="0021483E">
      <w:pPr>
        <w:autoSpaceDE w:val="0"/>
        <w:autoSpaceDN w:val="0"/>
        <w:adjustRightInd w:val="0"/>
        <w:rPr>
          <w:rFonts w:asciiTheme="minorHAnsi" w:hAnsiTheme="minorHAnsi"/>
          <w:bCs/>
          <w:color w:val="000000"/>
          <w:szCs w:val="24"/>
        </w:rPr>
      </w:pPr>
      <w:r w:rsidRPr="003D6BBF">
        <w:rPr>
          <w:rFonts w:asciiTheme="minorHAnsi" w:hAnsiTheme="minorHAnsi"/>
          <w:color w:val="000000"/>
        </w:rPr>
        <w:t>C37.</w:t>
      </w:r>
      <w:r w:rsidRPr="003D6BBF">
        <w:rPr>
          <w:rFonts w:asciiTheme="minorHAnsi" w:hAnsiTheme="minorHAnsi"/>
          <w:color w:val="000000"/>
        </w:rPr>
        <w:tab/>
      </w:r>
      <w:r w:rsidRPr="003D6BBF">
        <w:rPr>
          <w:rFonts w:asciiTheme="minorHAnsi" w:hAnsiTheme="minorHAnsi"/>
          <w:b/>
          <w:color w:val="000000"/>
        </w:rPr>
        <w:t>G. Labeas</w:t>
      </w:r>
      <w:r w:rsidRPr="003D6BBF">
        <w:rPr>
          <w:rFonts w:asciiTheme="minorHAnsi" w:hAnsiTheme="minorHAnsi"/>
          <w:color w:val="000000"/>
        </w:rPr>
        <w:t>, M. Sunaric and V. Ptochos</w:t>
      </w:r>
      <w:r w:rsidRPr="003D6BBF">
        <w:rPr>
          <w:rFonts w:asciiTheme="minorHAnsi" w:hAnsiTheme="minorHAnsi"/>
          <w:bCs/>
          <w:color w:val="000000"/>
          <w:szCs w:val="24"/>
        </w:rPr>
        <w:t xml:space="preserve"> </w:t>
      </w:r>
    </w:p>
    <w:p w:rsidR="0021483E" w:rsidRPr="008D103E" w:rsidRDefault="0021483E" w:rsidP="0021483E">
      <w:pPr>
        <w:autoSpaceDE w:val="0"/>
        <w:autoSpaceDN w:val="0"/>
        <w:adjustRightInd w:val="0"/>
        <w:ind w:left="720"/>
        <w:jc w:val="both"/>
        <w:rPr>
          <w:rFonts w:asciiTheme="minorHAnsi" w:hAnsiTheme="minorHAnsi"/>
          <w:bCs/>
          <w:color w:val="000000"/>
          <w:szCs w:val="24"/>
        </w:rPr>
      </w:pPr>
      <w:r w:rsidRPr="003D6BBF">
        <w:rPr>
          <w:rFonts w:asciiTheme="minorHAnsi" w:hAnsiTheme="minorHAnsi"/>
          <w:bCs/>
          <w:color w:val="000000"/>
          <w:szCs w:val="24"/>
        </w:rPr>
        <w:t xml:space="preserve">‘Damage Analysis of Metallic Open-Lattice Cellular Cores Under Static and Dynamic Loading’, in Proc. of </w:t>
      </w:r>
      <w:r w:rsidRPr="003D6BBF">
        <w:rPr>
          <w:rFonts w:asciiTheme="minorHAnsi" w:hAnsiTheme="minorHAnsi"/>
          <w:bCs/>
          <w:i/>
          <w:color w:val="000000"/>
          <w:szCs w:val="24"/>
        </w:rPr>
        <w:t>‘9th Intl. Conf. Computational Structures Technology’</w:t>
      </w:r>
      <w:r w:rsidRPr="003D6BBF">
        <w:rPr>
          <w:rFonts w:asciiTheme="minorHAnsi" w:hAnsiTheme="minorHAnsi"/>
          <w:bCs/>
          <w:color w:val="000000"/>
          <w:szCs w:val="24"/>
        </w:rPr>
        <w:t xml:space="preserve">, Athens 2-5 September 2008 </w:t>
      </w:r>
      <w:r w:rsidR="00F37AB0" w:rsidRPr="008D103E">
        <w:rPr>
          <w:rFonts w:asciiTheme="minorHAnsi" w:hAnsiTheme="minorHAnsi"/>
          <w:bCs/>
          <w:color w:val="000000"/>
          <w:szCs w:val="24"/>
        </w:rPr>
        <w:t>.</w:t>
      </w:r>
    </w:p>
    <w:p w:rsidR="00075070" w:rsidRPr="003D6BBF" w:rsidRDefault="00075070" w:rsidP="0021483E">
      <w:pPr>
        <w:autoSpaceDE w:val="0"/>
        <w:autoSpaceDN w:val="0"/>
        <w:adjustRightInd w:val="0"/>
        <w:ind w:left="720"/>
        <w:jc w:val="both"/>
        <w:rPr>
          <w:rFonts w:asciiTheme="minorHAnsi" w:hAnsiTheme="minorHAnsi"/>
          <w:bCs/>
          <w:color w:val="000000"/>
          <w:szCs w:val="24"/>
        </w:rPr>
      </w:pPr>
    </w:p>
    <w:p w:rsidR="004602A7" w:rsidRPr="003D6BBF" w:rsidRDefault="0021483E" w:rsidP="004602A7">
      <w:pPr>
        <w:autoSpaceDE w:val="0"/>
        <w:autoSpaceDN w:val="0"/>
        <w:adjustRightInd w:val="0"/>
        <w:rPr>
          <w:rFonts w:asciiTheme="minorHAnsi" w:hAnsiTheme="minorHAnsi"/>
          <w:bCs/>
          <w:color w:val="000000"/>
          <w:szCs w:val="24"/>
          <w:lang w:val="sv-SE" w:eastAsia="el-GR"/>
        </w:rPr>
      </w:pPr>
      <w:r w:rsidRPr="003D6BBF">
        <w:rPr>
          <w:rFonts w:asciiTheme="minorHAnsi" w:hAnsiTheme="minorHAnsi"/>
        </w:rPr>
        <w:t>C38.</w:t>
      </w:r>
      <w:r w:rsidR="004602A7" w:rsidRPr="003D6BBF">
        <w:rPr>
          <w:rFonts w:asciiTheme="minorHAnsi" w:hAnsiTheme="minorHAnsi"/>
        </w:rPr>
        <w:tab/>
      </w:r>
      <w:r w:rsidR="004602A7" w:rsidRPr="003D6BBF">
        <w:rPr>
          <w:rFonts w:asciiTheme="minorHAnsi" w:hAnsiTheme="minorHAnsi"/>
          <w:bCs/>
          <w:color w:val="000000"/>
          <w:szCs w:val="24"/>
          <w:lang w:val="sv-SE" w:eastAsia="el-GR"/>
        </w:rPr>
        <w:t xml:space="preserve">G. I. Mylonas, U. Heckenberger, </w:t>
      </w:r>
      <w:r w:rsidR="004602A7" w:rsidRPr="003D6BBF">
        <w:rPr>
          <w:rFonts w:asciiTheme="minorHAnsi" w:hAnsiTheme="minorHAnsi"/>
          <w:b/>
          <w:bCs/>
          <w:color w:val="000000"/>
          <w:szCs w:val="24"/>
          <w:lang w:val="sv-SE" w:eastAsia="el-GR"/>
        </w:rPr>
        <w:t>G. N. Lampeas</w:t>
      </w:r>
      <w:r w:rsidR="004602A7" w:rsidRPr="003D6BBF">
        <w:rPr>
          <w:rFonts w:asciiTheme="minorHAnsi" w:hAnsiTheme="minorHAnsi"/>
          <w:bCs/>
          <w:color w:val="000000"/>
          <w:szCs w:val="24"/>
          <w:lang w:val="sv-SE" w:eastAsia="el-GR"/>
        </w:rPr>
        <w:t xml:space="preserve"> </w:t>
      </w:r>
    </w:p>
    <w:p w:rsidR="004602A7" w:rsidRPr="00F37AB0" w:rsidRDefault="004602A7" w:rsidP="004602A7">
      <w:pPr>
        <w:autoSpaceDE w:val="0"/>
        <w:autoSpaceDN w:val="0"/>
        <w:adjustRightInd w:val="0"/>
        <w:ind w:left="720"/>
        <w:rPr>
          <w:rFonts w:asciiTheme="minorHAnsi" w:hAnsiTheme="minorHAnsi"/>
          <w:lang w:val="el-GR"/>
        </w:rPr>
      </w:pPr>
      <w:r w:rsidRPr="003D6BBF">
        <w:rPr>
          <w:rFonts w:asciiTheme="minorHAnsi" w:hAnsiTheme="minorHAnsi"/>
          <w:bCs/>
          <w:color w:val="000000"/>
          <w:szCs w:val="24"/>
          <w:lang w:val="en-GB" w:eastAsia="el-GR"/>
        </w:rPr>
        <w:t xml:space="preserve">”Investigation on shot-peening induced residual stress field”, in </w:t>
      </w:r>
      <w:r w:rsidRPr="003D6BBF">
        <w:rPr>
          <w:rFonts w:asciiTheme="minorHAnsi" w:hAnsiTheme="minorHAnsi"/>
        </w:rPr>
        <w:t xml:space="preserve">Proc. of </w:t>
      </w:r>
      <w:r w:rsidRPr="003D6BBF">
        <w:rPr>
          <w:rFonts w:asciiTheme="minorHAnsi" w:hAnsiTheme="minorHAnsi"/>
          <w:i/>
        </w:rPr>
        <w:t xml:space="preserve">‘International Conference on Distortion Engineering. </w:t>
      </w:r>
      <w:r w:rsidRPr="003D6BBF">
        <w:rPr>
          <w:rFonts w:asciiTheme="minorHAnsi" w:hAnsiTheme="minorHAnsi"/>
          <w:i/>
          <w:lang w:val="de-DE"/>
        </w:rPr>
        <w:t>(IDE)’</w:t>
      </w:r>
      <w:r w:rsidRPr="003D6BBF">
        <w:rPr>
          <w:rFonts w:asciiTheme="minorHAnsi" w:hAnsiTheme="minorHAnsi"/>
          <w:lang w:val="de-DE"/>
        </w:rPr>
        <w:t>, Bremen, 2008</w:t>
      </w:r>
      <w:r w:rsidR="00F37AB0">
        <w:rPr>
          <w:rFonts w:asciiTheme="minorHAnsi" w:hAnsiTheme="minorHAnsi"/>
          <w:lang w:val="el-GR"/>
        </w:rPr>
        <w:t>.</w:t>
      </w:r>
    </w:p>
    <w:p w:rsidR="0021483E" w:rsidRPr="003D6BBF" w:rsidRDefault="0021483E" w:rsidP="004602A7">
      <w:pPr>
        <w:jc w:val="both"/>
        <w:rPr>
          <w:rFonts w:asciiTheme="minorHAnsi" w:hAnsiTheme="minorHAnsi"/>
          <w:lang w:val="el-GR"/>
        </w:rPr>
      </w:pPr>
      <w:r w:rsidRPr="003D6BBF">
        <w:rPr>
          <w:rFonts w:asciiTheme="minorHAnsi" w:hAnsiTheme="minorHAnsi"/>
          <w:lang w:val="el-GR"/>
        </w:rPr>
        <w:tab/>
        <w:t xml:space="preserve"> </w:t>
      </w:r>
    </w:p>
    <w:p w:rsidR="004602A7" w:rsidRPr="003D6BBF" w:rsidRDefault="004602A7" w:rsidP="00DC7F82">
      <w:pPr>
        <w:autoSpaceDE w:val="0"/>
        <w:autoSpaceDN w:val="0"/>
        <w:adjustRightInd w:val="0"/>
        <w:rPr>
          <w:rFonts w:asciiTheme="minorHAnsi" w:hAnsiTheme="minorHAnsi"/>
          <w:bCs/>
          <w:color w:val="000000"/>
          <w:szCs w:val="24"/>
          <w:lang w:val="sv-SE" w:eastAsia="el-GR"/>
        </w:rPr>
      </w:pPr>
    </w:p>
    <w:p w:rsidR="00A62C9A" w:rsidRPr="0017616D" w:rsidRDefault="00F37AB0" w:rsidP="00EA4D7F">
      <w:pPr>
        <w:pStyle w:val="ListParagraph"/>
        <w:numPr>
          <w:ilvl w:val="0"/>
          <w:numId w:val="44"/>
        </w:numPr>
        <w:tabs>
          <w:tab w:val="left" w:pos="-720"/>
          <w:tab w:val="left" w:pos="0"/>
        </w:tabs>
        <w:suppressAutoHyphens/>
        <w:jc w:val="both"/>
        <w:rPr>
          <w:b/>
          <w:bCs/>
          <w:sz w:val="24"/>
          <w:szCs w:val="24"/>
          <w:lang w:val="el-GR" w:eastAsia="el-GR"/>
        </w:rPr>
      </w:pPr>
      <w:r>
        <w:rPr>
          <w:b/>
          <w:bCs/>
          <w:sz w:val="24"/>
          <w:szCs w:val="24"/>
          <w:lang w:val="el-GR" w:eastAsia="el-GR"/>
        </w:rPr>
        <w:t>Από</w:t>
      </w:r>
      <w:r w:rsidRPr="0017616D">
        <w:rPr>
          <w:b/>
          <w:bCs/>
          <w:sz w:val="24"/>
          <w:szCs w:val="24"/>
          <w:lang w:val="el-GR" w:eastAsia="el-GR"/>
        </w:rPr>
        <w:t xml:space="preserve"> </w:t>
      </w:r>
      <w:r w:rsidR="00A62C9A" w:rsidRPr="0017616D">
        <w:rPr>
          <w:b/>
          <w:bCs/>
          <w:sz w:val="24"/>
          <w:szCs w:val="24"/>
          <w:lang w:val="el-GR" w:eastAsia="el-GR"/>
        </w:rPr>
        <w:t xml:space="preserve">τη </w:t>
      </w:r>
      <w:r w:rsidR="00CE16A6" w:rsidRPr="0017616D">
        <w:rPr>
          <w:b/>
          <w:bCs/>
          <w:sz w:val="24"/>
          <w:szCs w:val="24"/>
          <w:lang w:val="el-GR" w:eastAsia="el-GR"/>
        </w:rPr>
        <w:t>μονιμοποίησ</w:t>
      </w:r>
      <w:r w:rsidR="00CE16A6">
        <w:rPr>
          <w:b/>
          <w:bCs/>
          <w:sz w:val="24"/>
          <w:szCs w:val="24"/>
          <w:lang w:val="el-GR" w:eastAsia="el-GR"/>
        </w:rPr>
        <w:t>ή μου</w:t>
      </w:r>
      <w:r w:rsidR="00CE16A6" w:rsidRPr="0017616D">
        <w:rPr>
          <w:b/>
          <w:bCs/>
          <w:sz w:val="24"/>
          <w:szCs w:val="24"/>
          <w:lang w:val="el-GR" w:eastAsia="el-GR"/>
        </w:rPr>
        <w:t xml:space="preserve"> </w:t>
      </w:r>
      <w:r w:rsidR="00A62C9A" w:rsidRPr="0017616D">
        <w:rPr>
          <w:b/>
          <w:bCs/>
          <w:sz w:val="24"/>
          <w:szCs w:val="24"/>
          <w:lang w:val="el-GR" w:eastAsia="el-GR"/>
        </w:rPr>
        <w:t>στη θέση του Επίκουρου Καθηγητή (2008)</w:t>
      </w:r>
      <w:r>
        <w:rPr>
          <w:b/>
          <w:bCs/>
          <w:sz w:val="24"/>
          <w:szCs w:val="24"/>
          <w:lang w:val="el-GR" w:eastAsia="el-GR"/>
        </w:rPr>
        <w:t xml:space="preserve"> έως σήμερα</w:t>
      </w:r>
      <w:r w:rsidR="00A62C9A" w:rsidRPr="0017616D">
        <w:rPr>
          <w:b/>
          <w:bCs/>
          <w:sz w:val="24"/>
          <w:szCs w:val="24"/>
          <w:lang w:val="el-GR" w:eastAsia="el-GR"/>
        </w:rPr>
        <w:t xml:space="preserve">, έχουν παρουσιαστεί </w:t>
      </w:r>
      <w:r w:rsidRPr="0017616D">
        <w:rPr>
          <w:b/>
          <w:bCs/>
          <w:sz w:val="24"/>
          <w:szCs w:val="24"/>
          <w:lang w:val="el-GR" w:eastAsia="el-GR"/>
        </w:rPr>
        <w:t>οι παρακάτω εργασίες</w:t>
      </w:r>
      <w:r>
        <w:rPr>
          <w:b/>
          <w:bCs/>
          <w:sz w:val="24"/>
          <w:szCs w:val="24"/>
          <w:lang w:val="el-GR" w:eastAsia="el-GR"/>
        </w:rPr>
        <w:t>,</w:t>
      </w:r>
      <w:r w:rsidRPr="0017616D">
        <w:rPr>
          <w:b/>
          <w:bCs/>
          <w:sz w:val="24"/>
          <w:szCs w:val="24"/>
          <w:lang w:val="el-GR" w:eastAsia="el-GR"/>
        </w:rPr>
        <w:t xml:space="preserve"> </w:t>
      </w:r>
      <w:r w:rsidR="00A62C9A" w:rsidRPr="0017616D">
        <w:rPr>
          <w:b/>
          <w:bCs/>
          <w:sz w:val="24"/>
          <w:szCs w:val="24"/>
          <w:lang w:val="el-GR" w:eastAsia="el-GR"/>
        </w:rPr>
        <w:t>σε διεθνή συνέδρια με κρίση πλήρους εργασίας:</w:t>
      </w:r>
    </w:p>
    <w:p w:rsidR="00075070" w:rsidRPr="003D6BBF" w:rsidRDefault="00075070" w:rsidP="00DC7F82">
      <w:pPr>
        <w:autoSpaceDE w:val="0"/>
        <w:autoSpaceDN w:val="0"/>
        <w:adjustRightInd w:val="0"/>
        <w:ind w:left="720"/>
        <w:rPr>
          <w:rFonts w:asciiTheme="minorHAnsi" w:hAnsiTheme="minorHAnsi"/>
          <w:lang w:val="de-DE"/>
        </w:rPr>
      </w:pPr>
    </w:p>
    <w:p w:rsidR="004602A7" w:rsidRPr="0017616D" w:rsidRDefault="003E3F17" w:rsidP="004602A7">
      <w:pPr>
        <w:rPr>
          <w:rFonts w:asciiTheme="minorHAnsi" w:hAnsiTheme="minorHAnsi"/>
        </w:rPr>
      </w:pPr>
      <w:r w:rsidRPr="0017616D">
        <w:rPr>
          <w:rFonts w:asciiTheme="minorHAnsi" w:hAnsiTheme="minorHAnsi"/>
          <w:bCs/>
          <w:szCs w:val="24"/>
          <w:lang w:val="en-GB" w:eastAsia="el-GR"/>
        </w:rPr>
        <w:t>C</w:t>
      </w:r>
      <w:r w:rsidR="005F0E99" w:rsidRPr="0017616D">
        <w:rPr>
          <w:rFonts w:asciiTheme="minorHAnsi" w:hAnsiTheme="minorHAnsi"/>
          <w:bCs/>
          <w:szCs w:val="24"/>
          <w:lang w:eastAsia="el-GR"/>
        </w:rPr>
        <w:t>39</w:t>
      </w:r>
      <w:r w:rsidRPr="0017616D">
        <w:rPr>
          <w:rFonts w:asciiTheme="minorHAnsi" w:hAnsiTheme="minorHAnsi"/>
          <w:bCs/>
          <w:szCs w:val="24"/>
          <w:lang w:eastAsia="el-GR"/>
        </w:rPr>
        <w:t xml:space="preserve">.   </w:t>
      </w:r>
      <w:r w:rsidR="004602A7" w:rsidRPr="0017616D">
        <w:rPr>
          <w:rFonts w:asciiTheme="minorHAnsi" w:hAnsiTheme="minorHAnsi"/>
          <w:lang w:val="de-DE"/>
        </w:rPr>
        <w:t xml:space="preserve">K.I. Tserpes, P. Papanikos, </w:t>
      </w:r>
      <w:r w:rsidR="004602A7" w:rsidRPr="0017616D">
        <w:rPr>
          <w:rFonts w:asciiTheme="minorHAnsi" w:hAnsiTheme="minorHAnsi"/>
          <w:b/>
          <w:lang w:val="de-DE"/>
        </w:rPr>
        <w:t>G. Labeas,</w:t>
      </w:r>
      <w:r w:rsidR="004602A7" w:rsidRPr="0017616D">
        <w:rPr>
          <w:rFonts w:asciiTheme="minorHAnsi" w:hAnsiTheme="minorHAnsi"/>
          <w:lang w:val="de-DE"/>
        </w:rPr>
        <w:t xml:space="preserve"> Sp. </w:t>
      </w:r>
      <w:r w:rsidR="004602A7" w:rsidRPr="0017616D">
        <w:rPr>
          <w:rFonts w:asciiTheme="minorHAnsi" w:hAnsiTheme="minorHAnsi"/>
        </w:rPr>
        <w:t>Pantelakis</w:t>
      </w:r>
    </w:p>
    <w:p w:rsidR="003E3F17" w:rsidRPr="00F37AB0" w:rsidRDefault="004602A7" w:rsidP="004602A7">
      <w:pPr>
        <w:ind w:left="720"/>
        <w:rPr>
          <w:rFonts w:asciiTheme="minorHAnsi" w:hAnsiTheme="minorHAnsi"/>
        </w:rPr>
      </w:pPr>
      <w:r w:rsidRPr="0017616D">
        <w:rPr>
          <w:rFonts w:asciiTheme="minorHAnsi" w:hAnsiTheme="minorHAnsi"/>
        </w:rPr>
        <w:t>‘Simulation of Carbon Nanotube Pull-out from Polymer using a Cohesive Zone Model’, in Proc. of 15th International Conference on Composite Structures, ICCS 15, FEUP, Porto, 2009</w:t>
      </w:r>
      <w:r w:rsidR="007D031C" w:rsidRPr="007D031C">
        <w:rPr>
          <w:rFonts w:asciiTheme="minorHAnsi" w:hAnsiTheme="minorHAnsi"/>
        </w:rPr>
        <w:t>.</w:t>
      </w:r>
    </w:p>
    <w:p w:rsidR="00D734AC" w:rsidRPr="0017616D" w:rsidRDefault="00D734AC" w:rsidP="00A62C9A">
      <w:pPr>
        <w:rPr>
          <w:rFonts w:asciiTheme="minorHAnsi" w:hAnsiTheme="minorHAnsi"/>
          <w:bCs/>
          <w:szCs w:val="24"/>
          <w:lang w:eastAsia="el-GR"/>
        </w:rPr>
      </w:pPr>
    </w:p>
    <w:p w:rsidR="004602A7" w:rsidRPr="0017616D" w:rsidRDefault="005F0E99" w:rsidP="004602A7">
      <w:pPr>
        <w:jc w:val="both"/>
        <w:rPr>
          <w:rFonts w:asciiTheme="minorHAnsi" w:hAnsiTheme="minorHAnsi"/>
          <w:lang w:val="en-GB"/>
        </w:rPr>
      </w:pPr>
      <w:r w:rsidRPr="0017616D">
        <w:rPr>
          <w:rFonts w:asciiTheme="minorHAnsi" w:hAnsiTheme="minorHAnsi"/>
          <w:lang w:val="de-DE"/>
        </w:rPr>
        <w:t>C40</w:t>
      </w:r>
      <w:r w:rsidR="0021483E" w:rsidRPr="0017616D">
        <w:rPr>
          <w:rFonts w:asciiTheme="minorHAnsi" w:hAnsiTheme="minorHAnsi"/>
          <w:lang w:val="de-DE"/>
        </w:rPr>
        <w:t>.</w:t>
      </w:r>
      <w:r w:rsidR="0021483E" w:rsidRPr="0017616D">
        <w:rPr>
          <w:rFonts w:asciiTheme="minorHAnsi" w:hAnsiTheme="minorHAnsi"/>
          <w:lang w:val="de-DE"/>
        </w:rPr>
        <w:tab/>
      </w:r>
      <w:r w:rsidR="004602A7" w:rsidRPr="0017616D">
        <w:rPr>
          <w:rFonts w:asciiTheme="minorHAnsi" w:hAnsiTheme="minorHAnsi"/>
          <w:lang w:val="en-GB"/>
        </w:rPr>
        <w:t>K. Tserpes and</w:t>
      </w:r>
      <w:r w:rsidR="004602A7" w:rsidRPr="0017616D">
        <w:rPr>
          <w:rFonts w:asciiTheme="minorHAnsi" w:hAnsiTheme="minorHAnsi"/>
          <w:b/>
        </w:rPr>
        <w:t xml:space="preserve"> G. Labeas</w:t>
      </w:r>
    </w:p>
    <w:p w:rsidR="004602A7" w:rsidRPr="003D6BBF" w:rsidRDefault="004602A7" w:rsidP="004602A7">
      <w:pPr>
        <w:ind w:left="720"/>
        <w:jc w:val="both"/>
        <w:rPr>
          <w:rFonts w:asciiTheme="minorHAnsi" w:hAnsiTheme="minorHAnsi"/>
        </w:rPr>
      </w:pPr>
      <w:r w:rsidRPr="0017616D">
        <w:rPr>
          <w:rFonts w:asciiTheme="minorHAnsi" w:hAnsiTheme="minorHAnsi"/>
          <w:lang w:val="en-GB"/>
        </w:rPr>
        <w:t>‘</w:t>
      </w:r>
      <w:r w:rsidRPr="0017616D">
        <w:rPr>
          <w:rFonts w:asciiTheme="minorHAnsi" w:hAnsiTheme="minorHAnsi"/>
        </w:rPr>
        <w:t>Numerical</w:t>
      </w:r>
      <w:r w:rsidRPr="003D6BBF">
        <w:rPr>
          <w:rFonts w:asciiTheme="minorHAnsi" w:hAnsiTheme="minorHAnsi"/>
        </w:rPr>
        <w:t xml:space="preserve"> Analysis of a Flap Track Beam Made of Novel Non-Crimp Fabric Composites’, in Proc. of Composites 2009-2</w:t>
      </w:r>
      <w:r w:rsidRPr="003D6BBF">
        <w:rPr>
          <w:rFonts w:asciiTheme="minorHAnsi" w:hAnsiTheme="minorHAnsi"/>
          <w:vertAlign w:val="superscript"/>
        </w:rPr>
        <w:t>nd</w:t>
      </w:r>
      <w:r w:rsidRPr="003D6BBF">
        <w:rPr>
          <w:rFonts w:asciiTheme="minorHAnsi" w:hAnsiTheme="minorHAnsi"/>
        </w:rPr>
        <w:t xml:space="preserve"> ECCOMAS Thematic Conference ‘Mechanical Response of Composites’, Imperial College London, UK, April 1-3, 2009</w:t>
      </w:r>
      <w:r w:rsidR="007D031C" w:rsidRPr="007D031C">
        <w:rPr>
          <w:rFonts w:asciiTheme="minorHAnsi" w:hAnsiTheme="minorHAnsi"/>
        </w:rPr>
        <w:t>.</w:t>
      </w:r>
      <w:r w:rsidRPr="003D6BBF">
        <w:rPr>
          <w:rFonts w:asciiTheme="minorHAnsi" w:hAnsiTheme="minorHAnsi"/>
        </w:rPr>
        <w:t xml:space="preserve"> </w:t>
      </w:r>
    </w:p>
    <w:p w:rsidR="004602A7" w:rsidRPr="003D6BBF" w:rsidRDefault="004602A7" w:rsidP="0021483E">
      <w:pPr>
        <w:rPr>
          <w:rFonts w:asciiTheme="minorHAnsi" w:hAnsiTheme="minorHAnsi"/>
        </w:rPr>
      </w:pPr>
    </w:p>
    <w:p w:rsidR="00075070" w:rsidRPr="003D6BBF" w:rsidRDefault="00075070" w:rsidP="0021483E">
      <w:pPr>
        <w:ind w:left="720"/>
        <w:rPr>
          <w:rFonts w:asciiTheme="minorHAnsi" w:hAnsiTheme="minorHAnsi"/>
        </w:rPr>
      </w:pPr>
    </w:p>
    <w:p w:rsidR="0021483E" w:rsidRPr="003D6BBF" w:rsidRDefault="00DC7F82" w:rsidP="0021483E">
      <w:pPr>
        <w:autoSpaceDE w:val="0"/>
        <w:autoSpaceDN w:val="0"/>
        <w:adjustRightInd w:val="0"/>
        <w:jc w:val="both"/>
        <w:rPr>
          <w:rFonts w:asciiTheme="minorHAnsi" w:hAnsiTheme="minorHAnsi"/>
          <w:color w:val="000000"/>
        </w:rPr>
      </w:pPr>
      <w:r w:rsidRPr="003D6BBF">
        <w:rPr>
          <w:rFonts w:asciiTheme="minorHAnsi" w:hAnsiTheme="minorHAnsi"/>
        </w:rPr>
        <w:t>C4</w:t>
      </w:r>
      <w:r w:rsidR="005F0E99" w:rsidRPr="003D6BBF">
        <w:rPr>
          <w:rFonts w:asciiTheme="minorHAnsi" w:hAnsiTheme="minorHAnsi"/>
        </w:rPr>
        <w:t>1</w:t>
      </w:r>
      <w:r w:rsidR="0021483E" w:rsidRPr="003D6BBF">
        <w:rPr>
          <w:rFonts w:asciiTheme="minorHAnsi" w:hAnsiTheme="minorHAnsi"/>
        </w:rPr>
        <w:t xml:space="preserve">. </w:t>
      </w:r>
      <w:r w:rsidR="0021483E" w:rsidRPr="003D6BBF">
        <w:rPr>
          <w:rFonts w:asciiTheme="minorHAnsi" w:hAnsiTheme="minorHAnsi"/>
        </w:rPr>
        <w:tab/>
      </w:r>
      <w:r w:rsidR="0021483E" w:rsidRPr="003D6BBF">
        <w:rPr>
          <w:rFonts w:asciiTheme="minorHAnsi" w:hAnsiTheme="minorHAnsi"/>
          <w:b/>
          <w:color w:val="000000"/>
        </w:rPr>
        <w:t xml:space="preserve">G. Labeas, </w:t>
      </w:r>
      <w:r w:rsidR="0021483E" w:rsidRPr="003D6BBF">
        <w:rPr>
          <w:rFonts w:asciiTheme="minorHAnsi" w:hAnsiTheme="minorHAnsi"/>
          <w:color w:val="000000"/>
        </w:rPr>
        <w:t>Al. Johnson, R. Mines and M. Klaus</w:t>
      </w:r>
    </w:p>
    <w:p w:rsidR="006246B1" w:rsidRPr="00F37AB0" w:rsidRDefault="00075070" w:rsidP="007D697F">
      <w:pPr>
        <w:autoSpaceDE w:val="0"/>
        <w:autoSpaceDN w:val="0"/>
        <w:adjustRightInd w:val="0"/>
        <w:ind w:left="720"/>
        <w:jc w:val="both"/>
        <w:rPr>
          <w:rFonts w:asciiTheme="minorHAnsi" w:hAnsiTheme="minorHAnsi"/>
          <w:color w:val="000000"/>
        </w:rPr>
      </w:pPr>
      <w:r w:rsidRPr="003D6BBF">
        <w:rPr>
          <w:rFonts w:asciiTheme="minorHAnsi" w:hAnsiTheme="minorHAnsi"/>
          <w:color w:val="000000"/>
        </w:rPr>
        <w:t>‘The Impact Performance o</w:t>
      </w:r>
      <w:r w:rsidR="0021483E" w:rsidRPr="003D6BBF">
        <w:rPr>
          <w:rFonts w:asciiTheme="minorHAnsi" w:hAnsiTheme="minorHAnsi"/>
          <w:color w:val="000000"/>
        </w:rPr>
        <w:t>f</w:t>
      </w:r>
      <w:r w:rsidR="00D30B27" w:rsidRPr="003D6BBF">
        <w:rPr>
          <w:rFonts w:asciiTheme="minorHAnsi" w:hAnsiTheme="minorHAnsi"/>
          <w:color w:val="000000"/>
        </w:rPr>
        <w:t xml:space="preserve"> Sandwich Structures w</w:t>
      </w:r>
      <w:r w:rsidR="0021483E" w:rsidRPr="003D6BBF">
        <w:rPr>
          <w:rFonts w:asciiTheme="minorHAnsi" w:hAnsiTheme="minorHAnsi"/>
          <w:color w:val="000000"/>
        </w:rPr>
        <w:t>ith Innovative Cellular Metal And Folded Composite Cores’, in SAMPE Europe 30th International Conference and Forum, Paris, 23-25 March, 2009</w:t>
      </w:r>
      <w:r w:rsidR="007D031C" w:rsidRPr="007D031C">
        <w:rPr>
          <w:rFonts w:asciiTheme="minorHAnsi" w:hAnsiTheme="minorHAnsi"/>
          <w:color w:val="000000"/>
        </w:rPr>
        <w:t>.</w:t>
      </w:r>
    </w:p>
    <w:p w:rsidR="002F1DCD" w:rsidRPr="003D6BBF" w:rsidRDefault="002F1DCD" w:rsidP="002F1DCD">
      <w:pPr>
        <w:ind w:left="709"/>
        <w:jc w:val="both"/>
        <w:rPr>
          <w:rFonts w:asciiTheme="minorHAnsi" w:hAnsiTheme="minorHAnsi"/>
          <w:bCs/>
          <w:szCs w:val="24"/>
          <w:lang w:eastAsia="el-GR"/>
        </w:rPr>
      </w:pPr>
    </w:p>
    <w:p w:rsidR="006246B1" w:rsidRPr="003D6BBF" w:rsidRDefault="006246B1" w:rsidP="006246B1">
      <w:pPr>
        <w:jc w:val="both"/>
        <w:rPr>
          <w:rFonts w:asciiTheme="minorHAnsi" w:hAnsiTheme="minorHAnsi"/>
          <w:bCs/>
          <w:szCs w:val="24"/>
          <w:lang w:val="en-GB" w:eastAsia="el-GR"/>
        </w:rPr>
      </w:pPr>
      <w:r w:rsidRPr="003D6BBF">
        <w:rPr>
          <w:rFonts w:asciiTheme="minorHAnsi" w:hAnsiTheme="minorHAnsi"/>
          <w:bCs/>
          <w:szCs w:val="24"/>
          <w:lang w:val="en-GB" w:eastAsia="el-GR"/>
        </w:rPr>
        <w:t>C4</w:t>
      </w:r>
      <w:r w:rsidR="005F0E99" w:rsidRPr="003D6BBF">
        <w:rPr>
          <w:rFonts w:asciiTheme="minorHAnsi" w:hAnsiTheme="minorHAnsi"/>
          <w:bCs/>
          <w:szCs w:val="24"/>
          <w:lang w:val="en-GB" w:eastAsia="el-GR"/>
        </w:rPr>
        <w:t>2</w:t>
      </w:r>
      <w:r w:rsidRPr="003D6BBF">
        <w:rPr>
          <w:rFonts w:asciiTheme="minorHAnsi" w:hAnsiTheme="minorHAnsi"/>
          <w:bCs/>
          <w:szCs w:val="24"/>
          <w:lang w:val="en-GB" w:eastAsia="el-GR"/>
        </w:rPr>
        <w:t>.</w:t>
      </w:r>
      <w:r w:rsidRPr="003D6BBF">
        <w:rPr>
          <w:rFonts w:asciiTheme="minorHAnsi" w:hAnsiTheme="minorHAnsi"/>
          <w:bCs/>
          <w:szCs w:val="24"/>
          <w:lang w:val="en-GB" w:eastAsia="el-GR"/>
        </w:rPr>
        <w:tab/>
      </w:r>
      <w:hyperlink r:id="rId169" w:tooltip="Show author details" w:history="1">
        <w:r w:rsidRPr="003D6BBF">
          <w:rPr>
            <w:rFonts w:asciiTheme="minorHAnsi" w:hAnsiTheme="minorHAnsi"/>
          </w:rPr>
          <w:t>Hack, E.</w:t>
        </w:r>
      </w:hyperlink>
      <w:r w:rsidRPr="003D6BBF">
        <w:rPr>
          <w:rFonts w:asciiTheme="minorHAnsi" w:hAnsiTheme="minorHAnsi"/>
          <w:bCs/>
          <w:szCs w:val="24"/>
          <w:lang w:val="en-GB" w:eastAsia="el-GR"/>
        </w:rPr>
        <w:t xml:space="preserve">, </w:t>
      </w:r>
      <w:hyperlink r:id="rId170" w:tooltip="Show author details" w:history="1">
        <w:r w:rsidRPr="003D6BBF">
          <w:rPr>
            <w:rFonts w:asciiTheme="minorHAnsi" w:hAnsiTheme="minorHAnsi"/>
            <w:b/>
          </w:rPr>
          <w:t>Lampeas, G</w:t>
        </w:r>
        <w:r w:rsidRPr="003D6BBF">
          <w:rPr>
            <w:rFonts w:asciiTheme="minorHAnsi" w:hAnsiTheme="minorHAnsi"/>
          </w:rPr>
          <w:t>.</w:t>
        </w:r>
      </w:hyperlink>
      <w:r w:rsidRPr="003D6BBF">
        <w:rPr>
          <w:rFonts w:asciiTheme="minorHAnsi" w:hAnsiTheme="minorHAnsi"/>
          <w:bCs/>
          <w:szCs w:val="24"/>
          <w:lang w:val="en-GB" w:eastAsia="el-GR"/>
        </w:rPr>
        <w:t xml:space="preserve">, </w:t>
      </w:r>
      <w:hyperlink r:id="rId171" w:tooltip="Show author details" w:history="1">
        <w:r w:rsidRPr="003D6BBF">
          <w:rPr>
            <w:rFonts w:asciiTheme="minorHAnsi" w:hAnsiTheme="minorHAnsi"/>
          </w:rPr>
          <w:t>Mottershead, J.</w:t>
        </w:r>
      </w:hyperlink>
      <w:r w:rsidRPr="003D6BBF">
        <w:rPr>
          <w:rFonts w:asciiTheme="minorHAnsi" w:hAnsiTheme="minorHAnsi"/>
          <w:bCs/>
          <w:szCs w:val="24"/>
          <w:lang w:val="en-GB" w:eastAsia="el-GR"/>
        </w:rPr>
        <w:t xml:space="preserve">, </w:t>
      </w:r>
      <w:hyperlink r:id="rId172" w:tooltip="Show author details" w:history="1">
        <w:r w:rsidRPr="003D6BBF">
          <w:rPr>
            <w:rFonts w:asciiTheme="minorHAnsi" w:hAnsiTheme="minorHAnsi"/>
          </w:rPr>
          <w:t>Patterson, E.</w:t>
        </w:r>
      </w:hyperlink>
      <w:r w:rsidRPr="003D6BBF">
        <w:rPr>
          <w:rFonts w:asciiTheme="minorHAnsi" w:hAnsiTheme="minorHAnsi"/>
          <w:bCs/>
          <w:szCs w:val="24"/>
          <w:lang w:val="en-GB" w:eastAsia="el-GR"/>
        </w:rPr>
        <w:t xml:space="preserve">, </w:t>
      </w:r>
      <w:hyperlink r:id="rId173" w:tooltip="Show author details" w:history="1">
        <w:r w:rsidRPr="003D6BBF">
          <w:rPr>
            <w:rFonts w:asciiTheme="minorHAnsi" w:hAnsiTheme="minorHAnsi"/>
          </w:rPr>
          <w:t>Siebert, T.</w:t>
        </w:r>
      </w:hyperlink>
      <w:r w:rsidRPr="003D6BBF">
        <w:rPr>
          <w:rFonts w:asciiTheme="minorHAnsi" w:hAnsiTheme="minorHAnsi"/>
          <w:bCs/>
          <w:szCs w:val="24"/>
          <w:lang w:val="en-GB" w:eastAsia="el-GR"/>
        </w:rPr>
        <w:t xml:space="preserve">, </w:t>
      </w:r>
      <w:hyperlink r:id="rId174" w:tooltip="Show author details" w:history="1">
        <w:r w:rsidRPr="003D6BBF">
          <w:rPr>
            <w:rFonts w:asciiTheme="minorHAnsi" w:hAnsiTheme="minorHAnsi"/>
          </w:rPr>
          <w:t>Whelan, M.</w:t>
        </w:r>
      </w:hyperlink>
      <w:r w:rsidRPr="003D6BBF">
        <w:rPr>
          <w:rFonts w:asciiTheme="minorHAnsi" w:hAnsiTheme="minorHAnsi"/>
          <w:bCs/>
          <w:szCs w:val="24"/>
          <w:lang w:val="en-GB" w:eastAsia="el-GR"/>
        </w:rPr>
        <w:t xml:space="preserve"> </w:t>
      </w:r>
    </w:p>
    <w:p w:rsidR="006246B1" w:rsidRPr="003D6BBF" w:rsidRDefault="00BF5258" w:rsidP="006246B1">
      <w:pPr>
        <w:ind w:left="720"/>
        <w:jc w:val="both"/>
        <w:rPr>
          <w:rFonts w:asciiTheme="minorHAnsi" w:hAnsiTheme="minorHAnsi"/>
          <w:bCs/>
          <w:szCs w:val="24"/>
          <w:lang w:val="en-GB" w:eastAsia="el-GR"/>
        </w:rPr>
      </w:pPr>
      <w:hyperlink r:id="rId175" w:history="1">
        <w:r w:rsidR="006246B1" w:rsidRPr="003D6BBF">
          <w:rPr>
            <w:rFonts w:asciiTheme="minorHAnsi" w:hAnsiTheme="minorHAnsi"/>
          </w:rPr>
          <w:t>Standards for validating stress analyses by integrating simulation and experimentation</w:t>
        </w:r>
      </w:hyperlink>
      <w:r w:rsidR="006246B1" w:rsidRPr="003D6BBF">
        <w:rPr>
          <w:rFonts w:asciiTheme="minorHAnsi" w:hAnsiTheme="minorHAnsi"/>
          <w:bCs/>
          <w:szCs w:val="24"/>
          <w:lang w:val="en-GB" w:eastAsia="el-GR"/>
        </w:rPr>
        <w:t>, in Society for Experimental Mechanics - SEM Annual Conference and Exposition on Experimental and Applied Mechanics 1</w:t>
      </w:r>
      <w:r w:rsidR="000A42B4" w:rsidRPr="003D6BBF">
        <w:rPr>
          <w:rFonts w:asciiTheme="minorHAnsi" w:hAnsiTheme="minorHAnsi"/>
          <w:bCs/>
          <w:szCs w:val="24"/>
          <w:lang w:val="en-GB" w:eastAsia="el-GR"/>
        </w:rPr>
        <w:t>, pp. 100-106</w:t>
      </w:r>
      <w:r w:rsidR="006246B1" w:rsidRPr="003D6BBF">
        <w:rPr>
          <w:rFonts w:asciiTheme="minorHAnsi" w:hAnsiTheme="minorHAnsi"/>
          <w:bCs/>
          <w:szCs w:val="24"/>
          <w:lang w:val="en-GB" w:eastAsia="el-GR"/>
        </w:rPr>
        <w:t xml:space="preserve">, </w:t>
      </w:r>
      <w:r w:rsidR="006246B1" w:rsidRPr="003D6BBF">
        <w:rPr>
          <w:rFonts w:asciiTheme="minorHAnsi" w:hAnsiTheme="minorHAnsi"/>
          <w:szCs w:val="24"/>
          <w:lang w:eastAsia="el-GR"/>
        </w:rPr>
        <w:t xml:space="preserve">Indianapolis, </w:t>
      </w:r>
      <w:r w:rsidR="005F66C9" w:rsidRPr="003D6BBF">
        <w:rPr>
          <w:rFonts w:asciiTheme="minorHAnsi" w:hAnsiTheme="minorHAnsi"/>
          <w:szCs w:val="24"/>
          <w:lang w:eastAsia="el-GR"/>
        </w:rPr>
        <w:t xml:space="preserve">7-10 </w:t>
      </w:r>
      <w:r w:rsidR="006246B1" w:rsidRPr="003D6BBF">
        <w:rPr>
          <w:rFonts w:asciiTheme="minorHAnsi" w:hAnsiTheme="minorHAnsi"/>
          <w:szCs w:val="24"/>
          <w:lang w:eastAsia="el-GR"/>
        </w:rPr>
        <w:t>June 2010</w:t>
      </w:r>
      <w:r w:rsidR="006246B1" w:rsidRPr="003D6BBF">
        <w:rPr>
          <w:rFonts w:asciiTheme="minorHAnsi" w:hAnsiTheme="minorHAnsi"/>
          <w:bCs/>
          <w:szCs w:val="24"/>
          <w:lang w:val="en-GB" w:eastAsia="el-GR"/>
        </w:rPr>
        <w:t>.</w:t>
      </w:r>
    </w:p>
    <w:p w:rsidR="002570A7" w:rsidRPr="003D6BBF" w:rsidRDefault="002570A7" w:rsidP="002570A7">
      <w:pPr>
        <w:jc w:val="both"/>
        <w:rPr>
          <w:rFonts w:asciiTheme="minorHAnsi" w:hAnsiTheme="minorHAnsi"/>
          <w:bCs/>
          <w:szCs w:val="24"/>
          <w:lang w:val="en-GB" w:eastAsia="el-GR"/>
        </w:rPr>
      </w:pPr>
    </w:p>
    <w:p w:rsidR="002570A7" w:rsidRPr="003D6BBF" w:rsidRDefault="002570A7" w:rsidP="002570A7">
      <w:pPr>
        <w:jc w:val="both"/>
        <w:rPr>
          <w:rFonts w:asciiTheme="minorHAnsi" w:hAnsiTheme="minorHAnsi"/>
          <w:bCs/>
          <w:szCs w:val="24"/>
          <w:lang w:val="en-GB" w:eastAsia="el-GR"/>
        </w:rPr>
      </w:pPr>
      <w:r w:rsidRPr="003D6BBF">
        <w:rPr>
          <w:rFonts w:asciiTheme="minorHAnsi" w:hAnsiTheme="minorHAnsi"/>
          <w:bCs/>
          <w:szCs w:val="24"/>
          <w:lang w:val="en-GB" w:eastAsia="el-GR"/>
        </w:rPr>
        <w:t>C</w:t>
      </w:r>
      <w:r w:rsidR="005F0E99" w:rsidRPr="003D6BBF">
        <w:rPr>
          <w:rFonts w:asciiTheme="minorHAnsi" w:hAnsiTheme="minorHAnsi"/>
          <w:bCs/>
          <w:szCs w:val="24"/>
          <w:lang w:val="en-GB" w:eastAsia="el-GR"/>
        </w:rPr>
        <w:t>43</w:t>
      </w:r>
      <w:r w:rsidR="00C14331" w:rsidRPr="003D6BBF">
        <w:rPr>
          <w:rFonts w:asciiTheme="minorHAnsi" w:hAnsiTheme="minorHAnsi"/>
          <w:bCs/>
          <w:szCs w:val="24"/>
          <w:lang w:val="en-GB" w:eastAsia="el-GR"/>
        </w:rPr>
        <w:t>.</w:t>
      </w:r>
      <w:r w:rsidRPr="003D6BBF">
        <w:rPr>
          <w:rFonts w:asciiTheme="minorHAnsi" w:hAnsiTheme="minorHAnsi"/>
          <w:bCs/>
          <w:szCs w:val="24"/>
          <w:lang w:val="en-GB" w:eastAsia="el-GR"/>
        </w:rPr>
        <w:t xml:space="preserve">    Sp. Pantelakis, K.I. Tserpes, </w:t>
      </w:r>
      <w:r w:rsidRPr="003D6BBF">
        <w:rPr>
          <w:rFonts w:asciiTheme="minorHAnsi" w:hAnsiTheme="minorHAnsi"/>
          <w:b/>
          <w:bCs/>
          <w:szCs w:val="24"/>
          <w:lang w:val="en-GB" w:eastAsia="el-GR"/>
        </w:rPr>
        <w:t>G. Labeas</w:t>
      </w:r>
    </w:p>
    <w:p w:rsidR="002E5D0D" w:rsidRPr="003D6BBF" w:rsidRDefault="002570A7" w:rsidP="002570A7">
      <w:pPr>
        <w:pStyle w:val="Title10"/>
        <w:spacing w:line="240" w:lineRule="auto"/>
        <w:ind w:left="709" w:hanging="709"/>
        <w:jc w:val="left"/>
        <w:rPr>
          <w:rFonts w:asciiTheme="minorHAnsi" w:eastAsia="Times New Roman" w:hAnsiTheme="minorHAnsi"/>
          <w:b w:val="0"/>
          <w:bCs/>
          <w:spacing w:val="0"/>
          <w:sz w:val="24"/>
          <w:szCs w:val="24"/>
          <w:lang w:val="en-GB" w:eastAsia="el-GR"/>
        </w:rPr>
      </w:pPr>
      <w:r w:rsidRPr="003D6BBF">
        <w:rPr>
          <w:rFonts w:asciiTheme="minorHAnsi" w:eastAsia="Times New Roman" w:hAnsiTheme="minorHAnsi"/>
          <w:b w:val="0"/>
          <w:bCs/>
          <w:spacing w:val="0"/>
          <w:sz w:val="24"/>
          <w:szCs w:val="24"/>
          <w:lang w:val="en-GB" w:eastAsia="el-GR"/>
        </w:rPr>
        <w:t xml:space="preserve">            A study on the mechanical behavior of textile composite and hybrid materials using multi-scale modeling and experiments, 12</w:t>
      </w:r>
      <w:r w:rsidRPr="003D6BBF">
        <w:rPr>
          <w:rFonts w:asciiTheme="minorHAnsi" w:eastAsia="Times New Roman" w:hAnsiTheme="minorHAnsi"/>
          <w:b w:val="0"/>
          <w:bCs/>
          <w:spacing w:val="0"/>
          <w:sz w:val="24"/>
          <w:szCs w:val="24"/>
          <w:vertAlign w:val="superscript"/>
          <w:lang w:val="en-GB" w:eastAsia="el-GR"/>
        </w:rPr>
        <w:t>th</w:t>
      </w:r>
      <w:r w:rsidRPr="003D6BBF">
        <w:rPr>
          <w:rFonts w:asciiTheme="minorHAnsi" w:eastAsia="Times New Roman" w:hAnsiTheme="minorHAnsi"/>
          <w:b w:val="0"/>
          <w:bCs/>
          <w:spacing w:val="0"/>
          <w:sz w:val="24"/>
          <w:szCs w:val="24"/>
          <w:lang w:val="en-GB" w:eastAsia="el-GR"/>
        </w:rPr>
        <w:t xml:space="preserve"> International Congress on Mesomechanics (MESO 2010), Taipei, Taiwan, 21-25 June, 2010.</w:t>
      </w:r>
    </w:p>
    <w:p w:rsidR="002E5D0D" w:rsidRPr="003D6BBF" w:rsidRDefault="002E5D0D" w:rsidP="002570A7">
      <w:pPr>
        <w:pStyle w:val="Title10"/>
        <w:spacing w:line="240" w:lineRule="auto"/>
        <w:ind w:left="709" w:hanging="709"/>
        <w:jc w:val="left"/>
        <w:rPr>
          <w:rFonts w:asciiTheme="minorHAnsi" w:eastAsia="Times New Roman" w:hAnsiTheme="minorHAnsi"/>
          <w:b w:val="0"/>
          <w:bCs/>
          <w:spacing w:val="0"/>
          <w:sz w:val="24"/>
          <w:szCs w:val="24"/>
          <w:lang w:val="en-GB" w:eastAsia="el-GR"/>
        </w:rPr>
      </w:pPr>
    </w:p>
    <w:p w:rsidR="006246B1" w:rsidRPr="003D6BBF" w:rsidRDefault="006246B1" w:rsidP="006246B1">
      <w:pPr>
        <w:jc w:val="both"/>
        <w:rPr>
          <w:rFonts w:asciiTheme="minorHAnsi" w:hAnsiTheme="minorHAnsi"/>
          <w:szCs w:val="24"/>
          <w:lang w:eastAsia="el-GR"/>
        </w:rPr>
      </w:pPr>
      <w:r w:rsidRPr="003D6BBF">
        <w:rPr>
          <w:rFonts w:asciiTheme="minorHAnsi" w:hAnsiTheme="minorHAnsi"/>
          <w:szCs w:val="24"/>
          <w:lang w:eastAsia="el-GR"/>
        </w:rPr>
        <w:t>C4</w:t>
      </w:r>
      <w:r w:rsidR="005F0E99" w:rsidRPr="003D6BBF">
        <w:rPr>
          <w:rFonts w:asciiTheme="minorHAnsi" w:hAnsiTheme="minorHAnsi"/>
          <w:szCs w:val="24"/>
          <w:lang w:eastAsia="el-GR"/>
        </w:rPr>
        <w:t>4</w:t>
      </w:r>
      <w:r w:rsidRPr="003D6BBF">
        <w:rPr>
          <w:rFonts w:asciiTheme="minorHAnsi" w:hAnsiTheme="minorHAnsi"/>
          <w:szCs w:val="24"/>
          <w:lang w:eastAsia="el-GR"/>
        </w:rPr>
        <w:t xml:space="preserve">.    Feligiotti, M., Hack, E., </w:t>
      </w:r>
      <w:r w:rsidRPr="003D6BBF">
        <w:rPr>
          <w:rFonts w:asciiTheme="minorHAnsi" w:hAnsiTheme="minorHAnsi"/>
          <w:b/>
          <w:szCs w:val="24"/>
          <w:lang w:eastAsia="el-GR"/>
        </w:rPr>
        <w:t>Lampeas, G.</w:t>
      </w:r>
    </w:p>
    <w:p w:rsidR="006246B1" w:rsidRPr="003D6BBF" w:rsidRDefault="006246B1" w:rsidP="006246B1">
      <w:pPr>
        <w:ind w:left="720"/>
        <w:jc w:val="both"/>
        <w:rPr>
          <w:rFonts w:asciiTheme="minorHAnsi" w:hAnsiTheme="minorHAnsi"/>
          <w:szCs w:val="24"/>
          <w:lang w:eastAsia="el-GR"/>
        </w:rPr>
      </w:pPr>
      <w:r w:rsidRPr="003D6BBF">
        <w:rPr>
          <w:rFonts w:asciiTheme="minorHAnsi" w:hAnsiTheme="minorHAnsi"/>
          <w:szCs w:val="24"/>
          <w:lang w:eastAsia="el-GR"/>
        </w:rPr>
        <w:t xml:space="preserve">Methodology for assessing impact damage using integrated </w:t>
      </w:r>
      <w:r w:rsidR="00593234" w:rsidRPr="003D6BBF">
        <w:rPr>
          <w:rFonts w:asciiTheme="minorHAnsi" w:hAnsiTheme="minorHAnsi"/>
          <w:szCs w:val="24"/>
          <w:lang w:eastAsia="el-GR"/>
        </w:rPr>
        <w:t xml:space="preserve">simulation and experimentation, in </w:t>
      </w:r>
      <w:r w:rsidRPr="003D6BBF">
        <w:rPr>
          <w:rFonts w:asciiTheme="minorHAnsi" w:hAnsiTheme="minorHAnsi"/>
          <w:szCs w:val="24"/>
          <w:lang w:eastAsia="el-GR"/>
        </w:rPr>
        <w:t>ICEM14, Poitiers, 4-9 July, EPJ Web of Conferences 6, 46008</w:t>
      </w:r>
      <w:r w:rsidR="000A42B4" w:rsidRPr="003D6BBF">
        <w:rPr>
          <w:rFonts w:asciiTheme="minorHAnsi" w:hAnsiTheme="minorHAnsi"/>
          <w:szCs w:val="24"/>
          <w:lang w:eastAsia="el-GR"/>
        </w:rPr>
        <w:t>, 2010.</w:t>
      </w:r>
    </w:p>
    <w:p w:rsidR="006246B1" w:rsidRPr="003D6BBF" w:rsidRDefault="006246B1" w:rsidP="006246B1">
      <w:pPr>
        <w:ind w:left="720"/>
        <w:jc w:val="both"/>
        <w:rPr>
          <w:rFonts w:asciiTheme="minorHAnsi" w:hAnsiTheme="minorHAnsi"/>
          <w:szCs w:val="24"/>
          <w:lang w:eastAsia="el-GR"/>
        </w:rPr>
      </w:pPr>
    </w:p>
    <w:p w:rsidR="003654ED" w:rsidRPr="003D6BBF" w:rsidRDefault="006246B1" w:rsidP="006246B1">
      <w:pPr>
        <w:ind w:left="709" w:hanging="709"/>
        <w:jc w:val="both"/>
        <w:rPr>
          <w:rFonts w:asciiTheme="minorHAnsi" w:hAnsiTheme="minorHAnsi"/>
          <w:szCs w:val="24"/>
        </w:rPr>
      </w:pPr>
      <w:r w:rsidRPr="003D6BBF">
        <w:rPr>
          <w:rFonts w:asciiTheme="minorHAnsi" w:hAnsiTheme="minorHAnsi"/>
          <w:szCs w:val="24"/>
        </w:rPr>
        <w:t>C4</w:t>
      </w:r>
      <w:r w:rsidR="005F0E99" w:rsidRPr="003D6BBF">
        <w:rPr>
          <w:rFonts w:asciiTheme="minorHAnsi" w:hAnsiTheme="minorHAnsi"/>
          <w:szCs w:val="24"/>
        </w:rPr>
        <w:t>5</w:t>
      </w:r>
      <w:r w:rsidR="002E5D0D" w:rsidRPr="003D6BBF">
        <w:rPr>
          <w:rFonts w:asciiTheme="minorHAnsi" w:hAnsiTheme="minorHAnsi"/>
          <w:szCs w:val="24"/>
        </w:rPr>
        <w:t xml:space="preserve">.   </w:t>
      </w:r>
      <w:r w:rsidRPr="003D6BBF">
        <w:rPr>
          <w:rFonts w:asciiTheme="minorHAnsi" w:hAnsiTheme="minorHAnsi"/>
          <w:szCs w:val="24"/>
        </w:rPr>
        <w:t xml:space="preserve">Hack, E., Burguete, R.L., Siebert, T., Davighi, A., Mottershead, J., </w:t>
      </w:r>
      <w:r w:rsidRPr="003D6BBF">
        <w:rPr>
          <w:rFonts w:asciiTheme="minorHAnsi" w:hAnsiTheme="minorHAnsi"/>
          <w:b/>
          <w:szCs w:val="24"/>
        </w:rPr>
        <w:t>Lampeas, G.</w:t>
      </w:r>
      <w:r w:rsidRPr="003D6BBF">
        <w:rPr>
          <w:rFonts w:asciiTheme="minorHAnsi" w:hAnsiTheme="minorHAnsi"/>
          <w:szCs w:val="24"/>
        </w:rPr>
        <w:t xml:space="preserve">, Ihle, A.,  Pipino, A., Patterson, E.A. </w:t>
      </w:r>
    </w:p>
    <w:p w:rsidR="006246B1" w:rsidRPr="003D6BBF" w:rsidRDefault="003654ED" w:rsidP="006246B1">
      <w:pPr>
        <w:ind w:left="709" w:hanging="709"/>
        <w:jc w:val="both"/>
        <w:rPr>
          <w:rFonts w:asciiTheme="minorHAnsi" w:hAnsiTheme="minorHAnsi"/>
          <w:szCs w:val="24"/>
        </w:rPr>
      </w:pPr>
      <w:r w:rsidRPr="003D6BBF">
        <w:rPr>
          <w:rFonts w:asciiTheme="minorHAnsi" w:hAnsiTheme="minorHAnsi"/>
          <w:szCs w:val="24"/>
        </w:rPr>
        <w:t xml:space="preserve">            </w:t>
      </w:r>
      <w:r w:rsidR="006246B1" w:rsidRPr="003D6BBF">
        <w:rPr>
          <w:rFonts w:asciiTheme="minorHAnsi" w:hAnsiTheme="minorHAnsi"/>
          <w:szCs w:val="24"/>
        </w:rPr>
        <w:t>Validation of full-field techniques: discussion of experiences, ICEM14, P</w:t>
      </w:r>
      <w:r w:rsidR="002E5D0D" w:rsidRPr="003D6BBF">
        <w:rPr>
          <w:rFonts w:asciiTheme="minorHAnsi" w:hAnsiTheme="minorHAnsi"/>
          <w:szCs w:val="24"/>
        </w:rPr>
        <w:t>oitiers, 4-9 July, in F. Bremand</w:t>
      </w:r>
      <w:r w:rsidR="006246B1" w:rsidRPr="003D6BBF">
        <w:rPr>
          <w:rFonts w:asciiTheme="minorHAnsi" w:hAnsiTheme="minorHAnsi"/>
          <w:szCs w:val="24"/>
        </w:rPr>
        <w:t xml:space="preserve"> (Ed.), EPJ Web of Conferences 6, 46004</w:t>
      </w:r>
      <w:r w:rsidR="000A42B4" w:rsidRPr="003D6BBF">
        <w:rPr>
          <w:rFonts w:asciiTheme="minorHAnsi" w:hAnsiTheme="minorHAnsi"/>
          <w:szCs w:val="24"/>
        </w:rPr>
        <w:t>, 2010.</w:t>
      </w:r>
    </w:p>
    <w:p w:rsidR="006246B1" w:rsidRPr="003D6BBF" w:rsidRDefault="006246B1" w:rsidP="006246B1">
      <w:pPr>
        <w:ind w:left="709" w:hanging="709"/>
        <w:jc w:val="both"/>
        <w:rPr>
          <w:rFonts w:asciiTheme="minorHAnsi" w:hAnsiTheme="minorHAnsi"/>
          <w:szCs w:val="24"/>
        </w:rPr>
      </w:pPr>
    </w:p>
    <w:p w:rsidR="006246B1" w:rsidRPr="003D6BBF" w:rsidRDefault="006246B1" w:rsidP="006246B1">
      <w:pPr>
        <w:ind w:left="709" w:hanging="709"/>
        <w:jc w:val="both"/>
        <w:rPr>
          <w:rFonts w:asciiTheme="minorHAnsi" w:hAnsiTheme="minorHAnsi"/>
          <w:szCs w:val="24"/>
        </w:rPr>
      </w:pPr>
      <w:r w:rsidRPr="003D6BBF">
        <w:rPr>
          <w:rFonts w:asciiTheme="minorHAnsi" w:hAnsiTheme="minorHAnsi"/>
          <w:szCs w:val="24"/>
        </w:rPr>
        <w:t>C4</w:t>
      </w:r>
      <w:r w:rsidR="005F0E99" w:rsidRPr="003D6BBF">
        <w:rPr>
          <w:rFonts w:asciiTheme="minorHAnsi" w:hAnsiTheme="minorHAnsi"/>
          <w:szCs w:val="24"/>
        </w:rPr>
        <w:t>6</w:t>
      </w:r>
      <w:r w:rsidRPr="003D6BBF">
        <w:rPr>
          <w:rFonts w:asciiTheme="minorHAnsi" w:hAnsiTheme="minorHAnsi"/>
          <w:szCs w:val="24"/>
        </w:rPr>
        <w:t>.</w:t>
      </w:r>
      <w:r w:rsidRPr="003D6BBF">
        <w:rPr>
          <w:rFonts w:asciiTheme="minorHAnsi" w:hAnsiTheme="minorHAnsi"/>
          <w:szCs w:val="24"/>
        </w:rPr>
        <w:tab/>
      </w:r>
      <w:r w:rsidRPr="003D6BBF">
        <w:rPr>
          <w:rFonts w:asciiTheme="minorHAnsi" w:hAnsiTheme="minorHAnsi"/>
          <w:b/>
          <w:szCs w:val="24"/>
        </w:rPr>
        <w:t>Lampeas, G</w:t>
      </w:r>
      <w:r w:rsidRPr="003D6BBF">
        <w:rPr>
          <w:rFonts w:asciiTheme="minorHAnsi" w:hAnsiTheme="minorHAnsi"/>
          <w:szCs w:val="24"/>
        </w:rPr>
        <w:t>.; Siebert, Th.</w:t>
      </w:r>
    </w:p>
    <w:p w:rsidR="006246B1" w:rsidRPr="003D6BBF" w:rsidRDefault="006246B1" w:rsidP="006246B1">
      <w:pPr>
        <w:ind w:left="709" w:hanging="709"/>
        <w:jc w:val="both"/>
        <w:rPr>
          <w:rFonts w:asciiTheme="minorHAnsi" w:hAnsiTheme="minorHAnsi"/>
          <w:szCs w:val="24"/>
        </w:rPr>
      </w:pPr>
      <w:r w:rsidRPr="003D6BBF">
        <w:rPr>
          <w:rFonts w:asciiTheme="minorHAnsi" w:hAnsiTheme="minorHAnsi"/>
          <w:szCs w:val="24"/>
        </w:rPr>
        <w:tab/>
        <w:t xml:space="preserve">Validation of non-linear dynamic simulations through full field optical methods, ICEM14,          Poitiers, 4-9 July, </w:t>
      </w:r>
      <w:r w:rsidRPr="003D6BBF">
        <w:rPr>
          <w:rFonts w:asciiTheme="minorHAnsi" w:hAnsiTheme="minorHAnsi"/>
          <w:szCs w:val="24"/>
          <w:lang w:eastAsia="el-GR"/>
        </w:rPr>
        <w:t>France,</w:t>
      </w:r>
      <w:r w:rsidR="002E5D0D" w:rsidRPr="003D6BBF">
        <w:rPr>
          <w:rFonts w:asciiTheme="minorHAnsi" w:hAnsiTheme="minorHAnsi"/>
          <w:szCs w:val="24"/>
        </w:rPr>
        <w:t xml:space="preserve"> in F. Bremand</w:t>
      </w:r>
      <w:r w:rsidRPr="003D6BBF">
        <w:rPr>
          <w:rFonts w:asciiTheme="minorHAnsi" w:hAnsiTheme="minorHAnsi"/>
          <w:szCs w:val="24"/>
        </w:rPr>
        <w:t xml:space="preserve"> (Ed.), EPJ Web of Conferences 6, 2010.</w:t>
      </w:r>
    </w:p>
    <w:p w:rsidR="006246B1" w:rsidRPr="003D6BBF" w:rsidRDefault="006246B1" w:rsidP="006246B1">
      <w:pPr>
        <w:ind w:left="709" w:hanging="709"/>
        <w:jc w:val="both"/>
        <w:rPr>
          <w:rFonts w:asciiTheme="minorHAnsi" w:hAnsiTheme="minorHAnsi"/>
          <w:color w:val="FF0000"/>
          <w:szCs w:val="24"/>
        </w:rPr>
      </w:pPr>
    </w:p>
    <w:p w:rsidR="006246B1" w:rsidRPr="003D6BBF" w:rsidRDefault="006246B1" w:rsidP="006246B1">
      <w:pPr>
        <w:jc w:val="both"/>
        <w:rPr>
          <w:rFonts w:asciiTheme="minorHAnsi" w:hAnsiTheme="minorHAnsi"/>
          <w:szCs w:val="24"/>
          <w:lang w:eastAsia="el-GR"/>
        </w:rPr>
      </w:pPr>
      <w:r w:rsidRPr="003D6BBF">
        <w:rPr>
          <w:rFonts w:asciiTheme="minorHAnsi" w:hAnsiTheme="minorHAnsi"/>
          <w:szCs w:val="24"/>
          <w:lang w:eastAsia="el-GR"/>
        </w:rPr>
        <w:t>C</w:t>
      </w:r>
      <w:r w:rsidR="005F0E99" w:rsidRPr="003D6BBF">
        <w:rPr>
          <w:rFonts w:asciiTheme="minorHAnsi" w:hAnsiTheme="minorHAnsi"/>
          <w:szCs w:val="24"/>
          <w:lang w:eastAsia="el-GR"/>
        </w:rPr>
        <w:t>47</w:t>
      </w:r>
      <w:r w:rsidRPr="003D6BBF">
        <w:rPr>
          <w:rFonts w:asciiTheme="minorHAnsi" w:hAnsiTheme="minorHAnsi"/>
          <w:szCs w:val="24"/>
          <w:lang w:eastAsia="el-GR"/>
        </w:rPr>
        <w:t>.</w:t>
      </w:r>
      <w:r w:rsidRPr="003D6BBF">
        <w:rPr>
          <w:rFonts w:asciiTheme="minorHAnsi" w:hAnsiTheme="minorHAnsi"/>
          <w:szCs w:val="24"/>
          <w:lang w:eastAsia="el-GR"/>
        </w:rPr>
        <w:tab/>
      </w:r>
      <w:r w:rsidRPr="003D6BBF">
        <w:rPr>
          <w:rFonts w:asciiTheme="minorHAnsi" w:hAnsiTheme="minorHAnsi"/>
          <w:b/>
          <w:szCs w:val="24"/>
          <w:lang w:eastAsia="el-GR"/>
        </w:rPr>
        <w:t>G. Lampeas</w:t>
      </w:r>
      <w:r w:rsidRPr="003D6BBF">
        <w:rPr>
          <w:rFonts w:asciiTheme="minorHAnsi" w:hAnsiTheme="minorHAnsi"/>
          <w:szCs w:val="24"/>
          <w:lang w:eastAsia="el-GR"/>
        </w:rPr>
        <w:t>, E. Hack, M. Feligiotti, T. Siebert, A. Pipino and A. Ihle</w:t>
      </w:r>
    </w:p>
    <w:p w:rsidR="006246B1" w:rsidRPr="003D6BBF" w:rsidRDefault="006246B1" w:rsidP="006246B1">
      <w:pPr>
        <w:ind w:left="720"/>
        <w:jc w:val="both"/>
        <w:rPr>
          <w:rFonts w:asciiTheme="minorHAnsi" w:hAnsiTheme="minorHAnsi"/>
          <w:szCs w:val="24"/>
          <w:lang w:eastAsia="el-GR"/>
        </w:rPr>
      </w:pPr>
      <w:r w:rsidRPr="003D6BBF">
        <w:rPr>
          <w:rFonts w:asciiTheme="minorHAnsi" w:hAnsiTheme="minorHAnsi"/>
          <w:szCs w:val="24"/>
          <w:lang w:eastAsia="el-GR"/>
        </w:rPr>
        <w:t xml:space="preserve">Assessment of impact damage in CFRP by combined thermal and speckle methods, in ICEM14, </w:t>
      </w:r>
      <w:r w:rsidRPr="003D6BBF">
        <w:rPr>
          <w:rFonts w:asciiTheme="minorHAnsi" w:hAnsiTheme="minorHAnsi"/>
          <w:szCs w:val="24"/>
        </w:rPr>
        <w:t xml:space="preserve">4-9 July, </w:t>
      </w:r>
      <w:r w:rsidRPr="003D6BBF">
        <w:rPr>
          <w:rFonts w:asciiTheme="minorHAnsi" w:hAnsiTheme="minorHAnsi"/>
          <w:szCs w:val="24"/>
          <w:lang w:eastAsia="el-GR"/>
        </w:rPr>
        <w:t>France, 2010.</w:t>
      </w:r>
    </w:p>
    <w:p w:rsidR="006246B1" w:rsidRPr="003D6BBF" w:rsidRDefault="006246B1" w:rsidP="006246B1">
      <w:pPr>
        <w:ind w:left="720"/>
        <w:jc w:val="both"/>
        <w:rPr>
          <w:rFonts w:asciiTheme="minorHAnsi" w:hAnsiTheme="minorHAnsi"/>
          <w:szCs w:val="24"/>
          <w:lang w:eastAsia="el-GR"/>
        </w:rPr>
      </w:pPr>
    </w:p>
    <w:p w:rsidR="006246B1" w:rsidRPr="003D6BBF" w:rsidRDefault="006246B1" w:rsidP="006246B1">
      <w:pPr>
        <w:ind w:left="709" w:hanging="709"/>
        <w:jc w:val="both"/>
        <w:rPr>
          <w:rFonts w:asciiTheme="minorHAnsi" w:hAnsiTheme="minorHAnsi"/>
          <w:szCs w:val="24"/>
        </w:rPr>
      </w:pPr>
      <w:r w:rsidRPr="003D6BBF">
        <w:rPr>
          <w:rFonts w:asciiTheme="minorHAnsi" w:hAnsiTheme="minorHAnsi"/>
          <w:szCs w:val="24"/>
          <w:lang w:eastAsia="el-GR"/>
        </w:rPr>
        <w:t>C</w:t>
      </w:r>
      <w:r w:rsidR="005F0E99" w:rsidRPr="003D6BBF">
        <w:rPr>
          <w:rFonts w:asciiTheme="minorHAnsi" w:hAnsiTheme="minorHAnsi"/>
          <w:szCs w:val="24"/>
          <w:lang w:eastAsia="el-GR"/>
        </w:rPr>
        <w:t>48</w:t>
      </w:r>
      <w:r w:rsidRPr="003D6BBF">
        <w:rPr>
          <w:rFonts w:asciiTheme="minorHAnsi" w:hAnsiTheme="minorHAnsi"/>
          <w:szCs w:val="24"/>
          <w:lang w:eastAsia="el-GR"/>
        </w:rPr>
        <w:t>.</w:t>
      </w:r>
      <w:r w:rsidRPr="003D6BBF">
        <w:rPr>
          <w:rFonts w:asciiTheme="minorHAnsi" w:hAnsiTheme="minorHAnsi"/>
          <w:szCs w:val="24"/>
          <w:lang w:eastAsia="el-GR"/>
        </w:rPr>
        <w:tab/>
      </w:r>
      <w:r w:rsidR="00593234" w:rsidRPr="003D6BBF">
        <w:rPr>
          <w:rFonts w:asciiTheme="minorHAnsi" w:hAnsiTheme="minorHAnsi"/>
          <w:szCs w:val="24"/>
        </w:rPr>
        <w:t xml:space="preserve">Feligiotti, M., </w:t>
      </w:r>
      <w:r w:rsidR="002E5D0D" w:rsidRPr="003D6BBF">
        <w:rPr>
          <w:rFonts w:asciiTheme="minorHAnsi" w:hAnsiTheme="minorHAnsi"/>
          <w:szCs w:val="24"/>
        </w:rPr>
        <w:t xml:space="preserve">Hack, E., </w:t>
      </w:r>
      <w:r w:rsidRPr="003D6BBF">
        <w:rPr>
          <w:rFonts w:asciiTheme="minorHAnsi" w:hAnsiTheme="minorHAnsi"/>
          <w:b/>
          <w:szCs w:val="24"/>
        </w:rPr>
        <w:t>Lampeas, G</w:t>
      </w:r>
      <w:r w:rsidR="002E5D0D" w:rsidRPr="003D6BBF">
        <w:rPr>
          <w:rFonts w:asciiTheme="minorHAnsi" w:hAnsiTheme="minorHAnsi"/>
          <w:szCs w:val="24"/>
        </w:rPr>
        <w:t>., Siebert, Th., Pipino, A.,</w:t>
      </w:r>
      <w:r w:rsidRPr="003D6BBF">
        <w:rPr>
          <w:rFonts w:asciiTheme="minorHAnsi" w:hAnsiTheme="minorHAnsi"/>
          <w:szCs w:val="24"/>
        </w:rPr>
        <w:t xml:space="preserve"> Ihle, A.</w:t>
      </w:r>
      <w:r w:rsidRPr="003D6BBF">
        <w:rPr>
          <w:rFonts w:asciiTheme="minorHAnsi" w:hAnsiTheme="minorHAnsi"/>
          <w:szCs w:val="24"/>
        </w:rPr>
        <w:br/>
        <w:t>Assessment of impact damage in CFRP by combined thermal and speckle methods,</w:t>
      </w:r>
      <w:r w:rsidRPr="003D6BBF">
        <w:rPr>
          <w:rFonts w:asciiTheme="minorHAnsi" w:hAnsiTheme="minorHAnsi"/>
          <w:szCs w:val="24"/>
        </w:rPr>
        <w:br/>
        <w:t>Speckle 2010, Florianopolis, BR, 13-15 September, Proceedings of the SPIE, Volume    7387, pp. 73870H-73870H-8</w:t>
      </w:r>
      <w:r w:rsidR="000A42B4" w:rsidRPr="003D6BBF">
        <w:rPr>
          <w:rFonts w:asciiTheme="minorHAnsi" w:hAnsiTheme="minorHAnsi"/>
          <w:szCs w:val="24"/>
        </w:rPr>
        <w:t>, 2010</w:t>
      </w:r>
      <w:r w:rsidRPr="003D6BBF">
        <w:rPr>
          <w:rFonts w:asciiTheme="minorHAnsi" w:hAnsiTheme="minorHAnsi"/>
          <w:szCs w:val="24"/>
        </w:rPr>
        <w:t>.</w:t>
      </w:r>
    </w:p>
    <w:p w:rsidR="00E4520A" w:rsidRPr="003D6BBF" w:rsidRDefault="00E4520A" w:rsidP="006246B1">
      <w:pPr>
        <w:ind w:left="709" w:hanging="709"/>
        <w:jc w:val="both"/>
        <w:rPr>
          <w:rFonts w:asciiTheme="minorHAnsi" w:hAnsiTheme="minorHAnsi"/>
          <w:szCs w:val="24"/>
        </w:rPr>
      </w:pPr>
    </w:p>
    <w:p w:rsidR="00F1776A" w:rsidRPr="003D6BBF" w:rsidRDefault="00F1776A" w:rsidP="00F1776A">
      <w:pPr>
        <w:jc w:val="both"/>
        <w:rPr>
          <w:rFonts w:asciiTheme="minorHAnsi" w:hAnsiTheme="minorHAnsi"/>
          <w:b/>
          <w:szCs w:val="24"/>
        </w:rPr>
      </w:pPr>
      <w:r w:rsidRPr="003D6BBF">
        <w:rPr>
          <w:rFonts w:asciiTheme="minorHAnsi" w:hAnsiTheme="minorHAnsi"/>
          <w:szCs w:val="24"/>
        </w:rPr>
        <w:t>C</w:t>
      </w:r>
      <w:r w:rsidR="005F0E99" w:rsidRPr="003D6BBF">
        <w:rPr>
          <w:rFonts w:asciiTheme="minorHAnsi" w:hAnsiTheme="minorHAnsi"/>
          <w:szCs w:val="24"/>
        </w:rPr>
        <w:t>49</w:t>
      </w:r>
      <w:r w:rsidR="00C14331" w:rsidRPr="003D6BBF">
        <w:rPr>
          <w:rFonts w:asciiTheme="minorHAnsi" w:hAnsiTheme="minorHAnsi"/>
          <w:szCs w:val="24"/>
        </w:rPr>
        <w:t>.</w:t>
      </w:r>
      <w:r w:rsidR="00691A04" w:rsidRPr="003D6BBF">
        <w:rPr>
          <w:rFonts w:asciiTheme="minorHAnsi" w:hAnsiTheme="minorHAnsi"/>
          <w:szCs w:val="24"/>
        </w:rPr>
        <w:tab/>
        <w:t xml:space="preserve">Ch. Katsiropoulos, A. Hamos, K. Tserpes, </w:t>
      </w:r>
      <w:r w:rsidRPr="003D6BBF">
        <w:rPr>
          <w:rFonts w:asciiTheme="minorHAnsi" w:hAnsiTheme="minorHAnsi"/>
          <w:szCs w:val="24"/>
        </w:rPr>
        <w:t xml:space="preserve">and </w:t>
      </w:r>
      <w:r w:rsidRPr="003D6BBF">
        <w:rPr>
          <w:rFonts w:asciiTheme="minorHAnsi" w:hAnsiTheme="minorHAnsi"/>
          <w:b/>
          <w:szCs w:val="24"/>
        </w:rPr>
        <w:t>G. Labeas</w:t>
      </w:r>
    </w:p>
    <w:p w:rsidR="00F1776A" w:rsidRPr="003D6BBF" w:rsidRDefault="00691A04" w:rsidP="00691A04">
      <w:pPr>
        <w:ind w:left="709" w:firstLine="11"/>
        <w:jc w:val="both"/>
        <w:rPr>
          <w:rFonts w:asciiTheme="minorHAnsi" w:hAnsiTheme="minorHAnsi"/>
          <w:szCs w:val="24"/>
        </w:rPr>
      </w:pPr>
      <w:r w:rsidRPr="003D6BBF">
        <w:rPr>
          <w:rFonts w:asciiTheme="minorHAnsi" w:hAnsiTheme="minorHAnsi"/>
          <w:szCs w:val="24"/>
        </w:rPr>
        <w:t>Fracture toughness and shear behavior of composite bonded joints: the effect of thermal treatment, ageing and adhesive thickness, in proc. of 1</w:t>
      </w:r>
      <w:r w:rsidRPr="003D6BBF">
        <w:rPr>
          <w:rFonts w:asciiTheme="minorHAnsi" w:hAnsiTheme="minorHAnsi"/>
          <w:szCs w:val="24"/>
          <w:vertAlign w:val="superscript"/>
        </w:rPr>
        <w:t>st</w:t>
      </w:r>
      <w:r w:rsidRPr="003D6BBF">
        <w:rPr>
          <w:rFonts w:asciiTheme="minorHAnsi" w:hAnsiTheme="minorHAnsi"/>
          <w:szCs w:val="24"/>
        </w:rPr>
        <w:t xml:space="preserve"> </w:t>
      </w:r>
      <w:r w:rsidR="00F1776A" w:rsidRPr="003D6BBF">
        <w:rPr>
          <w:rFonts w:asciiTheme="minorHAnsi" w:hAnsiTheme="minorHAnsi"/>
          <w:szCs w:val="24"/>
        </w:rPr>
        <w:t>EASN Work</w:t>
      </w:r>
      <w:r w:rsidR="000A42B4" w:rsidRPr="003D6BBF">
        <w:rPr>
          <w:rFonts w:asciiTheme="minorHAnsi" w:hAnsiTheme="minorHAnsi"/>
          <w:szCs w:val="24"/>
        </w:rPr>
        <w:t>shop on Aerostructures, Paris, 7-</w:t>
      </w:r>
      <w:r w:rsidR="00F1776A" w:rsidRPr="003D6BBF">
        <w:rPr>
          <w:rFonts w:asciiTheme="minorHAnsi" w:hAnsiTheme="minorHAnsi"/>
          <w:szCs w:val="24"/>
        </w:rPr>
        <w:t xml:space="preserve">8.10.2010.  </w:t>
      </w:r>
    </w:p>
    <w:p w:rsidR="00691A04" w:rsidRPr="003D6BBF" w:rsidRDefault="00691A04" w:rsidP="00F1776A">
      <w:pPr>
        <w:ind w:left="709" w:hanging="709"/>
        <w:jc w:val="both"/>
        <w:rPr>
          <w:rFonts w:asciiTheme="minorHAnsi" w:hAnsiTheme="minorHAnsi"/>
          <w:szCs w:val="24"/>
        </w:rPr>
      </w:pPr>
    </w:p>
    <w:p w:rsidR="00691A04" w:rsidRPr="003D6BBF" w:rsidRDefault="00691A04" w:rsidP="00F1776A">
      <w:pPr>
        <w:ind w:left="709" w:hanging="709"/>
        <w:jc w:val="both"/>
        <w:rPr>
          <w:rFonts w:asciiTheme="minorHAnsi" w:hAnsiTheme="minorHAnsi"/>
          <w:szCs w:val="24"/>
        </w:rPr>
      </w:pPr>
      <w:r w:rsidRPr="003D6BBF">
        <w:rPr>
          <w:rFonts w:asciiTheme="minorHAnsi" w:hAnsiTheme="minorHAnsi"/>
          <w:szCs w:val="24"/>
        </w:rPr>
        <w:t>C50.</w:t>
      </w:r>
      <w:r w:rsidRPr="003D6BBF">
        <w:rPr>
          <w:rFonts w:asciiTheme="minorHAnsi" w:hAnsiTheme="minorHAnsi"/>
          <w:szCs w:val="24"/>
        </w:rPr>
        <w:tab/>
      </w:r>
      <w:r w:rsidRPr="003D6BBF">
        <w:rPr>
          <w:rFonts w:asciiTheme="minorHAnsi" w:hAnsiTheme="minorHAnsi"/>
          <w:b/>
          <w:szCs w:val="24"/>
        </w:rPr>
        <w:t>G. Lampeas</w:t>
      </w:r>
      <w:r w:rsidRPr="003D6BBF">
        <w:rPr>
          <w:rFonts w:asciiTheme="minorHAnsi" w:hAnsiTheme="minorHAnsi"/>
          <w:szCs w:val="24"/>
        </w:rPr>
        <w:t>, Th. Siebert, V.Pasialis</w:t>
      </w:r>
    </w:p>
    <w:p w:rsidR="00F1776A" w:rsidRPr="003D6BBF" w:rsidRDefault="00691A04" w:rsidP="000622C5">
      <w:pPr>
        <w:autoSpaceDE w:val="0"/>
        <w:autoSpaceDN w:val="0"/>
        <w:adjustRightInd w:val="0"/>
        <w:ind w:left="709" w:firstLine="11"/>
        <w:rPr>
          <w:rFonts w:asciiTheme="minorHAnsi" w:hAnsiTheme="minorHAnsi"/>
          <w:szCs w:val="24"/>
        </w:rPr>
      </w:pPr>
      <w:r w:rsidRPr="003D6BBF">
        <w:rPr>
          <w:rFonts w:asciiTheme="minorHAnsi" w:hAnsiTheme="minorHAnsi"/>
          <w:szCs w:val="24"/>
        </w:rPr>
        <w:t>Non-linear dynamic simulation and experimental validation of sandwich structures, in proc. of 1</w:t>
      </w:r>
      <w:r w:rsidRPr="003D6BBF">
        <w:rPr>
          <w:rFonts w:asciiTheme="minorHAnsi" w:hAnsiTheme="minorHAnsi"/>
          <w:szCs w:val="24"/>
          <w:vertAlign w:val="superscript"/>
        </w:rPr>
        <w:t>st</w:t>
      </w:r>
      <w:r w:rsidRPr="003D6BBF">
        <w:rPr>
          <w:rFonts w:asciiTheme="minorHAnsi" w:hAnsiTheme="minorHAnsi"/>
          <w:szCs w:val="24"/>
        </w:rPr>
        <w:t xml:space="preserve"> EASN Workshop on Aerostructures, Paris, 7-8.10.2010.  </w:t>
      </w:r>
    </w:p>
    <w:p w:rsidR="005F66C9" w:rsidRPr="003D6BBF" w:rsidRDefault="005F66C9" w:rsidP="005F66C9">
      <w:pPr>
        <w:rPr>
          <w:rFonts w:asciiTheme="minorHAnsi" w:hAnsiTheme="minorHAnsi"/>
          <w:sz w:val="22"/>
          <w:szCs w:val="22"/>
        </w:rPr>
      </w:pPr>
    </w:p>
    <w:p w:rsidR="005F66C9" w:rsidRPr="003D6BBF" w:rsidRDefault="005F66C9" w:rsidP="005F66C9">
      <w:pPr>
        <w:rPr>
          <w:rFonts w:asciiTheme="minorHAnsi" w:hAnsiTheme="minorHAnsi"/>
          <w:szCs w:val="28"/>
          <w:lang w:val="el-GR"/>
        </w:rPr>
      </w:pPr>
      <w:r w:rsidRPr="003D6BBF">
        <w:rPr>
          <w:rFonts w:asciiTheme="minorHAnsi" w:hAnsiTheme="minorHAnsi"/>
          <w:szCs w:val="28"/>
        </w:rPr>
        <w:t>C</w:t>
      </w:r>
      <w:r w:rsidR="005F0E99" w:rsidRPr="003D6BBF">
        <w:rPr>
          <w:rFonts w:asciiTheme="minorHAnsi" w:hAnsiTheme="minorHAnsi"/>
          <w:szCs w:val="28"/>
          <w:lang w:val="el-GR"/>
        </w:rPr>
        <w:t>51</w:t>
      </w:r>
      <w:r w:rsidR="00DA23C6" w:rsidRPr="003D6BBF">
        <w:rPr>
          <w:rFonts w:asciiTheme="minorHAnsi" w:hAnsiTheme="minorHAnsi"/>
          <w:szCs w:val="28"/>
          <w:lang w:val="el-GR"/>
        </w:rPr>
        <w:t>.</w:t>
      </w:r>
      <w:r w:rsidRPr="003D6BBF">
        <w:rPr>
          <w:rFonts w:asciiTheme="minorHAnsi" w:hAnsiTheme="minorHAnsi"/>
          <w:szCs w:val="28"/>
          <w:lang w:val="el-GR"/>
        </w:rPr>
        <w:t xml:space="preserve">    Β. Πτωχός, </w:t>
      </w:r>
      <w:r w:rsidRPr="003D6BBF">
        <w:rPr>
          <w:rFonts w:asciiTheme="minorHAnsi" w:hAnsiTheme="minorHAnsi"/>
          <w:b/>
          <w:szCs w:val="28"/>
          <w:lang w:val="el-GR"/>
        </w:rPr>
        <w:t>Γ.Ν. Λαμπέας</w:t>
      </w:r>
      <w:r w:rsidRPr="003D6BBF">
        <w:rPr>
          <w:rFonts w:asciiTheme="minorHAnsi" w:hAnsiTheme="minorHAnsi"/>
          <w:szCs w:val="28"/>
          <w:lang w:val="el-GR"/>
        </w:rPr>
        <w:t xml:space="preserve"> </w:t>
      </w:r>
    </w:p>
    <w:p w:rsidR="005F66C9" w:rsidRPr="003D6BBF" w:rsidRDefault="005F66C9" w:rsidP="005F66C9">
      <w:pPr>
        <w:ind w:left="709" w:hanging="709"/>
        <w:rPr>
          <w:rFonts w:asciiTheme="minorHAnsi" w:hAnsiTheme="minorHAnsi"/>
          <w:szCs w:val="28"/>
          <w:lang w:val="el-GR"/>
        </w:rPr>
      </w:pPr>
      <w:r w:rsidRPr="003D6BBF">
        <w:rPr>
          <w:rFonts w:asciiTheme="minorHAnsi" w:hAnsiTheme="minorHAnsi"/>
          <w:szCs w:val="28"/>
          <w:lang w:val="el-GR"/>
        </w:rPr>
        <w:t xml:space="preserve">            </w:t>
      </w:r>
      <w:r w:rsidR="002E5D0D" w:rsidRPr="003D6BBF">
        <w:rPr>
          <w:rFonts w:asciiTheme="minorHAnsi" w:hAnsiTheme="minorHAnsi"/>
          <w:szCs w:val="28"/>
          <w:lang w:val="el-GR"/>
        </w:rPr>
        <w:t>Ανάλυση Κυψελωτού Πυρήνα ανοιχτού τύπου,</w:t>
      </w:r>
      <w:r w:rsidRPr="003D6BBF">
        <w:rPr>
          <w:rFonts w:asciiTheme="minorHAnsi" w:hAnsiTheme="minorHAnsi"/>
          <w:szCs w:val="28"/>
          <w:lang w:val="el-GR"/>
        </w:rPr>
        <w:t xml:space="preserve"> </w:t>
      </w:r>
      <w:r w:rsidR="00DF714F" w:rsidRPr="003D6BBF">
        <w:rPr>
          <w:rFonts w:asciiTheme="minorHAnsi" w:hAnsiTheme="minorHAnsi"/>
          <w:szCs w:val="28"/>
          <w:lang w:val="el-GR"/>
        </w:rPr>
        <w:t xml:space="preserve">ΕΜΕ - </w:t>
      </w:r>
      <w:r w:rsidR="00002916" w:rsidRPr="003D6BBF">
        <w:rPr>
          <w:rFonts w:asciiTheme="minorHAnsi" w:hAnsiTheme="minorHAnsi"/>
          <w:szCs w:val="28"/>
          <w:lang w:val="el-GR"/>
        </w:rPr>
        <w:t xml:space="preserve">4ο  Πανελλήνιο Συνέδριο </w:t>
      </w:r>
      <w:r w:rsidRPr="003D6BBF">
        <w:rPr>
          <w:rFonts w:asciiTheme="minorHAnsi" w:hAnsiTheme="minorHAnsi"/>
          <w:szCs w:val="28"/>
          <w:lang w:val="el-GR"/>
        </w:rPr>
        <w:t xml:space="preserve">Μεταλλικών Υλικών, </w:t>
      </w:r>
      <w:r w:rsidR="00DF714F" w:rsidRPr="003D6BBF">
        <w:rPr>
          <w:rFonts w:asciiTheme="minorHAnsi" w:hAnsiTheme="minorHAnsi"/>
          <w:szCs w:val="28"/>
          <w:lang w:val="el-GR"/>
        </w:rPr>
        <w:t xml:space="preserve">Θεσσαλονίκη, </w:t>
      </w:r>
      <w:r w:rsidR="000A42B4" w:rsidRPr="003D6BBF">
        <w:rPr>
          <w:rFonts w:asciiTheme="minorHAnsi" w:hAnsiTheme="minorHAnsi"/>
          <w:szCs w:val="28"/>
          <w:lang w:val="el-GR"/>
        </w:rPr>
        <w:t>04-05.11.</w:t>
      </w:r>
      <w:r w:rsidRPr="003D6BBF">
        <w:rPr>
          <w:rFonts w:asciiTheme="minorHAnsi" w:hAnsiTheme="minorHAnsi"/>
          <w:szCs w:val="28"/>
          <w:lang w:val="el-GR"/>
        </w:rPr>
        <w:t>2010.</w:t>
      </w:r>
    </w:p>
    <w:p w:rsidR="005F66C9" w:rsidRPr="003D6BBF" w:rsidRDefault="005F66C9" w:rsidP="005F66C9">
      <w:pPr>
        <w:rPr>
          <w:rFonts w:asciiTheme="minorHAnsi" w:hAnsiTheme="minorHAnsi"/>
          <w:szCs w:val="28"/>
          <w:lang w:val="el-GR"/>
        </w:rPr>
      </w:pPr>
    </w:p>
    <w:p w:rsidR="005F66C9" w:rsidRPr="003D6BBF" w:rsidRDefault="005F66C9" w:rsidP="005F66C9">
      <w:pPr>
        <w:rPr>
          <w:rFonts w:asciiTheme="minorHAnsi" w:hAnsiTheme="minorHAnsi"/>
          <w:szCs w:val="28"/>
          <w:lang w:val="el-GR"/>
        </w:rPr>
      </w:pPr>
      <w:r w:rsidRPr="003D6BBF">
        <w:rPr>
          <w:rFonts w:asciiTheme="minorHAnsi" w:hAnsiTheme="minorHAnsi"/>
          <w:szCs w:val="28"/>
        </w:rPr>
        <w:t>C</w:t>
      </w:r>
      <w:r w:rsidR="005F0E99" w:rsidRPr="003D6BBF">
        <w:rPr>
          <w:rFonts w:asciiTheme="minorHAnsi" w:hAnsiTheme="minorHAnsi"/>
          <w:szCs w:val="28"/>
          <w:lang w:val="el-GR"/>
        </w:rPr>
        <w:t>52</w:t>
      </w:r>
      <w:r w:rsidR="00DA23C6" w:rsidRPr="003D6BBF">
        <w:rPr>
          <w:rFonts w:asciiTheme="minorHAnsi" w:hAnsiTheme="minorHAnsi"/>
          <w:szCs w:val="28"/>
          <w:lang w:val="el-GR"/>
        </w:rPr>
        <w:t>.</w:t>
      </w:r>
      <w:r w:rsidRPr="003D6BBF">
        <w:rPr>
          <w:rFonts w:asciiTheme="minorHAnsi" w:hAnsiTheme="minorHAnsi"/>
          <w:szCs w:val="28"/>
          <w:lang w:val="el-GR"/>
        </w:rPr>
        <w:t xml:space="preserve">     Γ. Ι. Μυλωνάς, </w:t>
      </w:r>
      <w:r w:rsidRPr="003D6BBF">
        <w:rPr>
          <w:rFonts w:asciiTheme="minorHAnsi" w:hAnsiTheme="minorHAnsi"/>
          <w:b/>
          <w:szCs w:val="28"/>
          <w:lang w:val="el-GR"/>
        </w:rPr>
        <w:t>Γ. Ν. Λαμπέας</w:t>
      </w:r>
    </w:p>
    <w:p w:rsidR="005F66C9" w:rsidRPr="003D6BBF" w:rsidRDefault="005F66C9" w:rsidP="005F66C9">
      <w:pPr>
        <w:ind w:left="709" w:hanging="709"/>
        <w:rPr>
          <w:rFonts w:asciiTheme="minorHAnsi" w:hAnsiTheme="minorHAnsi"/>
          <w:szCs w:val="28"/>
          <w:lang w:val="el-GR"/>
        </w:rPr>
      </w:pPr>
      <w:r w:rsidRPr="003D6BBF">
        <w:rPr>
          <w:rFonts w:asciiTheme="minorHAnsi" w:hAnsiTheme="minorHAnsi"/>
          <w:szCs w:val="28"/>
          <w:lang w:val="el-GR"/>
        </w:rPr>
        <w:t xml:space="preserve">            </w:t>
      </w:r>
      <w:r w:rsidR="002E5D0D" w:rsidRPr="003D6BBF">
        <w:rPr>
          <w:rFonts w:asciiTheme="minorHAnsi" w:hAnsiTheme="minorHAnsi"/>
          <w:szCs w:val="28"/>
          <w:lang w:val="el-GR"/>
        </w:rPr>
        <w:t>Αριθμητική και Αναλυτική προσέγγιση των παραμέτρων της κατεργασίας επιφανειών με βολή σωματιδίων</w:t>
      </w:r>
      <w:r w:rsidRPr="003D6BBF">
        <w:rPr>
          <w:rFonts w:asciiTheme="minorHAnsi" w:hAnsiTheme="minorHAnsi"/>
          <w:szCs w:val="28"/>
          <w:lang w:val="el-GR"/>
        </w:rPr>
        <w:t>, ΕΜΕ, 4ο  Πανελλήν</w:t>
      </w:r>
      <w:r w:rsidR="002E5D0D" w:rsidRPr="003D6BBF">
        <w:rPr>
          <w:rFonts w:asciiTheme="minorHAnsi" w:hAnsiTheme="minorHAnsi"/>
          <w:szCs w:val="28"/>
          <w:lang w:val="el-GR"/>
        </w:rPr>
        <w:t>ιο Συνέδριο Μεταλλικών Υλικών, 4-</w:t>
      </w:r>
      <w:r w:rsidR="000A42B4" w:rsidRPr="003D6BBF">
        <w:rPr>
          <w:rFonts w:asciiTheme="minorHAnsi" w:hAnsiTheme="minorHAnsi"/>
          <w:szCs w:val="28"/>
          <w:lang w:val="el-GR"/>
        </w:rPr>
        <w:t>5.11.</w:t>
      </w:r>
      <w:r w:rsidRPr="003D6BBF">
        <w:rPr>
          <w:rFonts w:asciiTheme="minorHAnsi" w:hAnsiTheme="minorHAnsi"/>
          <w:szCs w:val="28"/>
          <w:lang w:val="el-GR"/>
        </w:rPr>
        <w:t>2010.</w:t>
      </w:r>
    </w:p>
    <w:p w:rsidR="00BC6187" w:rsidRPr="003D6BBF" w:rsidRDefault="00BC6187" w:rsidP="005F66C9">
      <w:pPr>
        <w:ind w:left="709" w:hanging="709"/>
        <w:rPr>
          <w:rFonts w:asciiTheme="minorHAnsi" w:hAnsiTheme="minorHAnsi"/>
          <w:szCs w:val="28"/>
          <w:lang w:val="el-GR"/>
        </w:rPr>
      </w:pPr>
    </w:p>
    <w:p w:rsidR="00BC6187" w:rsidRPr="003D6BBF" w:rsidRDefault="000622C5" w:rsidP="00BC6187">
      <w:pPr>
        <w:jc w:val="both"/>
        <w:rPr>
          <w:rFonts w:asciiTheme="minorHAnsi" w:hAnsiTheme="minorHAnsi"/>
          <w:b/>
        </w:rPr>
      </w:pPr>
      <w:r w:rsidRPr="003D6BBF">
        <w:rPr>
          <w:rFonts w:asciiTheme="minorHAnsi" w:hAnsiTheme="minorHAnsi"/>
          <w:szCs w:val="24"/>
        </w:rPr>
        <w:t>C53</w:t>
      </w:r>
      <w:r w:rsidR="00BC6187" w:rsidRPr="003D6BBF">
        <w:rPr>
          <w:rFonts w:asciiTheme="minorHAnsi" w:hAnsiTheme="minorHAnsi"/>
          <w:szCs w:val="24"/>
        </w:rPr>
        <w:t xml:space="preserve">.    </w:t>
      </w:r>
      <w:r w:rsidR="00BC6187" w:rsidRPr="003D6BBF">
        <w:rPr>
          <w:rFonts w:asciiTheme="minorHAnsi" w:hAnsiTheme="minorHAnsi"/>
        </w:rPr>
        <w:t xml:space="preserve">Victor B. Watiti, </w:t>
      </w:r>
      <w:r w:rsidR="00BC6187" w:rsidRPr="003D6BBF">
        <w:rPr>
          <w:rFonts w:asciiTheme="minorHAnsi" w:hAnsiTheme="minorHAnsi"/>
          <w:b/>
        </w:rPr>
        <w:t>George N. Labeas</w:t>
      </w:r>
    </w:p>
    <w:p w:rsidR="00BC6187" w:rsidRPr="003D6BBF" w:rsidRDefault="00BC6187" w:rsidP="00BC6187">
      <w:pPr>
        <w:ind w:left="709"/>
        <w:jc w:val="both"/>
        <w:rPr>
          <w:rFonts w:asciiTheme="minorHAnsi" w:hAnsiTheme="minorHAnsi"/>
          <w:szCs w:val="28"/>
        </w:rPr>
      </w:pPr>
      <w:r w:rsidRPr="003D6BBF">
        <w:rPr>
          <w:rFonts w:asciiTheme="minorHAnsi" w:hAnsiTheme="minorHAnsi"/>
          <w:szCs w:val="28"/>
        </w:rPr>
        <w:t>Finite Element Optimization of Deep Drawing Procees forming parameters for magnesium alloys, 13</w:t>
      </w:r>
      <w:r w:rsidRPr="003D6BBF">
        <w:rPr>
          <w:rFonts w:asciiTheme="minorHAnsi" w:hAnsiTheme="minorHAnsi"/>
          <w:szCs w:val="28"/>
          <w:vertAlign w:val="superscript"/>
        </w:rPr>
        <w:t>th</w:t>
      </w:r>
      <w:r w:rsidRPr="003D6BBF">
        <w:rPr>
          <w:rFonts w:asciiTheme="minorHAnsi" w:hAnsiTheme="minorHAnsi"/>
          <w:szCs w:val="28"/>
        </w:rPr>
        <w:t xml:space="preserve"> ESAFORM Conference, Brescia, 2010. </w:t>
      </w:r>
    </w:p>
    <w:p w:rsidR="00BC6187" w:rsidRPr="003D6BBF" w:rsidRDefault="00BC6187" w:rsidP="005F66C9">
      <w:pPr>
        <w:ind w:left="709" w:hanging="709"/>
        <w:rPr>
          <w:rFonts w:asciiTheme="minorHAnsi" w:hAnsiTheme="minorHAnsi"/>
          <w:szCs w:val="28"/>
        </w:rPr>
      </w:pPr>
    </w:p>
    <w:p w:rsidR="005F66C9" w:rsidRPr="0017616D" w:rsidRDefault="005F66C9" w:rsidP="005F66C9">
      <w:pPr>
        <w:ind w:left="709"/>
        <w:rPr>
          <w:rFonts w:asciiTheme="minorHAnsi" w:hAnsiTheme="minorHAnsi"/>
          <w:szCs w:val="24"/>
        </w:rPr>
      </w:pPr>
    </w:p>
    <w:p w:rsidR="00261D50" w:rsidRPr="0017616D" w:rsidRDefault="00F37AB0" w:rsidP="00EA4D7F">
      <w:pPr>
        <w:pStyle w:val="ListParagraph"/>
        <w:numPr>
          <w:ilvl w:val="0"/>
          <w:numId w:val="44"/>
        </w:numPr>
        <w:tabs>
          <w:tab w:val="left" w:pos="-720"/>
          <w:tab w:val="left" w:pos="0"/>
        </w:tabs>
        <w:suppressAutoHyphens/>
        <w:jc w:val="both"/>
        <w:rPr>
          <w:b/>
          <w:bCs/>
          <w:sz w:val="24"/>
          <w:szCs w:val="24"/>
          <w:lang w:val="el-GR" w:eastAsia="el-GR"/>
        </w:rPr>
      </w:pPr>
      <w:r>
        <w:rPr>
          <w:b/>
          <w:bCs/>
          <w:sz w:val="24"/>
          <w:szCs w:val="24"/>
          <w:lang w:val="el-GR" w:eastAsia="el-GR"/>
        </w:rPr>
        <w:t>Από</w:t>
      </w:r>
      <w:r w:rsidRPr="0017616D">
        <w:rPr>
          <w:b/>
          <w:bCs/>
          <w:sz w:val="24"/>
          <w:szCs w:val="24"/>
          <w:lang w:val="el-GR" w:eastAsia="el-GR"/>
        </w:rPr>
        <w:t xml:space="preserve"> </w:t>
      </w:r>
      <w:r w:rsidR="00261D50" w:rsidRPr="0017616D">
        <w:rPr>
          <w:b/>
          <w:bCs/>
          <w:sz w:val="24"/>
          <w:szCs w:val="24"/>
          <w:lang w:val="el-GR" w:eastAsia="el-GR"/>
        </w:rPr>
        <w:t xml:space="preserve">την εκλογή </w:t>
      </w:r>
      <w:r>
        <w:rPr>
          <w:b/>
          <w:bCs/>
          <w:sz w:val="24"/>
          <w:szCs w:val="24"/>
          <w:lang w:val="el-GR" w:eastAsia="el-GR"/>
        </w:rPr>
        <w:t xml:space="preserve">μου </w:t>
      </w:r>
      <w:r w:rsidR="00261D50" w:rsidRPr="0017616D">
        <w:rPr>
          <w:b/>
          <w:bCs/>
          <w:sz w:val="24"/>
          <w:szCs w:val="24"/>
          <w:lang w:val="el-GR" w:eastAsia="el-GR"/>
        </w:rPr>
        <w:t>στη θέση του Αναπληρωτή Καθηγητή (2010)</w:t>
      </w:r>
      <w:r>
        <w:rPr>
          <w:b/>
          <w:bCs/>
          <w:sz w:val="24"/>
          <w:szCs w:val="24"/>
          <w:lang w:val="el-GR" w:eastAsia="el-GR"/>
        </w:rPr>
        <w:t xml:space="preserve"> έως σήμερα</w:t>
      </w:r>
      <w:r w:rsidR="00261D50" w:rsidRPr="0017616D">
        <w:rPr>
          <w:b/>
          <w:bCs/>
          <w:sz w:val="24"/>
          <w:szCs w:val="24"/>
          <w:lang w:val="el-GR" w:eastAsia="el-GR"/>
        </w:rPr>
        <w:t xml:space="preserve">, έχουν παρουσιαστεί </w:t>
      </w:r>
      <w:r w:rsidRPr="0017616D">
        <w:rPr>
          <w:b/>
          <w:bCs/>
          <w:sz w:val="24"/>
          <w:szCs w:val="24"/>
          <w:lang w:val="el-GR" w:eastAsia="el-GR"/>
        </w:rPr>
        <w:t xml:space="preserve">οι παρακάτω εργασίες </w:t>
      </w:r>
      <w:r w:rsidR="00261D50" w:rsidRPr="0017616D">
        <w:rPr>
          <w:b/>
          <w:bCs/>
          <w:sz w:val="24"/>
          <w:szCs w:val="24"/>
          <w:lang w:val="el-GR" w:eastAsia="el-GR"/>
        </w:rPr>
        <w:t>σε διεθνή συνέδρια με κρίση πλήρους εργασίας:</w:t>
      </w:r>
    </w:p>
    <w:p w:rsidR="00261D50" w:rsidRPr="003D6BBF" w:rsidRDefault="00261D50" w:rsidP="00261D50">
      <w:pPr>
        <w:ind w:left="709" w:hanging="709"/>
        <w:rPr>
          <w:rFonts w:asciiTheme="minorHAnsi" w:hAnsiTheme="minorHAnsi"/>
          <w:bCs/>
          <w:szCs w:val="24"/>
          <w:lang w:val="el-GR" w:eastAsia="el-GR"/>
        </w:rPr>
      </w:pPr>
    </w:p>
    <w:p w:rsidR="00261D50" w:rsidRPr="003D6BBF" w:rsidRDefault="00261D50" w:rsidP="005F66C9">
      <w:pPr>
        <w:ind w:left="709"/>
        <w:rPr>
          <w:rFonts w:asciiTheme="minorHAnsi" w:hAnsiTheme="minorHAnsi"/>
          <w:szCs w:val="28"/>
          <w:lang w:val="el-GR"/>
        </w:rPr>
      </w:pPr>
    </w:p>
    <w:p w:rsidR="006246B1" w:rsidRPr="003D6BBF" w:rsidRDefault="006246B1" w:rsidP="006246B1">
      <w:pPr>
        <w:jc w:val="both"/>
        <w:rPr>
          <w:rFonts w:asciiTheme="minorHAnsi" w:hAnsiTheme="minorHAnsi"/>
          <w:szCs w:val="24"/>
          <w:lang w:val="en-GB"/>
        </w:rPr>
      </w:pPr>
      <w:r w:rsidRPr="003D6BBF">
        <w:rPr>
          <w:rFonts w:asciiTheme="minorHAnsi" w:hAnsiTheme="minorHAnsi"/>
          <w:szCs w:val="24"/>
        </w:rPr>
        <w:t>C</w:t>
      </w:r>
      <w:r w:rsidR="007677B8" w:rsidRPr="003D6BBF">
        <w:rPr>
          <w:rFonts w:asciiTheme="minorHAnsi" w:hAnsiTheme="minorHAnsi"/>
          <w:szCs w:val="24"/>
        </w:rPr>
        <w:t>54</w:t>
      </w:r>
      <w:r w:rsidRPr="003D6BBF">
        <w:rPr>
          <w:rFonts w:asciiTheme="minorHAnsi" w:hAnsiTheme="minorHAnsi"/>
          <w:szCs w:val="24"/>
        </w:rPr>
        <w:t xml:space="preserve">. </w:t>
      </w:r>
      <w:r w:rsidRPr="003D6BBF">
        <w:rPr>
          <w:rFonts w:asciiTheme="minorHAnsi" w:hAnsiTheme="minorHAnsi"/>
          <w:caps/>
          <w:szCs w:val="24"/>
          <w:lang w:val="en-GB"/>
        </w:rPr>
        <w:t xml:space="preserve">   </w:t>
      </w:r>
      <w:r w:rsidRPr="003D6BBF">
        <w:rPr>
          <w:rFonts w:asciiTheme="minorHAnsi" w:hAnsiTheme="minorHAnsi"/>
          <w:szCs w:val="24"/>
          <w:lang w:val="en-GB"/>
        </w:rPr>
        <w:t xml:space="preserve">E. Hack, E.A. Patterson, </w:t>
      </w:r>
      <w:r w:rsidRPr="003D6BBF">
        <w:rPr>
          <w:rFonts w:asciiTheme="minorHAnsi" w:hAnsiTheme="minorHAnsi"/>
          <w:b/>
          <w:szCs w:val="24"/>
          <w:lang w:val="en-GB"/>
        </w:rPr>
        <w:t>G. Lampeas</w:t>
      </w:r>
      <w:r w:rsidRPr="003D6BBF">
        <w:rPr>
          <w:rFonts w:asciiTheme="minorHAnsi" w:hAnsiTheme="minorHAnsi"/>
          <w:szCs w:val="24"/>
          <w:lang w:val="en-GB"/>
        </w:rPr>
        <w:t>, J. Mottershead, T. Siebert, and M. Whelan</w:t>
      </w:r>
    </w:p>
    <w:p w:rsidR="006246B1" w:rsidRPr="003D6BBF" w:rsidRDefault="00212FC7" w:rsidP="00212FC7">
      <w:pPr>
        <w:jc w:val="both"/>
        <w:rPr>
          <w:rFonts w:asciiTheme="minorHAnsi" w:hAnsiTheme="minorHAnsi"/>
          <w:b/>
          <w:bCs/>
          <w:caps/>
          <w:szCs w:val="24"/>
          <w:lang w:val="en-GB"/>
        </w:rPr>
      </w:pPr>
      <w:r w:rsidRPr="003D6BBF">
        <w:rPr>
          <w:rFonts w:asciiTheme="minorHAnsi" w:hAnsiTheme="minorHAnsi"/>
          <w:szCs w:val="24"/>
          <w:lang w:val="en-GB"/>
        </w:rPr>
        <w:tab/>
        <w:t xml:space="preserve">Using full-field measurement techniques to validate simulations of dynamic events, in Proc. </w:t>
      </w:r>
      <w:r w:rsidRPr="003D6BBF">
        <w:rPr>
          <w:rFonts w:asciiTheme="minorHAnsi" w:hAnsiTheme="minorHAnsi"/>
          <w:szCs w:val="24"/>
          <w:lang w:val="en-GB"/>
        </w:rPr>
        <w:tab/>
        <w:t>of Photomechanics Conference,</w:t>
      </w:r>
      <w:r w:rsidR="000478CE" w:rsidRPr="003D6BBF">
        <w:rPr>
          <w:rFonts w:asciiTheme="minorHAnsi" w:hAnsiTheme="minorHAnsi"/>
          <w:szCs w:val="24"/>
          <w:lang w:val="en-GB"/>
        </w:rPr>
        <w:t xml:space="preserve"> Brussels, 7-9 Feb. 2011</w:t>
      </w:r>
      <w:r w:rsidR="00F37AB0" w:rsidRPr="008D103E">
        <w:rPr>
          <w:rFonts w:asciiTheme="minorHAnsi" w:hAnsiTheme="minorHAnsi"/>
          <w:szCs w:val="24"/>
        </w:rPr>
        <w:t>.</w:t>
      </w:r>
      <w:r w:rsidRPr="003D6BBF">
        <w:rPr>
          <w:rFonts w:asciiTheme="minorHAnsi" w:hAnsiTheme="minorHAnsi"/>
          <w:szCs w:val="24"/>
          <w:lang w:val="en-GB"/>
        </w:rPr>
        <w:t xml:space="preserve"> </w:t>
      </w:r>
    </w:p>
    <w:p w:rsidR="006246B1" w:rsidRPr="003D6BBF" w:rsidRDefault="006246B1" w:rsidP="006246B1">
      <w:pPr>
        <w:ind w:left="720"/>
        <w:jc w:val="both"/>
        <w:rPr>
          <w:rFonts w:asciiTheme="minorHAnsi" w:hAnsiTheme="minorHAnsi"/>
          <w:b/>
          <w:bCs/>
          <w:caps/>
          <w:color w:val="FF0000"/>
          <w:szCs w:val="24"/>
          <w:lang w:val="en-GB"/>
        </w:rPr>
      </w:pPr>
    </w:p>
    <w:p w:rsidR="00FD78AC" w:rsidRPr="003D6BBF" w:rsidRDefault="00FD78AC" w:rsidP="00FD78AC">
      <w:pPr>
        <w:autoSpaceDE w:val="0"/>
        <w:autoSpaceDN w:val="0"/>
        <w:adjustRightInd w:val="0"/>
        <w:rPr>
          <w:rFonts w:asciiTheme="minorHAnsi" w:hAnsiTheme="minorHAnsi"/>
          <w:szCs w:val="28"/>
        </w:rPr>
      </w:pPr>
      <w:r w:rsidRPr="003D6BBF">
        <w:rPr>
          <w:rFonts w:asciiTheme="minorHAnsi" w:hAnsiTheme="minorHAnsi"/>
          <w:szCs w:val="28"/>
        </w:rPr>
        <w:t>C</w:t>
      </w:r>
      <w:r w:rsidR="007677B8" w:rsidRPr="003D6BBF">
        <w:rPr>
          <w:rFonts w:asciiTheme="minorHAnsi" w:hAnsiTheme="minorHAnsi"/>
          <w:szCs w:val="28"/>
        </w:rPr>
        <w:t>55</w:t>
      </w:r>
      <w:r w:rsidR="00DA23C6" w:rsidRPr="003D6BBF">
        <w:rPr>
          <w:rFonts w:asciiTheme="minorHAnsi" w:hAnsiTheme="minorHAnsi"/>
          <w:szCs w:val="28"/>
        </w:rPr>
        <w:t>.</w:t>
      </w:r>
      <w:r w:rsidRPr="003D6BBF">
        <w:rPr>
          <w:rFonts w:asciiTheme="minorHAnsi" w:hAnsiTheme="minorHAnsi"/>
          <w:szCs w:val="28"/>
        </w:rPr>
        <w:t xml:space="preserve">    Christos Katsikeros, Claudio Sbarufatti, George Lampeas, Ioannis Diamantakos</w:t>
      </w:r>
    </w:p>
    <w:p w:rsidR="00FD78AC" w:rsidRPr="003D6BBF" w:rsidRDefault="00FD78AC" w:rsidP="00FD78AC">
      <w:pPr>
        <w:autoSpaceDE w:val="0"/>
        <w:autoSpaceDN w:val="0"/>
        <w:adjustRightInd w:val="0"/>
        <w:ind w:left="709" w:hanging="709"/>
        <w:rPr>
          <w:rFonts w:asciiTheme="minorHAnsi" w:hAnsiTheme="minorHAnsi"/>
          <w:szCs w:val="28"/>
        </w:rPr>
      </w:pPr>
      <w:r w:rsidRPr="003D6BBF">
        <w:rPr>
          <w:rFonts w:asciiTheme="minorHAnsi" w:hAnsiTheme="minorHAnsi"/>
          <w:szCs w:val="28"/>
        </w:rPr>
        <w:t xml:space="preserve">            SHM System based on ANN for Aeronautical Applications, International Conference on    Materials and Applications for Sensors and Transducers, Kos Island, Greece, May 13-17, 2011. </w:t>
      </w:r>
    </w:p>
    <w:p w:rsidR="00FD78AC" w:rsidRPr="003D6BBF" w:rsidRDefault="00FD78AC" w:rsidP="00FD78AC">
      <w:pPr>
        <w:autoSpaceDE w:val="0"/>
        <w:autoSpaceDN w:val="0"/>
        <w:adjustRightInd w:val="0"/>
        <w:rPr>
          <w:rFonts w:asciiTheme="minorHAnsi" w:hAnsiTheme="minorHAnsi"/>
          <w:bCs/>
          <w:caps/>
          <w:szCs w:val="24"/>
          <w:lang w:val="en-GB"/>
        </w:rPr>
      </w:pPr>
    </w:p>
    <w:p w:rsidR="006246B1" w:rsidRPr="003D6BBF" w:rsidRDefault="007677B8" w:rsidP="006246B1">
      <w:pPr>
        <w:ind w:left="709" w:hanging="709"/>
        <w:jc w:val="both"/>
        <w:rPr>
          <w:rFonts w:asciiTheme="minorHAnsi" w:hAnsiTheme="minorHAnsi"/>
          <w:szCs w:val="24"/>
        </w:rPr>
      </w:pPr>
      <w:r w:rsidRPr="003D6BBF">
        <w:rPr>
          <w:rFonts w:asciiTheme="minorHAnsi" w:hAnsiTheme="minorHAnsi"/>
          <w:bCs/>
          <w:caps/>
          <w:szCs w:val="24"/>
          <w:lang w:val="en-GB"/>
        </w:rPr>
        <w:t>C56</w:t>
      </w:r>
      <w:r w:rsidR="006246B1" w:rsidRPr="003D6BBF">
        <w:rPr>
          <w:rFonts w:asciiTheme="minorHAnsi" w:hAnsiTheme="minorHAnsi"/>
          <w:bCs/>
          <w:caps/>
          <w:szCs w:val="24"/>
          <w:lang w:val="en-GB"/>
        </w:rPr>
        <w:t>.</w:t>
      </w:r>
      <w:r w:rsidR="006246B1" w:rsidRPr="003D6BBF">
        <w:rPr>
          <w:rFonts w:asciiTheme="minorHAnsi" w:hAnsiTheme="minorHAnsi"/>
          <w:b/>
          <w:bCs/>
          <w:caps/>
          <w:szCs w:val="24"/>
          <w:lang w:val="en-GB"/>
        </w:rPr>
        <w:t xml:space="preserve">  </w:t>
      </w:r>
      <w:r w:rsidR="006246B1" w:rsidRPr="003D6BBF">
        <w:rPr>
          <w:rFonts w:asciiTheme="minorHAnsi" w:hAnsiTheme="minorHAnsi"/>
          <w:szCs w:val="24"/>
        </w:rPr>
        <w:t xml:space="preserve">Hack, E.; </w:t>
      </w:r>
      <w:r w:rsidR="006246B1" w:rsidRPr="003D6BBF">
        <w:rPr>
          <w:rFonts w:asciiTheme="minorHAnsi" w:hAnsiTheme="minorHAnsi"/>
          <w:b/>
          <w:szCs w:val="24"/>
        </w:rPr>
        <w:t>Lampeas, G</w:t>
      </w:r>
      <w:r w:rsidR="006246B1" w:rsidRPr="003D6BBF">
        <w:rPr>
          <w:rFonts w:asciiTheme="minorHAnsi" w:hAnsiTheme="minorHAnsi"/>
          <w:szCs w:val="24"/>
        </w:rPr>
        <w:t>.; Mottershead, J. E.; Patterson, E. A.; Siebert, Th.; Whelan, M.</w:t>
      </w:r>
      <w:r w:rsidR="006246B1" w:rsidRPr="003D6BBF">
        <w:rPr>
          <w:rFonts w:asciiTheme="minorHAnsi" w:hAnsiTheme="minorHAnsi"/>
          <w:szCs w:val="24"/>
        </w:rPr>
        <w:br/>
        <w:t>Progress in developing a standard for dynamic strain analysis, Proc. of the SEM Annual Conference and Exposition on Experimental and Applied Mechanics 2011, Connecticut USA June 13 - 16, pp. 425-429</w:t>
      </w:r>
      <w:r w:rsidR="005B2A42" w:rsidRPr="003D6BBF">
        <w:rPr>
          <w:rFonts w:asciiTheme="minorHAnsi" w:hAnsiTheme="minorHAnsi"/>
          <w:szCs w:val="24"/>
        </w:rPr>
        <w:t>, 2011.</w:t>
      </w:r>
    </w:p>
    <w:p w:rsidR="0035556B" w:rsidRPr="003D6BBF" w:rsidRDefault="0035556B" w:rsidP="00413FEF">
      <w:pPr>
        <w:autoSpaceDE w:val="0"/>
        <w:autoSpaceDN w:val="0"/>
        <w:adjustRightInd w:val="0"/>
        <w:rPr>
          <w:rFonts w:asciiTheme="minorHAnsi" w:hAnsiTheme="minorHAnsi"/>
          <w:b/>
          <w:color w:val="FF0000"/>
          <w:szCs w:val="24"/>
        </w:rPr>
      </w:pPr>
    </w:p>
    <w:p w:rsidR="0035556B" w:rsidRPr="003D6BBF" w:rsidRDefault="0035556B" w:rsidP="00413FEF">
      <w:pPr>
        <w:autoSpaceDE w:val="0"/>
        <w:autoSpaceDN w:val="0"/>
        <w:adjustRightInd w:val="0"/>
        <w:rPr>
          <w:rFonts w:asciiTheme="minorHAnsi" w:hAnsiTheme="minorHAnsi"/>
          <w:szCs w:val="24"/>
        </w:rPr>
      </w:pPr>
      <w:r w:rsidRPr="003D6BBF">
        <w:rPr>
          <w:rFonts w:asciiTheme="minorHAnsi" w:hAnsiTheme="minorHAnsi"/>
          <w:szCs w:val="24"/>
        </w:rPr>
        <w:lastRenderedPageBreak/>
        <w:t>C</w:t>
      </w:r>
      <w:r w:rsidR="00915912" w:rsidRPr="003D6BBF">
        <w:rPr>
          <w:rFonts w:asciiTheme="minorHAnsi" w:hAnsiTheme="minorHAnsi"/>
          <w:szCs w:val="24"/>
        </w:rPr>
        <w:t>57</w:t>
      </w:r>
      <w:r w:rsidR="00DA23C6" w:rsidRPr="003D6BBF">
        <w:rPr>
          <w:rFonts w:asciiTheme="minorHAnsi" w:hAnsiTheme="minorHAnsi"/>
          <w:szCs w:val="24"/>
        </w:rPr>
        <w:t>.</w:t>
      </w:r>
      <w:r w:rsidRPr="003D6BBF">
        <w:rPr>
          <w:rFonts w:asciiTheme="minorHAnsi" w:hAnsiTheme="minorHAnsi"/>
          <w:szCs w:val="24"/>
        </w:rPr>
        <w:t xml:space="preserve">   </w:t>
      </w:r>
      <w:r w:rsidRPr="003D6BBF">
        <w:rPr>
          <w:rFonts w:asciiTheme="minorHAnsi" w:hAnsiTheme="minorHAnsi"/>
          <w:b/>
          <w:szCs w:val="24"/>
        </w:rPr>
        <w:t>G. Labeas</w:t>
      </w:r>
      <w:r w:rsidRPr="003D6BBF">
        <w:rPr>
          <w:rFonts w:asciiTheme="minorHAnsi" w:hAnsiTheme="minorHAnsi"/>
          <w:szCs w:val="24"/>
        </w:rPr>
        <w:t>, V. Ptochos</w:t>
      </w:r>
    </w:p>
    <w:p w:rsidR="0035556B" w:rsidRPr="00F37AB0" w:rsidRDefault="0035556B" w:rsidP="0035556B">
      <w:pPr>
        <w:autoSpaceDE w:val="0"/>
        <w:autoSpaceDN w:val="0"/>
        <w:adjustRightInd w:val="0"/>
        <w:ind w:left="709" w:hanging="709"/>
        <w:rPr>
          <w:rFonts w:asciiTheme="minorHAnsi" w:hAnsiTheme="minorHAnsi"/>
          <w:szCs w:val="24"/>
        </w:rPr>
      </w:pPr>
      <w:r w:rsidRPr="003D6BBF">
        <w:rPr>
          <w:rFonts w:asciiTheme="minorHAnsi" w:hAnsiTheme="minorHAnsi"/>
          <w:szCs w:val="24"/>
        </w:rPr>
        <w:t xml:space="preserve">           Investigation of sandwich structures with innovative cellular metallic </w:t>
      </w:r>
      <w:r w:rsidR="00C366CD" w:rsidRPr="003D6BBF">
        <w:rPr>
          <w:rFonts w:asciiTheme="minorHAnsi" w:hAnsiTheme="minorHAnsi"/>
          <w:szCs w:val="24"/>
        </w:rPr>
        <w:t xml:space="preserve">cores impact </w:t>
      </w:r>
      <w:r w:rsidRPr="003D6BBF">
        <w:rPr>
          <w:rFonts w:asciiTheme="minorHAnsi" w:hAnsiTheme="minorHAnsi"/>
          <w:szCs w:val="24"/>
        </w:rPr>
        <w:t>performance, 2nd International Conference of Engineering Against Fracture (ICEAF II), Mykonos, GREECE, 22-24 June 2011</w:t>
      </w:r>
      <w:r w:rsidR="007D031C" w:rsidRPr="007D031C">
        <w:rPr>
          <w:rFonts w:asciiTheme="minorHAnsi" w:hAnsiTheme="minorHAnsi"/>
          <w:szCs w:val="24"/>
        </w:rPr>
        <w:t>.</w:t>
      </w:r>
    </w:p>
    <w:p w:rsidR="0035556B" w:rsidRPr="003D6BBF" w:rsidRDefault="0035556B" w:rsidP="00413FEF">
      <w:pPr>
        <w:autoSpaceDE w:val="0"/>
        <w:autoSpaceDN w:val="0"/>
        <w:adjustRightInd w:val="0"/>
        <w:rPr>
          <w:rFonts w:asciiTheme="minorHAnsi" w:hAnsiTheme="minorHAnsi"/>
          <w:szCs w:val="24"/>
        </w:rPr>
      </w:pPr>
    </w:p>
    <w:p w:rsidR="00413FEF" w:rsidRPr="003D6BBF" w:rsidRDefault="00257398" w:rsidP="00413FEF">
      <w:pPr>
        <w:autoSpaceDE w:val="0"/>
        <w:autoSpaceDN w:val="0"/>
        <w:adjustRightInd w:val="0"/>
        <w:rPr>
          <w:rFonts w:asciiTheme="minorHAnsi" w:hAnsiTheme="minorHAnsi"/>
          <w:szCs w:val="24"/>
        </w:rPr>
      </w:pPr>
      <w:r w:rsidRPr="003D6BBF">
        <w:rPr>
          <w:rFonts w:asciiTheme="minorHAnsi" w:hAnsiTheme="minorHAnsi"/>
          <w:szCs w:val="24"/>
        </w:rPr>
        <w:t>C</w:t>
      </w:r>
      <w:r w:rsidR="00915912" w:rsidRPr="003D6BBF">
        <w:rPr>
          <w:rFonts w:asciiTheme="minorHAnsi" w:hAnsiTheme="minorHAnsi"/>
          <w:szCs w:val="24"/>
        </w:rPr>
        <w:t>58</w:t>
      </w:r>
      <w:r w:rsidR="00DA23C6" w:rsidRPr="003D6BBF">
        <w:rPr>
          <w:rFonts w:asciiTheme="minorHAnsi" w:hAnsiTheme="minorHAnsi"/>
          <w:szCs w:val="24"/>
        </w:rPr>
        <w:t>.</w:t>
      </w:r>
      <w:r w:rsidRPr="003D6BBF">
        <w:rPr>
          <w:rFonts w:asciiTheme="minorHAnsi" w:hAnsiTheme="minorHAnsi"/>
          <w:szCs w:val="24"/>
        </w:rPr>
        <w:t xml:space="preserve">    </w:t>
      </w:r>
      <w:r w:rsidRPr="003D6BBF">
        <w:rPr>
          <w:rFonts w:asciiTheme="minorHAnsi" w:hAnsiTheme="minorHAnsi"/>
          <w:b/>
          <w:szCs w:val="24"/>
        </w:rPr>
        <w:t>G. Labeas</w:t>
      </w:r>
      <w:r w:rsidRPr="003D6BBF">
        <w:rPr>
          <w:rFonts w:asciiTheme="minorHAnsi" w:hAnsiTheme="minorHAnsi"/>
          <w:szCs w:val="24"/>
        </w:rPr>
        <w:t>, V. Ptochos</w:t>
      </w:r>
    </w:p>
    <w:p w:rsidR="00257398" w:rsidRPr="003D6BBF" w:rsidRDefault="00257398" w:rsidP="00257398">
      <w:pPr>
        <w:autoSpaceDE w:val="0"/>
        <w:autoSpaceDN w:val="0"/>
        <w:adjustRightInd w:val="0"/>
        <w:ind w:left="709" w:hanging="709"/>
        <w:rPr>
          <w:rFonts w:asciiTheme="minorHAnsi" w:hAnsiTheme="minorHAnsi"/>
          <w:szCs w:val="24"/>
        </w:rPr>
      </w:pPr>
      <w:r w:rsidRPr="003D6BBF">
        <w:rPr>
          <w:rFonts w:asciiTheme="minorHAnsi" w:hAnsiTheme="minorHAnsi"/>
          <w:szCs w:val="24"/>
        </w:rPr>
        <w:t xml:space="preserve">            </w:t>
      </w:r>
      <w:r w:rsidR="00C366CD" w:rsidRPr="003D6BBF">
        <w:rPr>
          <w:rFonts w:asciiTheme="minorHAnsi" w:hAnsiTheme="minorHAnsi"/>
          <w:szCs w:val="24"/>
        </w:rPr>
        <w:t xml:space="preserve">Experimental and Numerical Analysis of Sandwich structures with composite skins and cellular core, </w:t>
      </w:r>
      <w:r w:rsidRPr="003D6BBF">
        <w:rPr>
          <w:rFonts w:asciiTheme="minorHAnsi" w:hAnsiTheme="minorHAnsi"/>
          <w:szCs w:val="24"/>
        </w:rPr>
        <w:t>16th International Conference on Composite Structures, ICCS 16, Porto, 28-30.06.2011.</w:t>
      </w:r>
    </w:p>
    <w:p w:rsidR="00413FEF" w:rsidRPr="003D6BBF" w:rsidRDefault="00413FEF" w:rsidP="007677B8">
      <w:pPr>
        <w:jc w:val="both"/>
        <w:rPr>
          <w:rFonts w:asciiTheme="minorHAnsi" w:hAnsiTheme="minorHAnsi"/>
          <w:szCs w:val="24"/>
        </w:rPr>
      </w:pPr>
    </w:p>
    <w:p w:rsidR="00D23278" w:rsidRPr="003D6BBF" w:rsidRDefault="00D23278" w:rsidP="00D23278">
      <w:pPr>
        <w:ind w:left="709" w:hanging="709"/>
        <w:jc w:val="both"/>
        <w:rPr>
          <w:rFonts w:asciiTheme="minorHAnsi" w:hAnsiTheme="minorHAnsi"/>
          <w:szCs w:val="24"/>
        </w:rPr>
      </w:pPr>
      <w:r w:rsidRPr="003D6BBF">
        <w:rPr>
          <w:rFonts w:asciiTheme="minorHAnsi" w:hAnsiTheme="minorHAnsi"/>
          <w:szCs w:val="24"/>
        </w:rPr>
        <w:t>C</w:t>
      </w:r>
      <w:r w:rsidR="00915912" w:rsidRPr="003D6BBF">
        <w:rPr>
          <w:rFonts w:asciiTheme="minorHAnsi" w:hAnsiTheme="minorHAnsi"/>
          <w:szCs w:val="24"/>
        </w:rPr>
        <w:t>59</w:t>
      </w:r>
      <w:r w:rsidR="00DA23C6" w:rsidRPr="003D6BBF">
        <w:rPr>
          <w:rFonts w:asciiTheme="minorHAnsi" w:hAnsiTheme="minorHAnsi"/>
          <w:szCs w:val="24"/>
        </w:rPr>
        <w:t>.</w:t>
      </w:r>
      <w:r w:rsidRPr="003D6BBF">
        <w:rPr>
          <w:rFonts w:asciiTheme="minorHAnsi" w:hAnsiTheme="minorHAnsi"/>
          <w:szCs w:val="24"/>
        </w:rPr>
        <w:t xml:space="preserve">    </w:t>
      </w:r>
      <w:r w:rsidRPr="003D6BBF">
        <w:rPr>
          <w:rFonts w:asciiTheme="minorHAnsi" w:hAnsiTheme="minorHAnsi"/>
          <w:b/>
          <w:szCs w:val="24"/>
        </w:rPr>
        <w:t>George Lampeas</w:t>
      </w:r>
      <w:r w:rsidRPr="003D6BBF">
        <w:rPr>
          <w:rFonts w:asciiTheme="minorHAnsi" w:hAnsiTheme="minorHAnsi"/>
          <w:szCs w:val="24"/>
        </w:rPr>
        <w:t xml:space="preserve">, Vasilis Pasialis, Thorsten Siebert, Mara Feligiotti, Andrea Pipino </w:t>
      </w:r>
    </w:p>
    <w:p w:rsidR="00D23278" w:rsidRPr="003D6BBF" w:rsidRDefault="00C366CD" w:rsidP="00D23278">
      <w:pPr>
        <w:ind w:left="709" w:hanging="709"/>
        <w:jc w:val="both"/>
        <w:rPr>
          <w:rFonts w:asciiTheme="minorHAnsi" w:hAnsiTheme="minorHAnsi"/>
          <w:szCs w:val="24"/>
        </w:rPr>
      </w:pPr>
      <w:r w:rsidRPr="003D6BBF">
        <w:rPr>
          <w:rFonts w:asciiTheme="minorHAnsi" w:hAnsiTheme="minorHAnsi"/>
          <w:szCs w:val="24"/>
        </w:rPr>
        <w:t xml:space="preserve">           </w:t>
      </w:r>
      <w:r w:rsidR="00D23278" w:rsidRPr="003D6BBF">
        <w:rPr>
          <w:rFonts w:asciiTheme="minorHAnsi" w:hAnsiTheme="minorHAnsi"/>
          <w:szCs w:val="24"/>
        </w:rPr>
        <w:t>Validation of impact simulations of a car bonnet by full-field optical meas</w:t>
      </w:r>
      <w:r w:rsidRPr="003D6BBF">
        <w:rPr>
          <w:rFonts w:asciiTheme="minorHAnsi" w:hAnsiTheme="minorHAnsi"/>
          <w:szCs w:val="24"/>
        </w:rPr>
        <w:t>urements, ISEV, Edinburgh, UK, 7-</w:t>
      </w:r>
      <w:r w:rsidR="00D23278" w:rsidRPr="003D6BBF">
        <w:rPr>
          <w:rFonts w:asciiTheme="minorHAnsi" w:hAnsiTheme="minorHAnsi"/>
          <w:szCs w:val="24"/>
        </w:rPr>
        <w:t xml:space="preserve">9 September 2011. </w:t>
      </w:r>
    </w:p>
    <w:p w:rsidR="00D23278" w:rsidRPr="003D6BBF" w:rsidRDefault="00D23278" w:rsidP="006246B1">
      <w:pPr>
        <w:ind w:left="709" w:hanging="709"/>
        <w:jc w:val="both"/>
        <w:rPr>
          <w:rFonts w:asciiTheme="minorHAnsi" w:hAnsiTheme="minorHAnsi"/>
          <w:szCs w:val="24"/>
        </w:rPr>
      </w:pPr>
    </w:p>
    <w:p w:rsidR="00D25A44" w:rsidRPr="003D6BBF" w:rsidRDefault="00D25A44" w:rsidP="006246B1">
      <w:pPr>
        <w:ind w:left="709" w:hanging="709"/>
        <w:jc w:val="both"/>
        <w:rPr>
          <w:rFonts w:asciiTheme="minorHAnsi" w:hAnsiTheme="minorHAnsi"/>
          <w:b/>
          <w:szCs w:val="24"/>
        </w:rPr>
      </w:pPr>
      <w:r w:rsidRPr="003D6BBF">
        <w:rPr>
          <w:rFonts w:asciiTheme="minorHAnsi" w:hAnsiTheme="minorHAnsi"/>
          <w:szCs w:val="24"/>
        </w:rPr>
        <w:t>C</w:t>
      </w:r>
      <w:r w:rsidR="00915912" w:rsidRPr="003D6BBF">
        <w:rPr>
          <w:rFonts w:asciiTheme="minorHAnsi" w:hAnsiTheme="minorHAnsi"/>
          <w:szCs w:val="24"/>
        </w:rPr>
        <w:t>60</w:t>
      </w:r>
      <w:r w:rsidR="00DA23C6" w:rsidRPr="003D6BBF">
        <w:rPr>
          <w:rFonts w:asciiTheme="minorHAnsi" w:hAnsiTheme="minorHAnsi"/>
          <w:szCs w:val="24"/>
        </w:rPr>
        <w:t>.</w:t>
      </w:r>
      <w:r w:rsidRPr="003D6BBF">
        <w:rPr>
          <w:rFonts w:asciiTheme="minorHAnsi" w:hAnsiTheme="minorHAnsi"/>
          <w:szCs w:val="24"/>
        </w:rPr>
        <w:t xml:space="preserve">    G. Mylonas, </w:t>
      </w:r>
      <w:r w:rsidRPr="003D6BBF">
        <w:rPr>
          <w:rFonts w:asciiTheme="minorHAnsi" w:hAnsiTheme="minorHAnsi"/>
          <w:b/>
          <w:szCs w:val="24"/>
        </w:rPr>
        <w:t>G. Labeas</w:t>
      </w:r>
    </w:p>
    <w:p w:rsidR="00D25A44" w:rsidRPr="003D6BBF" w:rsidRDefault="00D25A44" w:rsidP="006246B1">
      <w:pPr>
        <w:ind w:left="709" w:hanging="709"/>
        <w:jc w:val="both"/>
        <w:rPr>
          <w:rFonts w:asciiTheme="minorHAnsi" w:hAnsiTheme="minorHAnsi"/>
          <w:szCs w:val="24"/>
        </w:rPr>
      </w:pPr>
      <w:r w:rsidRPr="003D6BBF">
        <w:rPr>
          <w:rFonts w:asciiTheme="minorHAnsi" w:hAnsiTheme="minorHAnsi"/>
          <w:szCs w:val="24"/>
        </w:rPr>
        <w:t xml:space="preserve">           A comprehensive stream analysis and a numerical simulation of shot peening for the prediction of corresponding products, 11</w:t>
      </w:r>
      <w:r w:rsidRPr="003D6BBF">
        <w:rPr>
          <w:rFonts w:asciiTheme="minorHAnsi" w:hAnsiTheme="minorHAnsi"/>
          <w:szCs w:val="24"/>
          <w:vertAlign w:val="superscript"/>
        </w:rPr>
        <w:t>th</w:t>
      </w:r>
      <w:r w:rsidRPr="003D6BBF">
        <w:rPr>
          <w:rFonts w:asciiTheme="minorHAnsi" w:hAnsiTheme="minorHAnsi"/>
          <w:szCs w:val="24"/>
        </w:rPr>
        <w:t xml:space="preserve"> International Conference on Shot Peening, South Bend, Indiana, USA, 12-15.09.201</w:t>
      </w:r>
      <w:r w:rsidR="00037366" w:rsidRPr="003D6BBF">
        <w:rPr>
          <w:rFonts w:asciiTheme="minorHAnsi" w:hAnsiTheme="minorHAnsi"/>
          <w:szCs w:val="24"/>
        </w:rPr>
        <w:t>1</w:t>
      </w:r>
      <w:r w:rsidRPr="003D6BBF">
        <w:rPr>
          <w:rFonts w:asciiTheme="minorHAnsi" w:hAnsiTheme="minorHAnsi"/>
          <w:szCs w:val="24"/>
        </w:rPr>
        <w:t xml:space="preserve">. </w:t>
      </w:r>
    </w:p>
    <w:p w:rsidR="00D25A44" w:rsidRPr="003D6BBF" w:rsidRDefault="00D25A44" w:rsidP="006246B1">
      <w:pPr>
        <w:ind w:left="709" w:hanging="709"/>
        <w:jc w:val="both"/>
        <w:rPr>
          <w:rFonts w:asciiTheme="minorHAnsi" w:hAnsiTheme="minorHAnsi"/>
          <w:szCs w:val="24"/>
        </w:rPr>
      </w:pPr>
    </w:p>
    <w:p w:rsidR="006246B1" w:rsidRPr="003D6BBF" w:rsidRDefault="006246B1" w:rsidP="006246B1">
      <w:pPr>
        <w:ind w:left="709" w:hanging="709"/>
        <w:jc w:val="both"/>
        <w:rPr>
          <w:rFonts w:asciiTheme="minorHAnsi" w:hAnsiTheme="minorHAnsi"/>
          <w:szCs w:val="24"/>
        </w:rPr>
      </w:pPr>
      <w:r w:rsidRPr="003D6BBF">
        <w:rPr>
          <w:rFonts w:asciiTheme="minorHAnsi" w:hAnsiTheme="minorHAnsi"/>
          <w:szCs w:val="24"/>
        </w:rPr>
        <w:t>C</w:t>
      </w:r>
      <w:r w:rsidR="00C46A80" w:rsidRPr="003D6BBF">
        <w:rPr>
          <w:rFonts w:asciiTheme="minorHAnsi" w:hAnsiTheme="minorHAnsi"/>
          <w:szCs w:val="24"/>
        </w:rPr>
        <w:t>61</w:t>
      </w:r>
      <w:r w:rsidRPr="003D6BBF">
        <w:rPr>
          <w:rFonts w:asciiTheme="minorHAnsi" w:hAnsiTheme="minorHAnsi"/>
          <w:szCs w:val="24"/>
        </w:rPr>
        <w:t>.</w:t>
      </w:r>
      <w:r w:rsidRPr="003D6BBF">
        <w:rPr>
          <w:rFonts w:asciiTheme="minorHAnsi" w:hAnsiTheme="minorHAnsi"/>
          <w:szCs w:val="24"/>
        </w:rPr>
        <w:tab/>
      </w:r>
      <w:r w:rsidRPr="003D6BBF">
        <w:rPr>
          <w:rFonts w:asciiTheme="minorHAnsi" w:hAnsiTheme="minorHAnsi"/>
          <w:b/>
          <w:szCs w:val="24"/>
        </w:rPr>
        <w:t>Lampeas G</w:t>
      </w:r>
      <w:r w:rsidRPr="003D6BBF">
        <w:rPr>
          <w:rFonts w:asciiTheme="minorHAnsi" w:hAnsiTheme="minorHAnsi"/>
          <w:szCs w:val="24"/>
        </w:rPr>
        <w:t>.</w:t>
      </w:r>
    </w:p>
    <w:p w:rsidR="00CE1C06" w:rsidRPr="00F37AB0" w:rsidRDefault="006246B1" w:rsidP="006246B1">
      <w:pPr>
        <w:ind w:left="709" w:hanging="709"/>
        <w:jc w:val="both"/>
        <w:rPr>
          <w:rFonts w:asciiTheme="minorHAnsi" w:hAnsiTheme="minorHAnsi"/>
          <w:szCs w:val="24"/>
        </w:rPr>
      </w:pPr>
      <w:r w:rsidRPr="003D6BBF">
        <w:rPr>
          <w:rFonts w:asciiTheme="minorHAnsi" w:hAnsiTheme="minorHAnsi"/>
          <w:szCs w:val="24"/>
        </w:rPr>
        <w:tab/>
        <w:t>Validation of non-linear dynamic simulations through full field optical methods, The International Workshop on Validation of Computational Solid Mechanics Models, Shanghai Jia</w:t>
      </w:r>
      <w:r w:rsidR="00C366CD" w:rsidRPr="003D6BBF">
        <w:rPr>
          <w:rFonts w:asciiTheme="minorHAnsi" w:hAnsiTheme="minorHAnsi"/>
          <w:szCs w:val="24"/>
        </w:rPr>
        <w:t>o Tong University, Shanghai,</w:t>
      </w:r>
      <w:r w:rsidR="00F74E75" w:rsidRPr="003D6BBF">
        <w:rPr>
          <w:rFonts w:asciiTheme="minorHAnsi" w:hAnsiTheme="minorHAnsi"/>
          <w:szCs w:val="24"/>
        </w:rPr>
        <w:t xml:space="preserve"> China, 18 – 20</w:t>
      </w:r>
      <w:r w:rsidRPr="003D6BBF">
        <w:rPr>
          <w:rFonts w:asciiTheme="minorHAnsi" w:hAnsiTheme="minorHAnsi"/>
          <w:szCs w:val="24"/>
        </w:rPr>
        <w:t xml:space="preserve"> October 2011</w:t>
      </w:r>
      <w:r w:rsidR="007D031C" w:rsidRPr="007D031C">
        <w:rPr>
          <w:rFonts w:asciiTheme="minorHAnsi" w:hAnsiTheme="minorHAnsi"/>
          <w:szCs w:val="24"/>
        </w:rPr>
        <w:t>.</w:t>
      </w:r>
    </w:p>
    <w:p w:rsidR="00BD7DFF" w:rsidRPr="003D6BBF" w:rsidRDefault="00BD7DFF" w:rsidP="006246B1">
      <w:pPr>
        <w:ind w:left="709" w:hanging="709"/>
        <w:jc w:val="both"/>
        <w:rPr>
          <w:rFonts w:asciiTheme="minorHAnsi" w:hAnsiTheme="minorHAnsi"/>
          <w:szCs w:val="24"/>
        </w:rPr>
      </w:pPr>
    </w:p>
    <w:p w:rsidR="00E47FAB" w:rsidRPr="003D6BBF" w:rsidRDefault="00E47FAB" w:rsidP="00E47FAB">
      <w:pPr>
        <w:autoSpaceDE w:val="0"/>
        <w:autoSpaceDN w:val="0"/>
        <w:adjustRightInd w:val="0"/>
        <w:rPr>
          <w:rFonts w:asciiTheme="minorHAnsi" w:hAnsiTheme="minorHAnsi"/>
          <w:szCs w:val="24"/>
        </w:rPr>
      </w:pPr>
      <w:r w:rsidRPr="003D6BBF">
        <w:rPr>
          <w:rFonts w:asciiTheme="minorHAnsi" w:hAnsiTheme="minorHAnsi"/>
          <w:szCs w:val="24"/>
        </w:rPr>
        <w:t>C</w:t>
      </w:r>
      <w:r w:rsidR="00C46A80" w:rsidRPr="003D6BBF">
        <w:rPr>
          <w:rFonts w:asciiTheme="minorHAnsi" w:hAnsiTheme="minorHAnsi"/>
          <w:szCs w:val="24"/>
        </w:rPr>
        <w:t>62</w:t>
      </w:r>
      <w:r w:rsidR="00DA23C6" w:rsidRPr="003D6BBF">
        <w:rPr>
          <w:rFonts w:asciiTheme="minorHAnsi" w:hAnsiTheme="minorHAnsi"/>
          <w:szCs w:val="24"/>
        </w:rPr>
        <w:t>.</w:t>
      </w:r>
      <w:r w:rsidRPr="003D6BBF">
        <w:rPr>
          <w:rFonts w:asciiTheme="minorHAnsi" w:hAnsiTheme="minorHAnsi"/>
          <w:szCs w:val="24"/>
        </w:rPr>
        <w:t xml:space="preserve">   </w:t>
      </w:r>
      <w:r w:rsidRPr="003D6BBF">
        <w:rPr>
          <w:rFonts w:asciiTheme="minorHAnsi" w:hAnsiTheme="minorHAnsi"/>
          <w:b/>
          <w:szCs w:val="24"/>
        </w:rPr>
        <w:t>G.N. Labeas</w:t>
      </w:r>
      <w:r w:rsidRPr="003D6BBF">
        <w:rPr>
          <w:rFonts w:asciiTheme="minorHAnsi" w:hAnsiTheme="minorHAnsi"/>
          <w:szCs w:val="24"/>
        </w:rPr>
        <w:t>, N. G. Perogamvros</w:t>
      </w:r>
    </w:p>
    <w:p w:rsidR="00E47FAB" w:rsidRPr="003D6BBF" w:rsidRDefault="00E47FAB" w:rsidP="00E47FAB">
      <w:pPr>
        <w:autoSpaceDE w:val="0"/>
        <w:autoSpaceDN w:val="0"/>
        <w:adjustRightInd w:val="0"/>
        <w:rPr>
          <w:rFonts w:asciiTheme="minorHAnsi" w:hAnsiTheme="minorHAnsi"/>
          <w:szCs w:val="24"/>
        </w:rPr>
      </w:pPr>
      <w:r w:rsidRPr="003D6BBF">
        <w:rPr>
          <w:rFonts w:asciiTheme="minorHAnsi" w:hAnsiTheme="minorHAnsi"/>
          <w:szCs w:val="24"/>
        </w:rPr>
        <w:t xml:space="preserve">           Macro-modeling of Composite Material Bolted Joints, ICCES'12 Crete, Greece</w:t>
      </w:r>
    </w:p>
    <w:p w:rsidR="00DA23C6" w:rsidRPr="003D6BBF" w:rsidRDefault="00E47FAB" w:rsidP="00E47FAB">
      <w:pPr>
        <w:autoSpaceDE w:val="0"/>
        <w:autoSpaceDN w:val="0"/>
        <w:adjustRightInd w:val="0"/>
        <w:ind w:left="709" w:hanging="709"/>
        <w:jc w:val="both"/>
        <w:rPr>
          <w:rFonts w:asciiTheme="minorHAnsi" w:hAnsiTheme="minorHAnsi"/>
          <w:szCs w:val="24"/>
        </w:rPr>
      </w:pPr>
      <w:r w:rsidRPr="003D6BBF">
        <w:rPr>
          <w:rFonts w:asciiTheme="minorHAnsi" w:hAnsiTheme="minorHAnsi"/>
          <w:szCs w:val="24"/>
        </w:rPr>
        <w:t xml:space="preserve">          April 30 - May 4, 2012.</w:t>
      </w:r>
    </w:p>
    <w:p w:rsidR="009766AD" w:rsidRPr="003D6BBF" w:rsidRDefault="009766AD" w:rsidP="00E47FAB">
      <w:pPr>
        <w:autoSpaceDE w:val="0"/>
        <w:autoSpaceDN w:val="0"/>
        <w:adjustRightInd w:val="0"/>
        <w:ind w:left="709" w:hanging="709"/>
        <w:jc w:val="both"/>
        <w:rPr>
          <w:rFonts w:asciiTheme="minorHAnsi" w:hAnsiTheme="minorHAnsi"/>
          <w:szCs w:val="24"/>
        </w:rPr>
      </w:pPr>
    </w:p>
    <w:p w:rsidR="009766AD" w:rsidRPr="003D6BBF" w:rsidRDefault="009766AD" w:rsidP="00E47FAB">
      <w:pPr>
        <w:autoSpaceDE w:val="0"/>
        <w:autoSpaceDN w:val="0"/>
        <w:adjustRightInd w:val="0"/>
        <w:ind w:left="709" w:hanging="709"/>
        <w:jc w:val="both"/>
        <w:rPr>
          <w:rFonts w:asciiTheme="minorHAnsi" w:hAnsiTheme="minorHAnsi"/>
          <w:szCs w:val="24"/>
        </w:rPr>
      </w:pPr>
      <w:r w:rsidRPr="003D6BBF">
        <w:rPr>
          <w:rFonts w:asciiTheme="minorHAnsi" w:hAnsiTheme="minorHAnsi"/>
          <w:szCs w:val="24"/>
        </w:rPr>
        <w:t>C</w:t>
      </w:r>
      <w:r w:rsidR="00C46A80" w:rsidRPr="003D6BBF">
        <w:rPr>
          <w:rFonts w:asciiTheme="minorHAnsi" w:hAnsiTheme="minorHAnsi"/>
          <w:szCs w:val="24"/>
        </w:rPr>
        <w:t>63</w:t>
      </w:r>
      <w:r w:rsidR="00DA23C6" w:rsidRPr="003D6BBF">
        <w:rPr>
          <w:rFonts w:asciiTheme="minorHAnsi" w:hAnsiTheme="minorHAnsi"/>
          <w:szCs w:val="24"/>
        </w:rPr>
        <w:t>.</w:t>
      </w:r>
      <w:r w:rsidRPr="003D6BBF">
        <w:rPr>
          <w:rFonts w:asciiTheme="minorHAnsi" w:hAnsiTheme="minorHAnsi"/>
          <w:szCs w:val="24"/>
        </w:rPr>
        <w:t xml:space="preserve">    </w:t>
      </w:r>
      <w:r w:rsidRPr="003D6BBF">
        <w:rPr>
          <w:rFonts w:asciiTheme="minorHAnsi" w:hAnsiTheme="minorHAnsi"/>
          <w:b/>
          <w:szCs w:val="24"/>
        </w:rPr>
        <w:t>Labeas G</w:t>
      </w:r>
      <w:r w:rsidRPr="003D6BBF">
        <w:rPr>
          <w:rFonts w:asciiTheme="minorHAnsi" w:hAnsiTheme="minorHAnsi"/>
          <w:szCs w:val="24"/>
        </w:rPr>
        <w:t>., Pasialis, V.</w:t>
      </w:r>
    </w:p>
    <w:p w:rsidR="009766AD" w:rsidRPr="003D6BBF" w:rsidRDefault="009766AD" w:rsidP="009766AD">
      <w:pPr>
        <w:autoSpaceDE w:val="0"/>
        <w:autoSpaceDN w:val="0"/>
        <w:adjustRightInd w:val="0"/>
        <w:rPr>
          <w:rFonts w:asciiTheme="minorHAnsi" w:hAnsiTheme="minorHAnsi"/>
          <w:szCs w:val="24"/>
        </w:rPr>
      </w:pPr>
      <w:r w:rsidRPr="003D6BBF">
        <w:rPr>
          <w:rFonts w:asciiTheme="minorHAnsi" w:hAnsiTheme="minorHAnsi"/>
          <w:szCs w:val="24"/>
        </w:rPr>
        <w:t xml:space="preserve">            On the use of optical methods in the validation of non-linear dynamic simulations of</w:t>
      </w:r>
    </w:p>
    <w:p w:rsidR="00E47FAB" w:rsidRPr="00F37AB0" w:rsidRDefault="009766AD" w:rsidP="009766AD">
      <w:pPr>
        <w:autoSpaceDE w:val="0"/>
        <w:autoSpaceDN w:val="0"/>
        <w:adjustRightInd w:val="0"/>
        <w:ind w:left="709" w:hanging="709"/>
        <w:jc w:val="both"/>
        <w:rPr>
          <w:rFonts w:asciiTheme="minorHAnsi" w:hAnsiTheme="minorHAnsi"/>
          <w:szCs w:val="24"/>
        </w:rPr>
      </w:pPr>
      <w:r w:rsidRPr="003D6BBF">
        <w:rPr>
          <w:rFonts w:asciiTheme="minorHAnsi" w:hAnsiTheme="minorHAnsi"/>
          <w:szCs w:val="24"/>
        </w:rPr>
        <w:t xml:space="preserve">            sandwich structures14th International Congress on Mesomechanics, Budapest, Hungary, Sept.25-28, 2012</w:t>
      </w:r>
      <w:r w:rsidR="007D031C" w:rsidRPr="007D031C">
        <w:rPr>
          <w:rFonts w:asciiTheme="minorHAnsi" w:hAnsiTheme="minorHAnsi"/>
          <w:szCs w:val="24"/>
        </w:rPr>
        <w:t>.</w:t>
      </w:r>
    </w:p>
    <w:p w:rsidR="0006086A" w:rsidRPr="003D6BBF" w:rsidRDefault="0006086A" w:rsidP="00FC4E95">
      <w:pPr>
        <w:autoSpaceDE w:val="0"/>
        <w:autoSpaceDN w:val="0"/>
        <w:adjustRightInd w:val="0"/>
        <w:rPr>
          <w:rFonts w:asciiTheme="minorHAnsi" w:hAnsiTheme="minorHAnsi"/>
        </w:rPr>
      </w:pPr>
    </w:p>
    <w:p w:rsidR="0006086A" w:rsidRPr="003D6BBF" w:rsidRDefault="0006086A" w:rsidP="00CE1C06">
      <w:pPr>
        <w:autoSpaceDE w:val="0"/>
        <w:autoSpaceDN w:val="0"/>
        <w:adjustRightInd w:val="0"/>
        <w:ind w:left="709" w:hanging="709"/>
        <w:rPr>
          <w:rFonts w:asciiTheme="minorHAnsi" w:hAnsiTheme="minorHAnsi"/>
          <w:lang w:val="de-DE"/>
        </w:rPr>
      </w:pPr>
      <w:r w:rsidRPr="003D6BBF">
        <w:rPr>
          <w:rFonts w:asciiTheme="minorHAnsi" w:hAnsiTheme="minorHAnsi"/>
          <w:lang w:val="de-DE"/>
        </w:rPr>
        <w:t>C</w:t>
      </w:r>
      <w:r w:rsidR="00C46A80" w:rsidRPr="003D6BBF">
        <w:rPr>
          <w:rFonts w:asciiTheme="minorHAnsi" w:hAnsiTheme="minorHAnsi"/>
          <w:lang w:val="de-DE"/>
        </w:rPr>
        <w:t>6</w:t>
      </w:r>
      <w:r w:rsidR="00FC4E95" w:rsidRPr="003D6BBF">
        <w:rPr>
          <w:rFonts w:asciiTheme="minorHAnsi" w:hAnsiTheme="minorHAnsi"/>
          <w:lang w:val="de-DE"/>
        </w:rPr>
        <w:t>4</w:t>
      </w:r>
      <w:r w:rsidR="00DA23C6" w:rsidRPr="003D6BBF">
        <w:rPr>
          <w:rFonts w:asciiTheme="minorHAnsi" w:hAnsiTheme="minorHAnsi"/>
          <w:lang w:val="de-DE"/>
        </w:rPr>
        <w:t>.</w:t>
      </w:r>
      <w:r w:rsidRPr="003D6BBF">
        <w:rPr>
          <w:rFonts w:asciiTheme="minorHAnsi" w:hAnsiTheme="minorHAnsi"/>
          <w:lang w:val="de-DE"/>
        </w:rPr>
        <w:t xml:space="preserve">    </w:t>
      </w:r>
      <w:r w:rsidRPr="003D6BBF">
        <w:rPr>
          <w:rFonts w:asciiTheme="minorHAnsi" w:hAnsiTheme="minorHAnsi"/>
          <w:b/>
          <w:lang w:val="de-DE"/>
        </w:rPr>
        <w:t>G.N. Labeas</w:t>
      </w:r>
      <w:r w:rsidRPr="003D6BBF">
        <w:rPr>
          <w:rFonts w:asciiTheme="minorHAnsi" w:hAnsiTheme="minorHAnsi"/>
          <w:lang w:val="de-DE"/>
        </w:rPr>
        <w:t>, T. Kermanidis, S.G. Pantelakis</w:t>
      </w:r>
    </w:p>
    <w:p w:rsidR="0006086A" w:rsidRPr="003D6BBF" w:rsidRDefault="0006086A" w:rsidP="00CE1C06">
      <w:pPr>
        <w:autoSpaceDE w:val="0"/>
        <w:autoSpaceDN w:val="0"/>
        <w:adjustRightInd w:val="0"/>
        <w:ind w:left="709" w:hanging="709"/>
        <w:rPr>
          <w:rFonts w:asciiTheme="minorHAnsi" w:hAnsiTheme="minorHAnsi"/>
          <w:lang w:val="en-GB"/>
        </w:rPr>
      </w:pPr>
      <w:r w:rsidRPr="003D6BBF">
        <w:rPr>
          <w:rFonts w:asciiTheme="minorHAnsi" w:hAnsiTheme="minorHAnsi"/>
          <w:lang w:val="de-DE"/>
        </w:rPr>
        <w:t xml:space="preserve">            </w:t>
      </w:r>
      <w:r w:rsidRPr="003D6BBF">
        <w:rPr>
          <w:rFonts w:asciiTheme="minorHAnsi" w:hAnsiTheme="minorHAnsi"/>
          <w:bCs/>
        </w:rPr>
        <w:t>Forming limit prediction of parts formed by Incremental Sheet Forming</w:t>
      </w:r>
      <w:r w:rsidRPr="003D6BBF">
        <w:rPr>
          <w:rFonts w:asciiTheme="minorHAnsi" w:hAnsiTheme="minorHAnsi"/>
          <w:lang w:val="en-GB"/>
        </w:rPr>
        <w:t>, 3rd International Conference of Engineering Against Failure (ICEAF III), Kos, Greece, 26- 28 June 2013.</w:t>
      </w:r>
    </w:p>
    <w:p w:rsidR="0006086A" w:rsidRPr="003D6BBF" w:rsidRDefault="0006086A" w:rsidP="00CE1C06">
      <w:pPr>
        <w:autoSpaceDE w:val="0"/>
        <w:autoSpaceDN w:val="0"/>
        <w:adjustRightInd w:val="0"/>
        <w:ind w:left="709" w:hanging="709"/>
        <w:rPr>
          <w:rFonts w:asciiTheme="minorHAnsi" w:hAnsiTheme="minorHAnsi"/>
          <w:lang w:val="en-GB"/>
        </w:rPr>
      </w:pPr>
    </w:p>
    <w:p w:rsidR="0006086A" w:rsidRPr="003D6BBF" w:rsidRDefault="0006086A" w:rsidP="0006086A">
      <w:pPr>
        <w:rPr>
          <w:rFonts w:asciiTheme="minorHAnsi" w:hAnsiTheme="minorHAnsi"/>
        </w:rPr>
      </w:pPr>
      <w:r w:rsidRPr="003D6BBF">
        <w:rPr>
          <w:rFonts w:asciiTheme="minorHAnsi" w:hAnsiTheme="minorHAnsi"/>
          <w:lang w:val="de-DE"/>
        </w:rPr>
        <w:t>C</w:t>
      </w:r>
      <w:r w:rsidR="00C46A80" w:rsidRPr="003D6BBF">
        <w:rPr>
          <w:rFonts w:asciiTheme="minorHAnsi" w:hAnsiTheme="minorHAnsi"/>
          <w:lang w:val="de-DE"/>
        </w:rPr>
        <w:t>6</w:t>
      </w:r>
      <w:r w:rsidR="00FC4E95" w:rsidRPr="003D6BBF">
        <w:rPr>
          <w:rFonts w:asciiTheme="minorHAnsi" w:hAnsiTheme="minorHAnsi"/>
          <w:lang w:val="de-DE"/>
        </w:rPr>
        <w:t>5</w:t>
      </w:r>
      <w:r w:rsidR="00DA23C6" w:rsidRPr="003D6BBF">
        <w:rPr>
          <w:rFonts w:asciiTheme="minorHAnsi" w:hAnsiTheme="minorHAnsi"/>
          <w:lang w:val="de-DE"/>
        </w:rPr>
        <w:t>.</w:t>
      </w:r>
      <w:r w:rsidRPr="003D6BBF">
        <w:rPr>
          <w:rFonts w:asciiTheme="minorHAnsi" w:hAnsiTheme="minorHAnsi"/>
          <w:lang w:val="de-DE"/>
        </w:rPr>
        <w:t xml:space="preserve">    </w:t>
      </w:r>
      <w:r w:rsidRPr="003D6BBF">
        <w:rPr>
          <w:rFonts w:asciiTheme="minorHAnsi" w:hAnsiTheme="minorHAnsi"/>
          <w:b/>
          <w:lang w:val="de-DE"/>
        </w:rPr>
        <w:t>G.N. Labeas</w:t>
      </w:r>
      <w:r w:rsidRPr="003D6BBF">
        <w:rPr>
          <w:rFonts w:asciiTheme="minorHAnsi" w:hAnsiTheme="minorHAnsi"/>
          <w:lang w:val="de-DE"/>
        </w:rPr>
        <w:t>, C. Katsikeros</w:t>
      </w:r>
    </w:p>
    <w:p w:rsidR="001A6867" w:rsidRPr="003D6BBF" w:rsidRDefault="0006086A" w:rsidP="00CE1C06">
      <w:pPr>
        <w:autoSpaceDE w:val="0"/>
        <w:autoSpaceDN w:val="0"/>
        <w:adjustRightInd w:val="0"/>
        <w:ind w:left="709" w:hanging="709"/>
        <w:rPr>
          <w:rFonts w:asciiTheme="minorHAnsi" w:hAnsiTheme="minorHAnsi"/>
          <w:lang w:val="en-GB"/>
        </w:rPr>
      </w:pPr>
      <w:r w:rsidRPr="003D6BBF">
        <w:rPr>
          <w:rFonts w:asciiTheme="minorHAnsi" w:hAnsiTheme="minorHAnsi"/>
          <w:color w:val="000000"/>
          <w:szCs w:val="18"/>
          <w:lang w:val="de-DE"/>
        </w:rPr>
        <w:t xml:space="preserve">            </w:t>
      </w:r>
      <w:r w:rsidRPr="003D6BBF">
        <w:rPr>
          <w:rFonts w:asciiTheme="minorHAnsi" w:hAnsiTheme="minorHAnsi"/>
          <w:color w:val="000000"/>
          <w:szCs w:val="18"/>
        </w:rPr>
        <w:t xml:space="preserve">Strain based delamination identification of composite panels, </w:t>
      </w:r>
      <w:r w:rsidRPr="003D6BBF">
        <w:rPr>
          <w:rFonts w:asciiTheme="minorHAnsi" w:hAnsiTheme="minorHAnsi"/>
          <w:lang w:val="en-GB"/>
        </w:rPr>
        <w:t>3rd International Conference of Engineering Against Failure (ICEAF III), Kos, Greece, 26- 28 June 2013.</w:t>
      </w:r>
    </w:p>
    <w:p w:rsidR="001A6867" w:rsidRPr="003D6BBF" w:rsidRDefault="001A6867" w:rsidP="00CE1C06">
      <w:pPr>
        <w:autoSpaceDE w:val="0"/>
        <w:autoSpaceDN w:val="0"/>
        <w:adjustRightInd w:val="0"/>
        <w:ind w:left="709" w:hanging="709"/>
        <w:rPr>
          <w:rFonts w:asciiTheme="minorHAnsi" w:hAnsiTheme="minorHAnsi"/>
          <w:lang w:val="en-GB"/>
        </w:rPr>
      </w:pPr>
    </w:p>
    <w:p w:rsidR="001A6867" w:rsidRPr="003D6BBF" w:rsidRDefault="00C46A80" w:rsidP="001A6867">
      <w:pPr>
        <w:rPr>
          <w:rFonts w:asciiTheme="minorHAnsi" w:hAnsiTheme="minorHAnsi"/>
          <w:lang w:val="de-DE"/>
        </w:rPr>
      </w:pPr>
      <w:r w:rsidRPr="003D6BBF">
        <w:rPr>
          <w:rFonts w:asciiTheme="minorHAnsi" w:hAnsiTheme="minorHAnsi"/>
          <w:lang w:val="de-DE"/>
        </w:rPr>
        <w:t>C6</w:t>
      </w:r>
      <w:r w:rsidR="00FC4E95" w:rsidRPr="003D6BBF">
        <w:rPr>
          <w:rFonts w:asciiTheme="minorHAnsi" w:hAnsiTheme="minorHAnsi"/>
          <w:lang w:val="de-DE"/>
        </w:rPr>
        <w:t>6</w:t>
      </w:r>
      <w:r w:rsidR="001A6867" w:rsidRPr="003D6BBF">
        <w:rPr>
          <w:rFonts w:asciiTheme="minorHAnsi" w:hAnsiTheme="minorHAnsi"/>
          <w:lang w:val="de-DE"/>
        </w:rPr>
        <w:t xml:space="preserve">.    </w:t>
      </w:r>
      <w:r w:rsidR="001A6867" w:rsidRPr="003D6BBF">
        <w:rPr>
          <w:rFonts w:asciiTheme="minorHAnsi" w:hAnsiTheme="minorHAnsi"/>
          <w:b/>
          <w:lang w:val="de-DE"/>
        </w:rPr>
        <w:t>G.N. Labeas</w:t>
      </w:r>
    </w:p>
    <w:p w:rsidR="0006086A" w:rsidRPr="003D6BBF" w:rsidRDefault="001A6867" w:rsidP="001A6867">
      <w:pPr>
        <w:autoSpaceDE w:val="0"/>
        <w:autoSpaceDN w:val="0"/>
        <w:adjustRightInd w:val="0"/>
        <w:ind w:left="709" w:hanging="709"/>
        <w:rPr>
          <w:rFonts w:asciiTheme="minorHAnsi" w:hAnsiTheme="minorHAnsi"/>
          <w:color w:val="000000"/>
          <w:szCs w:val="18"/>
          <w:lang w:val="en-GB"/>
        </w:rPr>
      </w:pPr>
      <w:r w:rsidRPr="003D6BBF">
        <w:rPr>
          <w:rFonts w:asciiTheme="minorHAnsi" w:hAnsiTheme="minorHAnsi"/>
          <w:color w:val="000000"/>
          <w:szCs w:val="18"/>
          <w:lang w:val="de-DE"/>
        </w:rPr>
        <w:t xml:space="preserve">            </w:t>
      </w:r>
      <w:r w:rsidRPr="003D6BBF">
        <w:rPr>
          <w:rFonts w:asciiTheme="minorHAnsi" w:hAnsiTheme="minorHAnsi"/>
          <w:bCs/>
          <w:color w:val="000000"/>
          <w:szCs w:val="18"/>
          <w:lang w:val="en-GB"/>
        </w:rPr>
        <w:t xml:space="preserve">Strain </w:t>
      </w:r>
      <w:r w:rsidRPr="003D6BBF">
        <w:rPr>
          <w:rFonts w:asciiTheme="minorHAnsi" w:hAnsiTheme="minorHAnsi"/>
          <w:bCs/>
          <w:color w:val="000000"/>
          <w:szCs w:val="18"/>
        </w:rPr>
        <w:t>in Validation of Solid Mechanics Simulations</w:t>
      </w:r>
      <w:r w:rsidRPr="003D6BBF">
        <w:rPr>
          <w:rFonts w:asciiTheme="minorHAnsi" w:hAnsiTheme="minorHAnsi"/>
          <w:color w:val="000000"/>
          <w:szCs w:val="18"/>
          <w:lang w:val="en-GB"/>
        </w:rPr>
        <w:t xml:space="preserve">, </w:t>
      </w:r>
      <w:r w:rsidR="004C3EA3" w:rsidRPr="003D6BBF">
        <w:rPr>
          <w:rFonts w:asciiTheme="minorHAnsi" w:hAnsiTheme="minorHAnsi"/>
          <w:color w:val="000000"/>
          <w:szCs w:val="18"/>
          <w:lang w:val="en-GB"/>
        </w:rPr>
        <w:t xml:space="preserve">plenary paper in </w:t>
      </w:r>
      <w:r w:rsidRPr="003D6BBF">
        <w:rPr>
          <w:rFonts w:asciiTheme="minorHAnsi" w:hAnsiTheme="minorHAnsi"/>
          <w:lang w:val="en-GB"/>
        </w:rPr>
        <w:t>3rd International Conference of Engineering Against Failure (ICEAF III), Kos, Greece, 26- 28 June 2013.</w:t>
      </w:r>
      <w:r w:rsidR="0006086A" w:rsidRPr="003D6BBF">
        <w:rPr>
          <w:rFonts w:asciiTheme="minorHAnsi" w:hAnsiTheme="minorHAnsi"/>
        </w:rPr>
        <w:br/>
      </w:r>
    </w:p>
    <w:p w:rsidR="00EA2B47" w:rsidRPr="003D6BBF" w:rsidRDefault="00EA2B47" w:rsidP="00EA2B47">
      <w:pPr>
        <w:pStyle w:val="Heading2"/>
        <w:rPr>
          <w:rFonts w:asciiTheme="minorHAnsi" w:hAnsiTheme="minorHAnsi"/>
          <w:b w:val="0"/>
        </w:rPr>
      </w:pPr>
      <w:r w:rsidRPr="003D6BBF">
        <w:rPr>
          <w:rFonts w:asciiTheme="minorHAnsi" w:hAnsiTheme="minorHAnsi"/>
          <w:b w:val="0"/>
        </w:rPr>
        <w:lastRenderedPageBreak/>
        <w:t>C</w:t>
      </w:r>
      <w:r w:rsidR="00FC4E95" w:rsidRPr="003D6BBF">
        <w:rPr>
          <w:rFonts w:asciiTheme="minorHAnsi" w:hAnsiTheme="minorHAnsi"/>
          <w:b w:val="0"/>
        </w:rPr>
        <w:t>67</w:t>
      </w:r>
      <w:r w:rsidR="00DA23C6" w:rsidRPr="003D6BBF">
        <w:rPr>
          <w:rFonts w:asciiTheme="minorHAnsi" w:hAnsiTheme="minorHAnsi"/>
          <w:b w:val="0"/>
        </w:rPr>
        <w:t>.</w:t>
      </w:r>
      <w:r w:rsidRPr="003D6BBF">
        <w:rPr>
          <w:rFonts w:asciiTheme="minorHAnsi" w:hAnsiTheme="minorHAnsi"/>
          <w:b w:val="0"/>
        </w:rPr>
        <w:t xml:space="preserve">   </w:t>
      </w:r>
      <w:r w:rsidRPr="003D6BBF">
        <w:rPr>
          <w:rFonts w:asciiTheme="minorHAnsi" w:hAnsiTheme="minorHAnsi"/>
        </w:rPr>
        <w:t>George Labeas</w:t>
      </w:r>
      <w:r w:rsidRPr="003D6BBF">
        <w:rPr>
          <w:rFonts w:asciiTheme="minorHAnsi" w:hAnsiTheme="minorHAnsi"/>
          <w:b w:val="0"/>
        </w:rPr>
        <w:t>, Christos Katsikeros</w:t>
      </w:r>
    </w:p>
    <w:p w:rsidR="00EA2B47" w:rsidRPr="003D6BBF" w:rsidRDefault="00EA2B47" w:rsidP="00F1776A">
      <w:pPr>
        <w:autoSpaceDE w:val="0"/>
        <w:autoSpaceDN w:val="0"/>
        <w:adjustRightInd w:val="0"/>
        <w:ind w:left="709" w:hanging="709"/>
        <w:rPr>
          <w:rFonts w:asciiTheme="minorHAnsi" w:hAnsiTheme="minorHAnsi"/>
          <w:lang w:val="en-GB"/>
        </w:rPr>
      </w:pPr>
      <w:r w:rsidRPr="003D6BBF">
        <w:rPr>
          <w:rFonts w:asciiTheme="minorHAnsi" w:hAnsiTheme="minorHAnsi"/>
          <w:lang w:val="en-GB"/>
        </w:rPr>
        <w:t xml:space="preserve">           Damage identification in composite structures using full-field strain data, 5th Eucass -          European Conference for Aerospace Sciences - Munich, Germany, 1-4 July 2013</w:t>
      </w:r>
    </w:p>
    <w:p w:rsidR="00EA2B47" w:rsidRPr="003D6BBF" w:rsidRDefault="00EA2B47" w:rsidP="00F1776A">
      <w:pPr>
        <w:pStyle w:val="Default"/>
        <w:rPr>
          <w:rFonts w:asciiTheme="minorHAnsi" w:hAnsiTheme="minorHAnsi" w:cs="Times New Roman"/>
          <w:color w:val="auto"/>
          <w:szCs w:val="20"/>
        </w:rPr>
      </w:pPr>
    </w:p>
    <w:p w:rsidR="00F1776A" w:rsidRPr="003D6BBF" w:rsidRDefault="00F1776A" w:rsidP="00F1776A">
      <w:pPr>
        <w:autoSpaceDE w:val="0"/>
        <w:autoSpaceDN w:val="0"/>
        <w:adjustRightInd w:val="0"/>
        <w:rPr>
          <w:rFonts w:asciiTheme="minorHAnsi" w:hAnsiTheme="minorHAnsi"/>
          <w:lang w:val="en-GB"/>
        </w:rPr>
      </w:pPr>
      <w:r w:rsidRPr="003D6BBF">
        <w:rPr>
          <w:rFonts w:asciiTheme="minorHAnsi" w:hAnsiTheme="minorHAnsi"/>
          <w:lang w:val="en-GB"/>
        </w:rPr>
        <w:t>C</w:t>
      </w:r>
      <w:r w:rsidR="00FC4E95" w:rsidRPr="003D6BBF">
        <w:rPr>
          <w:rFonts w:asciiTheme="minorHAnsi" w:hAnsiTheme="minorHAnsi"/>
          <w:lang w:val="en-GB"/>
        </w:rPr>
        <w:t>68</w:t>
      </w:r>
      <w:r w:rsidR="00DA23C6" w:rsidRPr="003D6BBF">
        <w:rPr>
          <w:rFonts w:asciiTheme="minorHAnsi" w:hAnsiTheme="minorHAnsi"/>
          <w:lang w:val="en-GB"/>
        </w:rPr>
        <w:t>.</w:t>
      </w:r>
      <w:r w:rsidRPr="003D6BBF">
        <w:rPr>
          <w:rFonts w:asciiTheme="minorHAnsi" w:hAnsiTheme="minorHAnsi"/>
          <w:lang w:val="en-GB"/>
        </w:rPr>
        <w:t xml:space="preserve">    Weizhuo Wang, Dezhi Wang, John Mottershead, </w:t>
      </w:r>
      <w:r w:rsidRPr="003D6BBF">
        <w:rPr>
          <w:rFonts w:asciiTheme="minorHAnsi" w:hAnsiTheme="minorHAnsi"/>
          <w:b/>
          <w:lang w:val="en-GB"/>
        </w:rPr>
        <w:t>George Lampeas</w:t>
      </w:r>
    </w:p>
    <w:p w:rsidR="00F1776A" w:rsidRPr="003D6BBF" w:rsidRDefault="00446277" w:rsidP="00446277">
      <w:pPr>
        <w:autoSpaceDE w:val="0"/>
        <w:autoSpaceDN w:val="0"/>
        <w:adjustRightInd w:val="0"/>
        <w:ind w:left="709" w:hanging="709"/>
        <w:rPr>
          <w:rFonts w:asciiTheme="minorHAnsi" w:hAnsiTheme="minorHAnsi"/>
          <w:lang w:val="en-GB"/>
        </w:rPr>
      </w:pPr>
      <w:r w:rsidRPr="003D6BBF">
        <w:rPr>
          <w:rFonts w:asciiTheme="minorHAnsi" w:hAnsiTheme="minorHAnsi"/>
          <w:lang w:val="en-GB"/>
        </w:rPr>
        <w:t xml:space="preserve">            </w:t>
      </w:r>
      <w:r w:rsidR="00F1776A" w:rsidRPr="003D6BBF">
        <w:rPr>
          <w:rFonts w:asciiTheme="minorHAnsi" w:hAnsiTheme="minorHAnsi"/>
          <w:lang w:val="en-GB"/>
        </w:rPr>
        <w:t>Identification of composite delamination using the Krawtchouk moment descriptor, 10</w:t>
      </w:r>
      <w:r w:rsidR="00F1776A" w:rsidRPr="003D6BBF">
        <w:rPr>
          <w:rFonts w:asciiTheme="minorHAnsi" w:hAnsiTheme="minorHAnsi"/>
          <w:vertAlign w:val="superscript"/>
          <w:lang w:val="en-GB"/>
        </w:rPr>
        <w:t>th</w:t>
      </w:r>
      <w:r w:rsidR="00F1776A" w:rsidRPr="003D6BBF">
        <w:rPr>
          <w:rFonts w:asciiTheme="minorHAnsi" w:hAnsiTheme="minorHAnsi"/>
          <w:lang w:val="en-GB"/>
        </w:rPr>
        <w:t xml:space="preserve"> International Conference on </w:t>
      </w:r>
      <w:r w:rsidRPr="003D6BBF">
        <w:rPr>
          <w:rFonts w:asciiTheme="minorHAnsi" w:hAnsiTheme="minorHAnsi"/>
          <w:lang w:val="en-GB"/>
        </w:rPr>
        <w:t>Damage Assessment of Structures (DAMAS 2013), Trinity College Dublin Ireland, 08-10 July, 2013.</w:t>
      </w:r>
    </w:p>
    <w:p w:rsidR="00446277" w:rsidRPr="003D6BBF" w:rsidRDefault="00446277" w:rsidP="00F1776A">
      <w:pPr>
        <w:autoSpaceDE w:val="0"/>
        <w:autoSpaceDN w:val="0"/>
        <w:adjustRightInd w:val="0"/>
        <w:rPr>
          <w:rFonts w:asciiTheme="minorHAnsi" w:hAnsiTheme="minorHAnsi"/>
          <w:lang w:val="en-GB"/>
        </w:rPr>
      </w:pPr>
    </w:p>
    <w:p w:rsidR="00700DE3" w:rsidRPr="003D6BBF" w:rsidRDefault="00700DE3" w:rsidP="00093EA1">
      <w:pPr>
        <w:pStyle w:val="Default"/>
        <w:jc w:val="both"/>
        <w:rPr>
          <w:rFonts w:asciiTheme="minorHAnsi" w:hAnsiTheme="minorHAnsi" w:cs="Times New Roman"/>
          <w:color w:val="auto"/>
          <w:szCs w:val="20"/>
        </w:rPr>
      </w:pPr>
      <w:r w:rsidRPr="003D6BBF">
        <w:rPr>
          <w:rFonts w:asciiTheme="minorHAnsi" w:hAnsiTheme="minorHAnsi" w:cs="Times New Roman"/>
          <w:color w:val="auto"/>
          <w:szCs w:val="20"/>
        </w:rPr>
        <w:t>C</w:t>
      </w:r>
      <w:r w:rsidR="00FC4E95" w:rsidRPr="003D6BBF">
        <w:rPr>
          <w:rFonts w:asciiTheme="minorHAnsi" w:hAnsiTheme="minorHAnsi" w:cs="Times New Roman"/>
          <w:color w:val="auto"/>
          <w:szCs w:val="20"/>
        </w:rPr>
        <w:t>69</w:t>
      </w:r>
      <w:r w:rsidR="00DA23C6" w:rsidRPr="003D6BBF">
        <w:rPr>
          <w:rFonts w:asciiTheme="minorHAnsi" w:hAnsiTheme="minorHAnsi" w:cs="Times New Roman"/>
          <w:color w:val="auto"/>
          <w:szCs w:val="20"/>
        </w:rPr>
        <w:t>.</w:t>
      </w:r>
      <w:r w:rsidRPr="003D6BBF">
        <w:rPr>
          <w:rFonts w:asciiTheme="minorHAnsi" w:hAnsiTheme="minorHAnsi" w:cs="Times New Roman"/>
          <w:color w:val="auto"/>
          <w:szCs w:val="20"/>
        </w:rPr>
        <w:t xml:space="preserve">    </w:t>
      </w:r>
      <w:r w:rsidRPr="003D6BBF">
        <w:rPr>
          <w:rFonts w:asciiTheme="minorHAnsi" w:hAnsiTheme="minorHAnsi" w:cs="Times New Roman"/>
          <w:b/>
          <w:color w:val="auto"/>
          <w:szCs w:val="20"/>
        </w:rPr>
        <w:t>G</w:t>
      </w:r>
      <w:r w:rsidR="0006086A" w:rsidRPr="003D6BBF">
        <w:rPr>
          <w:rFonts w:asciiTheme="minorHAnsi" w:hAnsiTheme="minorHAnsi" w:cs="Times New Roman"/>
          <w:b/>
          <w:color w:val="auto"/>
          <w:szCs w:val="20"/>
        </w:rPr>
        <w:t>.</w:t>
      </w:r>
      <w:r w:rsidRPr="003D6BBF">
        <w:rPr>
          <w:rFonts w:asciiTheme="minorHAnsi" w:hAnsiTheme="minorHAnsi" w:cs="Times New Roman"/>
          <w:b/>
          <w:color w:val="auto"/>
          <w:szCs w:val="20"/>
        </w:rPr>
        <w:t xml:space="preserve"> Lampeas</w:t>
      </w:r>
      <w:r w:rsidRPr="003D6BBF">
        <w:rPr>
          <w:rFonts w:asciiTheme="minorHAnsi" w:hAnsiTheme="minorHAnsi" w:cs="Times New Roman"/>
          <w:color w:val="auto"/>
          <w:szCs w:val="20"/>
        </w:rPr>
        <w:t xml:space="preserve"> </w:t>
      </w:r>
    </w:p>
    <w:p w:rsidR="00700DE3" w:rsidRPr="003D6BBF" w:rsidRDefault="00093EA1" w:rsidP="00093EA1">
      <w:pPr>
        <w:pStyle w:val="Heading3"/>
        <w:ind w:left="709" w:hanging="709"/>
        <w:rPr>
          <w:rFonts w:asciiTheme="minorHAnsi" w:hAnsiTheme="minorHAnsi"/>
          <w:b w:val="0"/>
          <w:lang w:val="en-US"/>
        </w:rPr>
      </w:pPr>
      <w:r w:rsidRPr="003D6BBF">
        <w:rPr>
          <w:rFonts w:asciiTheme="minorHAnsi" w:hAnsiTheme="minorHAnsi"/>
          <w:b w:val="0"/>
          <w:lang w:val="en-US"/>
        </w:rPr>
        <w:t xml:space="preserve">           </w:t>
      </w:r>
      <w:r w:rsidRPr="003D6BBF">
        <w:rPr>
          <w:rFonts w:asciiTheme="minorHAnsi" w:hAnsiTheme="minorHAnsi"/>
          <w:b w:val="0"/>
          <w:bCs/>
          <w:lang w:val="de-CH"/>
        </w:rPr>
        <w:t xml:space="preserve">Validation </w:t>
      </w:r>
      <w:r w:rsidRPr="003D6BBF">
        <w:rPr>
          <w:rFonts w:asciiTheme="minorHAnsi" w:hAnsiTheme="minorHAnsi"/>
          <w:b w:val="0"/>
          <w:bCs/>
          <w:lang w:val="en-GB"/>
        </w:rPr>
        <w:t xml:space="preserve">of computational solid mechanics models; an </w:t>
      </w:r>
      <w:r w:rsidRPr="003D6BBF">
        <w:rPr>
          <w:rFonts w:asciiTheme="minorHAnsi" w:hAnsiTheme="minorHAnsi"/>
          <w:b w:val="0"/>
          <w:bCs/>
          <w:lang w:val="de-CH"/>
        </w:rPr>
        <w:t>Inter-Laboratory Study,</w:t>
      </w:r>
      <w:r w:rsidR="00700DE3" w:rsidRPr="003D6BBF">
        <w:rPr>
          <w:rFonts w:asciiTheme="minorHAnsi" w:hAnsiTheme="minorHAnsi"/>
          <w:b w:val="0"/>
          <w:lang w:val="en-US"/>
        </w:rPr>
        <w:t xml:space="preserve"> </w:t>
      </w:r>
      <w:r w:rsidRPr="003D6BBF">
        <w:rPr>
          <w:rFonts w:asciiTheme="minorHAnsi" w:hAnsiTheme="minorHAnsi"/>
          <w:b w:val="0"/>
          <w:lang w:val="en-US"/>
        </w:rPr>
        <w:t>in</w:t>
      </w:r>
      <w:r w:rsidR="00700DE3" w:rsidRPr="003D6BBF">
        <w:rPr>
          <w:rFonts w:asciiTheme="minorHAnsi" w:hAnsiTheme="minorHAnsi"/>
          <w:b w:val="0"/>
          <w:lang w:val="en-US"/>
        </w:rPr>
        <w:t xml:space="preserve"> BSSM 2013, 9th International Conference on Advances  in Experimental Mechanics, University of Cardiff, England, 3-5 September 2013.</w:t>
      </w:r>
    </w:p>
    <w:p w:rsidR="00700DE3" w:rsidRPr="003D6BBF" w:rsidRDefault="00700DE3" w:rsidP="00700DE3">
      <w:pPr>
        <w:autoSpaceDE w:val="0"/>
        <w:autoSpaceDN w:val="0"/>
        <w:adjustRightInd w:val="0"/>
        <w:rPr>
          <w:rFonts w:asciiTheme="minorHAnsi" w:hAnsiTheme="minorHAnsi"/>
        </w:rPr>
      </w:pPr>
    </w:p>
    <w:p w:rsidR="007E4247" w:rsidRPr="003D6BBF" w:rsidRDefault="007E4247" w:rsidP="007E4247">
      <w:pPr>
        <w:pStyle w:val="Default"/>
        <w:rPr>
          <w:rFonts w:asciiTheme="minorHAnsi" w:hAnsiTheme="minorHAnsi" w:cs="Times New Roman"/>
          <w:color w:val="auto"/>
          <w:szCs w:val="20"/>
        </w:rPr>
      </w:pPr>
      <w:r w:rsidRPr="003D6BBF">
        <w:rPr>
          <w:rFonts w:asciiTheme="minorHAnsi" w:hAnsiTheme="minorHAnsi" w:cs="Times New Roman"/>
          <w:color w:val="auto"/>
          <w:szCs w:val="20"/>
        </w:rPr>
        <w:t>C</w:t>
      </w:r>
      <w:r w:rsidR="00994B1D" w:rsidRPr="003D6BBF">
        <w:rPr>
          <w:rFonts w:asciiTheme="minorHAnsi" w:hAnsiTheme="minorHAnsi" w:cs="Times New Roman"/>
          <w:color w:val="auto"/>
          <w:szCs w:val="20"/>
        </w:rPr>
        <w:t>7</w:t>
      </w:r>
      <w:r w:rsidR="00FC4E95" w:rsidRPr="003D6BBF">
        <w:rPr>
          <w:rFonts w:asciiTheme="minorHAnsi" w:hAnsiTheme="minorHAnsi" w:cs="Times New Roman"/>
          <w:color w:val="auto"/>
          <w:szCs w:val="20"/>
        </w:rPr>
        <w:t>0</w:t>
      </w:r>
      <w:r w:rsidR="00DA23C6" w:rsidRPr="003D6BBF">
        <w:rPr>
          <w:rFonts w:asciiTheme="minorHAnsi" w:hAnsiTheme="minorHAnsi" w:cs="Times New Roman"/>
          <w:color w:val="auto"/>
          <w:szCs w:val="20"/>
        </w:rPr>
        <w:t>.</w:t>
      </w:r>
      <w:r w:rsidRPr="003D6BBF">
        <w:rPr>
          <w:rFonts w:asciiTheme="minorHAnsi" w:hAnsiTheme="minorHAnsi" w:cs="Times New Roman"/>
          <w:color w:val="auto"/>
          <w:szCs w:val="20"/>
        </w:rPr>
        <w:t xml:space="preserve">    </w:t>
      </w:r>
      <w:r w:rsidRPr="003D6BBF">
        <w:rPr>
          <w:rFonts w:asciiTheme="minorHAnsi" w:hAnsiTheme="minorHAnsi" w:cs="Times New Roman"/>
          <w:b/>
          <w:color w:val="auto"/>
          <w:szCs w:val="20"/>
        </w:rPr>
        <w:t>G.N. Labeas</w:t>
      </w:r>
      <w:r w:rsidRPr="003D6BBF">
        <w:rPr>
          <w:rFonts w:asciiTheme="minorHAnsi" w:hAnsiTheme="minorHAnsi" w:cs="Times New Roman"/>
          <w:color w:val="auto"/>
          <w:szCs w:val="20"/>
        </w:rPr>
        <w:t xml:space="preserve"> </w:t>
      </w:r>
    </w:p>
    <w:p w:rsidR="009B7098" w:rsidRPr="003D6BBF" w:rsidRDefault="00895424" w:rsidP="007E4247">
      <w:pPr>
        <w:ind w:left="709"/>
        <w:jc w:val="both"/>
        <w:rPr>
          <w:rFonts w:asciiTheme="minorHAnsi" w:hAnsiTheme="minorHAnsi"/>
          <w:szCs w:val="28"/>
        </w:rPr>
      </w:pPr>
      <w:r w:rsidRPr="003D6BBF">
        <w:rPr>
          <w:rFonts w:asciiTheme="minorHAnsi" w:hAnsiTheme="minorHAnsi"/>
        </w:rPr>
        <w:t>‘</w:t>
      </w:r>
      <w:r w:rsidR="007E4247" w:rsidRPr="003D6BBF">
        <w:rPr>
          <w:rFonts w:asciiTheme="minorHAnsi" w:hAnsiTheme="minorHAnsi"/>
        </w:rPr>
        <w:t>Thermal-mechanical simulation of friction stir welding using non-conventional tools</w:t>
      </w:r>
      <w:r w:rsidRPr="003D6BBF">
        <w:rPr>
          <w:rFonts w:asciiTheme="minorHAnsi" w:hAnsiTheme="minorHAnsi"/>
        </w:rPr>
        <w:t>’</w:t>
      </w:r>
      <w:r w:rsidR="007E4247" w:rsidRPr="003D6BBF">
        <w:rPr>
          <w:rFonts w:asciiTheme="minorHAnsi" w:hAnsiTheme="minorHAnsi"/>
        </w:rPr>
        <w:t xml:space="preserve">,  </w:t>
      </w:r>
      <w:r w:rsidR="00F74E75" w:rsidRPr="003D6BBF">
        <w:rPr>
          <w:rFonts w:asciiTheme="minorHAnsi" w:hAnsiTheme="minorHAnsi"/>
          <w:szCs w:val="28"/>
        </w:rPr>
        <w:t>Volos, EME-</w:t>
      </w:r>
      <w:r w:rsidR="007E4247" w:rsidRPr="003D6BBF">
        <w:rPr>
          <w:rFonts w:asciiTheme="minorHAnsi" w:hAnsiTheme="minorHAnsi"/>
          <w:szCs w:val="28"/>
        </w:rPr>
        <w:t xml:space="preserve"> 5</w:t>
      </w:r>
      <w:r w:rsidR="007E4247" w:rsidRPr="003D6BBF">
        <w:rPr>
          <w:rFonts w:asciiTheme="minorHAnsi" w:hAnsiTheme="minorHAnsi"/>
          <w:szCs w:val="28"/>
          <w:vertAlign w:val="superscript"/>
        </w:rPr>
        <w:t>th</w:t>
      </w:r>
      <w:r w:rsidR="007E4247" w:rsidRPr="003D6BBF">
        <w:rPr>
          <w:rFonts w:asciiTheme="minorHAnsi" w:hAnsiTheme="minorHAnsi"/>
          <w:szCs w:val="28"/>
        </w:rPr>
        <w:t xml:space="preserve"> Panhellenic Conferen</w:t>
      </w:r>
      <w:r w:rsidR="00F74E75" w:rsidRPr="003D6BBF">
        <w:rPr>
          <w:rFonts w:asciiTheme="minorHAnsi" w:hAnsiTheme="minorHAnsi"/>
          <w:szCs w:val="28"/>
        </w:rPr>
        <w:t>ce of Metallic Materials, 20-22.11.</w:t>
      </w:r>
      <w:r w:rsidR="007E4247" w:rsidRPr="003D6BBF">
        <w:rPr>
          <w:rFonts w:asciiTheme="minorHAnsi" w:hAnsiTheme="minorHAnsi"/>
          <w:szCs w:val="28"/>
        </w:rPr>
        <w:t xml:space="preserve">2013. </w:t>
      </w:r>
    </w:p>
    <w:p w:rsidR="009B7098" w:rsidRPr="003D6BBF" w:rsidRDefault="009B7098" w:rsidP="007E4247">
      <w:pPr>
        <w:ind w:left="709"/>
        <w:jc w:val="both"/>
        <w:rPr>
          <w:rFonts w:asciiTheme="minorHAnsi" w:hAnsiTheme="minorHAnsi"/>
          <w:szCs w:val="28"/>
        </w:rPr>
      </w:pPr>
    </w:p>
    <w:p w:rsidR="00895424" w:rsidRPr="003D6BBF" w:rsidRDefault="00C46A80" w:rsidP="00895424">
      <w:pPr>
        <w:jc w:val="both"/>
        <w:rPr>
          <w:rFonts w:asciiTheme="minorHAnsi" w:hAnsiTheme="minorHAnsi"/>
        </w:rPr>
      </w:pPr>
      <w:r w:rsidRPr="003D6BBF">
        <w:rPr>
          <w:rFonts w:asciiTheme="minorHAnsi" w:hAnsiTheme="minorHAnsi"/>
        </w:rPr>
        <w:t>C7</w:t>
      </w:r>
      <w:r w:rsidR="00FC4E95" w:rsidRPr="003D6BBF">
        <w:rPr>
          <w:rFonts w:asciiTheme="minorHAnsi" w:hAnsiTheme="minorHAnsi"/>
        </w:rPr>
        <w:t>1</w:t>
      </w:r>
      <w:r w:rsidR="00895424" w:rsidRPr="003D6BBF">
        <w:rPr>
          <w:rFonts w:asciiTheme="minorHAnsi" w:hAnsiTheme="minorHAnsi"/>
        </w:rPr>
        <w:t xml:space="preserve">. </w:t>
      </w:r>
      <w:r w:rsidR="00895424" w:rsidRPr="003D6BBF">
        <w:rPr>
          <w:rFonts w:asciiTheme="minorHAnsi" w:hAnsiTheme="minorHAnsi"/>
        </w:rPr>
        <w:tab/>
        <w:t xml:space="preserve">Ioannis Diamantakos, Nikolaos Perogamvros and </w:t>
      </w:r>
      <w:r w:rsidR="00895424" w:rsidRPr="003D6BBF">
        <w:rPr>
          <w:rFonts w:asciiTheme="minorHAnsi" w:hAnsiTheme="minorHAnsi"/>
          <w:b/>
        </w:rPr>
        <w:t>George Labeas</w:t>
      </w:r>
    </w:p>
    <w:p w:rsidR="00895424" w:rsidRPr="00F37AB0" w:rsidRDefault="00895424" w:rsidP="00895424">
      <w:pPr>
        <w:ind w:left="709"/>
        <w:jc w:val="both"/>
        <w:rPr>
          <w:rFonts w:asciiTheme="minorHAnsi" w:hAnsiTheme="minorHAnsi"/>
        </w:rPr>
      </w:pPr>
      <w:r w:rsidRPr="003D6BBF">
        <w:rPr>
          <w:rFonts w:asciiTheme="minorHAnsi" w:hAnsiTheme="minorHAnsi"/>
        </w:rPr>
        <w:t>‘Efficient non-linear analysis methodology of large composite structures’, in 2nd International Conf. on Airworthiness &amp; Fatigue -  8th ICSAELS Series Conf. 14-18 July, 2014 Patras, Greece</w:t>
      </w:r>
      <w:r w:rsidR="007D031C" w:rsidRPr="007D031C">
        <w:rPr>
          <w:rFonts w:asciiTheme="minorHAnsi" w:hAnsiTheme="minorHAnsi"/>
        </w:rPr>
        <w:t>.</w:t>
      </w:r>
    </w:p>
    <w:p w:rsidR="00895424" w:rsidRPr="003D6BBF" w:rsidRDefault="00895424" w:rsidP="00895424">
      <w:pPr>
        <w:ind w:left="709"/>
        <w:jc w:val="both"/>
        <w:rPr>
          <w:rFonts w:asciiTheme="minorHAnsi" w:hAnsiTheme="minorHAnsi"/>
        </w:rPr>
      </w:pPr>
    </w:p>
    <w:p w:rsidR="00895424" w:rsidRPr="003D6BBF" w:rsidRDefault="00C46A80" w:rsidP="007319BE">
      <w:pPr>
        <w:jc w:val="both"/>
        <w:rPr>
          <w:rFonts w:asciiTheme="minorHAnsi" w:hAnsiTheme="minorHAnsi"/>
          <w:szCs w:val="28"/>
        </w:rPr>
      </w:pPr>
      <w:r w:rsidRPr="003D6BBF">
        <w:rPr>
          <w:rFonts w:asciiTheme="minorHAnsi" w:hAnsiTheme="minorHAnsi"/>
          <w:szCs w:val="28"/>
        </w:rPr>
        <w:t>C7</w:t>
      </w:r>
      <w:r w:rsidR="00FC4E95" w:rsidRPr="003D6BBF">
        <w:rPr>
          <w:rFonts w:asciiTheme="minorHAnsi" w:hAnsiTheme="minorHAnsi"/>
          <w:szCs w:val="28"/>
        </w:rPr>
        <w:t>2</w:t>
      </w:r>
      <w:r w:rsidR="00895424" w:rsidRPr="003D6BBF">
        <w:rPr>
          <w:rFonts w:asciiTheme="minorHAnsi" w:hAnsiTheme="minorHAnsi"/>
          <w:szCs w:val="28"/>
        </w:rPr>
        <w:t xml:space="preserve">. </w:t>
      </w:r>
      <w:r w:rsidR="00895424" w:rsidRPr="003D6BBF">
        <w:rPr>
          <w:rFonts w:asciiTheme="minorHAnsi" w:hAnsiTheme="minorHAnsi"/>
          <w:szCs w:val="28"/>
        </w:rPr>
        <w:tab/>
      </w:r>
      <w:r w:rsidR="007319BE" w:rsidRPr="003D6BBF">
        <w:rPr>
          <w:rFonts w:asciiTheme="minorHAnsi" w:hAnsiTheme="minorHAnsi"/>
          <w:b/>
          <w:szCs w:val="28"/>
        </w:rPr>
        <w:t>G.</w:t>
      </w:r>
      <w:r w:rsidR="00895424" w:rsidRPr="003D6BBF">
        <w:rPr>
          <w:rFonts w:asciiTheme="minorHAnsi" w:hAnsiTheme="minorHAnsi"/>
          <w:b/>
          <w:szCs w:val="28"/>
        </w:rPr>
        <w:t xml:space="preserve"> Labeas</w:t>
      </w:r>
      <w:r w:rsidR="007319BE" w:rsidRPr="003D6BBF">
        <w:rPr>
          <w:rFonts w:asciiTheme="minorHAnsi" w:hAnsiTheme="minorHAnsi"/>
          <w:szCs w:val="28"/>
        </w:rPr>
        <w:t xml:space="preserve"> and V. Ptochos</w:t>
      </w:r>
    </w:p>
    <w:p w:rsidR="00895424" w:rsidRPr="000F3122" w:rsidRDefault="00895424" w:rsidP="007319BE">
      <w:pPr>
        <w:ind w:left="709"/>
        <w:jc w:val="both"/>
        <w:rPr>
          <w:rFonts w:asciiTheme="minorHAnsi" w:hAnsiTheme="minorHAnsi"/>
          <w:szCs w:val="28"/>
        </w:rPr>
      </w:pPr>
      <w:r w:rsidRPr="003D6BBF">
        <w:rPr>
          <w:rFonts w:asciiTheme="minorHAnsi" w:hAnsiTheme="minorHAnsi"/>
          <w:szCs w:val="28"/>
        </w:rPr>
        <w:t>‘</w:t>
      </w:r>
      <w:r w:rsidR="007319BE" w:rsidRPr="003D6BBF">
        <w:rPr>
          <w:rFonts w:asciiTheme="minorHAnsi" w:hAnsiTheme="minorHAnsi"/>
          <w:szCs w:val="28"/>
        </w:rPr>
        <w:t xml:space="preserve">Simulation and material properties of Selective Laser Melting cellular parts </w:t>
      </w:r>
      <w:r w:rsidRPr="003D6BBF">
        <w:rPr>
          <w:rFonts w:asciiTheme="minorHAnsi" w:hAnsiTheme="minorHAnsi"/>
          <w:szCs w:val="28"/>
        </w:rPr>
        <w:t>’, in 2nd International Conf. on Airworthiness &amp; Fatigue -  8th ICSAELS Series Conf. 14-18 July, 2014 Patras, Greece</w:t>
      </w:r>
      <w:r w:rsidR="007D031C" w:rsidRPr="007D031C">
        <w:rPr>
          <w:rFonts w:asciiTheme="minorHAnsi" w:hAnsiTheme="minorHAnsi"/>
          <w:szCs w:val="28"/>
        </w:rPr>
        <w:t>.</w:t>
      </w:r>
    </w:p>
    <w:p w:rsidR="00E2102F" w:rsidRPr="003D6BBF" w:rsidRDefault="00E2102F" w:rsidP="007319BE">
      <w:pPr>
        <w:ind w:left="709"/>
        <w:jc w:val="both"/>
        <w:rPr>
          <w:rFonts w:asciiTheme="minorHAnsi" w:hAnsiTheme="minorHAnsi"/>
          <w:szCs w:val="28"/>
        </w:rPr>
      </w:pPr>
    </w:p>
    <w:p w:rsidR="00E2102F" w:rsidRPr="003D6BBF" w:rsidRDefault="00C46A80" w:rsidP="00E2102F">
      <w:pPr>
        <w:jc w:val="both"/>
        <w:rPr>
          <w:rFonts w:asciiTheme="minorHAnsi" w:hAnsiTheme="minorHAnsi"/>
          <w:szCs w:val="28"/>
        </w:rPr>
      </w:pPr>
      <w:r w:rsidRPr="003D6BBF">
        <w:rPr>
          <w:rFonts w:asciiTheme="minorHAnsi" w:hAnsiTheme="minorHAnsi"/>
          <w:szCs w:val="28"/>
        </w:rPr>
        <w:t>C7</w:t>
      </w:r>
      <w:r w:rsidR="00FC4E95" w:rsidRPr="003D6BBF">
        <w:rPr>
          <w:rFonts w:asciiTheme="minorHAnsi" w:hAnsiTheme="minorHAnsi"/>
          <w:szCs w:val="28"/>
        </w:rPr>
        <w:t>3</w:t>
      </w:r>
      <w:r w:rsidR="00E2102F" w:rsidRPr="003D6BBF">
        <w:rPr>
          <w:rFonts w:asciiTheme="minorHAnsi" w:hAnsiTheme="minorHAnsi"/>
          <w:szCs w:val="28"/>
        </w:rPr>
        <w:t>.</w:t>
      </w:r>
      <w:r w:rsidR="00E2102F" w:rsidRPr="003D6BBF">
        <w:rPr>
          <w:rFonts w:asciiTheme="minorHAnsi" w:hAnsiTheme="minorHAnsi"/>
          <w:szCs w:val="28"/>
        </w:rPr>
        <w:tab/>
      </w:r>
      <w:r w:rsidR="00E2102F" w:rsidRPr="003D6BBF">
        <w:rPr>
          <w:rFonts w:asciiTheme="minorHAnsi" w:hAnsiTheme="minorHAnsi"/>
          <w:b/>
          <w:szCs w:val="28"/>
        </w:rPr>
        <w:t>G. Lampeas</w:t>
      </w:r>
    </w:p>
    <w:p w:rsidR="00E2102F" w:rsidRPr="003D6BBF" w:rsidRDefault="00E2102F" w:rsidP="007319BE">
      <w:pPr>
        <w:ind w:left="709"/>
        <w:jc w:val="both"/>
        <w:rPr>
          <w:rFonts w:asciiTheme="minorHAnsi" w:hAnsiTheme="minorHAnsi"/>
          <w:szCs w:val="28"/>
        </w:rPr>
      </w:pPr>
      <w:r w:rsidRPr="003D6BBF">
        <w:rPr>
          <w:rFonts w:asciiTheme="minorHAnsi" w:hAnsiTheme="minorHAnsi"/>
          <w:szCs w:val="28"/>
        </w:rPr>
        <w:t xml:space="preserve">‘Simulation and material properties of Selective Laser Melting cellular parts’, in Materials Science and Technology of Additive Manufacturing, Bremen, 27-28 May 2014 </w:t>
      </w:r>
      <w:r w:rsidRPr="003D6BBF">
        <w:rPr>
          <w:rFonts w:asciiTheme="minorHAnsi" w:hAnsiTheme="minorHAnsi"/>
          <w:color w:val="0070C0"/>
          <w:szCs w:val="28"/>
        </w:rPr>
        <w:t>(invited lecture).</w:t>
      </w:r>
    </w:p>
    <w:p w:rsidR="00E2102F" w:rsidRPr="003D6BBF" w:rsidRDefault="00E2102F" w:rsidP="007319BE">
      <w:pPr>
        <w:ind w:left="709"/>
        <w:jc w:val="both"/>
        <w:rPr>
          <w:rFonts w:asciiTheme="minorHAnsi" w:hAnsiTheme="minorHAnsi"/>
          <w:szCs w:val="28"/>
        </w:rPr>
      </w:pPr>
    </w:p>
    <w:p w:rsidR="00E2102F" w:rsidRPr="003D6BBF" w:rsidRDefault="00C46A80" w:rsidP="00E2102F">
      <w:pPr>
        <w:jc w:val="both"/>
        <w:rPr>
          <w:rFonts w:asciiTheme="minorHAnsi" w:hAnsiTheme="minorHAnsi"/>
          <w:szCs w:val="28"/>
        </w:rPr>
      </w:pPr>
      <w:r w:rsidRPr="003D6BBF">
        <w:rPr>
          <w:rFonts w:asciiTheme="minorHAnsi" w:hAnsiTheme="minorHAnsi"/>
          <w:szCs w:val="28"/>
        </w:rPr>
        <w:t>C7</w:t>
      </w:r>
      <w:r w:rsidR="00FC4E95" w:rsidRPr="003D6BBF">
        <w:rPr>
          <w:rFonts w:asciiTheme="minorHAnsi" w:hAnsiTheme="minorHAnsi"/>
          <w:szCs w:val="28"/>
        </w:rPr>
        <w:t>4</w:t>
      </w:r>
      <w:r w:rsidR="00E2102F" w:rsidRPr="003D6BBF">
        <w:rPr>
          <w:rFonts w:asciiTheme="minorHAnsi" w:hAnsiTheme="minorHAnsi"/>
          <w:szCs w:val="28"/>
        </w:rPr>
        <w:t xml:space="preserve">. </w:t>
      </w:r>
      <w:r w:rsidR="00E2102F" w:rsidRPr="003D6BBF">
        <w:rPr>
          <w:rFonts w:asciiTheme="minorHAnsi" w:hAnsiTheme="minorHAnsi"/>
          <w:szCs w:val="28"/>
        </w:rPr>
        <w:tab/>
      </w:r>
      <w:r w:rsidR="00E2102F" w:rsidRPr="003D6BBF">
        <w:rPr>
          <w:rFonts w:asciiTheme="minorHAnsi" w:hAnsiTheme="minorHAnsi"/>
          <w:b/>
          <w:szCs w:val="28"/>
        </w:rPr>
        <w:t>George Lampeas</w:t>
      </w:r>
      <w:r w:rsidR="00E2102F" w:rsidRPr="003D6BBF">
        <w:rPr>
          <w:rFonts w:asciiTheme="minorHAnsi" w:hAnsiTheme="minorHAnsi"/>
          <w:szCs w:val="28"/>
        </w:rPr>
        <w:t xml:space="preserve"> and V. Pasialis</w:t>
      </w:r>
    </w:p>
    <w:p w:rsidR="00E2102F" w:rsidRPr="003D6BBF" w:rsidRDefault="00E2102F" w:rsidP="00E2102F">
      <w:pPr>
        <w:ind w:left="720"/>
        <w:jc w:val="both"/>
        <w:rPr>
          <w:rFonts w:asciiTheme="minorHAnsi" w:hAnsiTheme="minorHAnsi"/>
          <w:szCs w:val="28"/>
        </w:rPr>
      </w:pPr>
      <w:r w:rsidRPr="003D6BBF">
        <w:rPr>
          <w:rFonts w:asciiTheme="minorHAnsi" w:hAnsiTheme="minorHAnsi"/>
          <w:szCs w:val="28"/>
        </w:rPr>
        <w:t>‘Computational model validation of structural components by full-field optical measurements’, in 11th World Congress on Computational Mechanics (WCCM XI), Barcelona 20-25 July 2014</w:t>
      </w:r>
      <w:r w:rsidR="007D031C" w:rsidRPr="007D031C">
        <w:rPr>
          <w:rFonts w:asciiTheme="minorHAnsi" w:hAnsiTheme="minorHAnsi"/>
          <w:szCs w:val="28"/>
        </w:rPr>
        <w:t>.</w:t>
      </w:r>
      <w:r w:rsidRPr="003D6BBF">
        <w:rPr>
          <w:rFonts w:asciiTheme="minorHAnsi" w:hAnsiTheme="minorHAnsi"/>
          <w:szCs w:val="28"/>
        </w:rPr>
        <w:t xml:space="preserve"> </w:t>
      </w:r>
    </w:p>
    <w:p w:rsidR="00E2102F" w:rsidRPr="003D6BBF" w:rsidRDefault="00E2102F" w:rsidP="007319BE">
      <w:pPr>
        <w:ind w:left="709"/>
        <w:jc w:val="both"/>
        <w:rPr>
          <w:rFonts w:asciiTheme="minorHAnsi" w:hAnsiTheme="minorHAnsi"/>
          <w:szCs w:val="28"/>
          <w:lang w:val="en-GB"/>
        </w:rPr>
      </w:pPr>
    </w:p>
    <w:p w:rsidR="00383FE9" w:rsidRPr="003D6BBF" w:rsidRDefault="00C46A80" w:rsidP="00383FE9">
      <w:pPr>
        <w:jc w:val="both"/>
        <w:rPr>
          <w:rFonts w:asciiTheme="minorHAnsi" w:hAnsiTheme="minorHAnsi"/>
          <w:szCs w:val="28"/>
        </w:rPr>
      </w:pPr>
      <w:r w:rsidRPr="003D6BBF">
        <w:rPr>
          <w:rFonts w:asciiTheme="minorHAnsi" w:hAnsiTheme="minorHAnsi"/>
          <w:szCs w:val="28"/>
        </w:rPr>
        <w:t>C7</w:t>
      </w:r>
      <w:r w:rsidR="00FC4E95" w:rsidRPr="003D6BBF">
        <w:rPr>
          <w:rFonts w:asciiTheme="minorHAnsi" w:hAnsiTheme="minorHAnsi"/>
          <w:szCs w:val="28"/>
        </w:rPr>
        <w:t>5</w:t>
      </w:r>
      <w:r w:rsidR="00383FE9" w:rsidRPr="003D6BBF">
        <w:rPr>
          <w:rFonts w:asciiTheme="minorHAnsi" w:hAnsiTheme="minorHAnsi"/>
          <w:szCs w:val="28"/>
        </w:rPr>
        <w:t>.</w:t>
      </w:r>
      <w:r w:rsidR="00383FE9" w:rsidRPr="003D6BBF">
        <w:rPr>
          <w:rFonts w:asciiTheme="minorHAnsi" w:hAnsiTheme="minorHAnsi"/>
          <w:szCs w:val="28"/>
        </w:rPr>
        <w:tab/>
        <w:t xml:space="preserve">Nikolaos Perogamvros, Thorsten Siebert and </w:t>
      </w:r>
      <w:r w:rsidR="00383FE9" w:rsidRPr="003D6BBF">
        <w:rPr>
          <w:rFonts w:asciiTheme="minorHAnsi" w:hAnsiTheme="minorHAnsi"/>
          <w:b/>
          <w:szCs w:val="28"/>
        </w:rPr>
        <w:t>G. Lampeas</w:t>
      </w:r>
    </w:p>
    <w:p w:rsidR="00383FE9" w:rsidRPr="000F3122" w:rsidRDefault="00383FE9" w:rsidP="00383FE9">
      <w:pPr>
        <w:pStyle w:val="NormalWeb"/>
        <w:kinsoku w:val="0"/>
        <w:overflowPunct w:val="0"/>
        <w:spacing w:before="0" w:beforeAutospacing="0" w:after="0" w:afterAutospacing="0"/>
        <w:ind w:left="709"/>
        <w:textAlignment w:val="baseline"/>
        <w:rPr>
          <w:rFonts w:asciiTheme="minorHAnsi" w:hAnsiTheme="minorHAnsi"/>
          <w:szCs w:val="28"/>
          <w:lang w:val="en-US"/>
        </w:rPr>
      </w:pPr>
      <w:r w:rsidRPr="003D6BBF">
        <w:rPr>
          <w:rFonts w:asciiTheme="minorHAnsi" w:hAnsiTheme="minorHAnsi"/>
          <w:szCs w:val="28"/>
          <w:lang w:val="en-US"/>
        </w:rPr>
        <w:t>‘Validation of composite joint coupon models using full-field optical measurement techniques</w:t>
      </w:r>
      <w:r w:rsidRPr="003D6BBF">
        <w:rPr>
          <w:rFonts w:asciiTheme="minorHAnsi" w:hAnsiTheme="minorHAnsi"/>
          <w:szCs w:val="28"/>
        </w:rPr>
        <w:t xml:space="preserve">’, in </w:t>
      </w:r>
      <w:r w:rsidRPr="003D6BBF">
        <w:rPr>
          <w:rFonts w:asciiTheme="minorHAnsi" w:hAnsiTheme="minorHAnsi"/>
          <w:szCs w:val="28"/>
          <w:lang w:val="en-US"/>
        </w:rPr>
        <w:t>11th World Congress on Computational Mechanics (WCCM XI), Barcelona 20-25 July 2014</w:t>
      </w:r>
      <w:r w:rsidR="007D031C" w:rsidRPr="007D031C">
        <w:rPr>
          <w:rFonts w:asciiTheme="minorHAnsi" w:hAnsiTheme="minorHAnsi"/>
          <w:szCs w:val="28"/>
          <w:lang w:val="en-US"/>
        </w:rPr>
        <w:t>.</w:t>
      </w:r>
    </w:p>
    <w:p w:rsidR="00383FE9" w:rsidRPr="003D6BBF" w:rsidRDefault="00383FE9" w:rsidP="00383FE9">
      <w:pPr>
        <w:pStyle w:val="NormalWeb"/>
        <w:kinsoku w:val="0"/>
        <w:overflowPunct w:val="0"/>
        <w:spacing w:before="0" w:beforeAutospacing="0" w:after="0" w:afterAutospacing="0"/>
        <w:ind w:left="709"/>
        <w:textAlignment w:val="baseline"/>
        <w:rPr>
          <w:rFonts w:asciiTheme="minorHAnsi" w:hAnsiTheme="minorHAnsi"/>
          <w:szCs w:val="28"/>
          <w:lang w:val="en-US"/>
        </w:rPr>
      </w:pPr>
    </w:p>
    <w:p w:rsidR="00345D05" w:rsidRPr="003D6BBF" w:rsidRDefault="00C46A80" w:rsidP="00345D05">
      <w:pPr>
        <w:jc w:val="both"/>
        <w:rPr>
          <w:rFonts w:asciiTheme="minorHAnsi" w:hAnsiTheme="minorHAnsi"/>
          <w:b/>
          <w:szCs w:val="28"/>
        </w:rPr>
      </w:pPr>
      <w:r w:rsidRPr="003D6BBF">
        <w:rPr>
          <w:rFonts w:asciiTheme="minorHAnsi" w:hAnsiTheme="minorHAnsi"/>
          <w:szCs w:val="28"/>
        </w:rPr>
        <w:t>C7</w:t>
      </w:r>
      <w:r w:rsidR="00FC4E95" w:rsidRPr="003D6BBF">
        <w:rPr>
          <w:rFonts w:asciiTheme="minorHAnsi" w:hAnsiTheme="minorHAnsi"/>
          <w:szCs w:val="28"/>
        </w:rPr>
        <w:t>6</w:t>
      </w:r>
      <w:r w:rsidR="00345D05" w:rsidRPr="003D6BBF">
        <w:rPr>
          <w:rFonts w:asciiTheme="minorHAnsi" w:hAnsiTheme="minorHAnsi"/>
          <w:szCs w:val="28"/>
        </w:rPr>
        <w:t>.</w:t>
      </w:r>
      <w:r w:rsidR="00345D05" w:rsidRPr="003D6BBF">
        <w:rPr>
          <w:rFonts w:asciiTheme="minorHAnsi" w:hAnsiTheme="minorHAnsi"/>
          <w:szCs w:val="28"/>
        </w:rPr>
        <w:tab/>
        <w:t xml:space="preserve">Nikolaos G. Perogamvros and </w:t>
      </w:r>
      <w:r w:rsidR="00345D05" w:rsidRPr="003D6BBF">
        <w:rPr>
          <w:rFonts w:asciiTheme="minorHAnsi" w:hAnsiTheme="minorHAnsi"/>
          <w:b/>
          <w:szCs w:val="28"/>
        </w:rPr>
        <w:t>George N. Lampeas</w:t>
      </w:r>
    </w:p>
    <w:p w:rsidR="00345D05" w:rsidRPr="003D6BBF" w:rsidRDefault="00345D05" w:rsidP="00345D05">
      <w:pPr>
        <w:ind w:left="720"/>
        <w:jc w:val="both"/>
        <w:rPr>
          <w:rFonts w:asciiTheme="minorHAnsi" w:hAnsiTheme="minorHAnsi"/>
          <w:szCs w:val="28"/>
        </w:rPr>
      </w:pPr>
      <w:r w:rsidRPr="003D6BBF">
        <w:rPr>
          <w:rFonts w:asciiTheme="minorHAnsi" w:hAnsiTheme="minorHAnsi"/>
          <w:szCs w:val="28"/>
        </w:rPr>
        <w:t>‘Experimental and Numerical Investigation of AS4/8552 Interlaminar Shear Strength Under Impact Loading Conditions’, in 4th International Conference of Engineering Against Failure (ICEAF IV) 24-26 June 2015, Skiathos, Greece</w:t>
      </w:r>
      <w:r w:rsidR="007D031C" w:rsidRPr="007D031C">
        <w:rPr>
          <w:rFonts w:asciiTheme="minorHAnsi" w:hAnsiTheme="minorHAnsi"/>
          <w:szCs w:val="28"/>
        </w:rPr>
        <w:t>.</w:t>
      </w:r>
      <w:r w:rsidRPr="003D6BBF">
        <w:rPr>
          <w:rFonts w:asciiTheme="minorHAnsi" w:hAnsiTheme="minorHAnsi"/>
          <w:szCs w:val="28"/>
        </w:rPr>
        <w:t xml:space="preserve">  </w:t>
      </w:r>
    </w:p>
    <w:p w:rsidR="00092E05" w:rsidRPr="003D6BBF" w:rsidRDefault="00092E05" w:rsidP="00345D05">
      <w:pPr>
        <w:ind w:left="720"/>
        <w:jc w:val="both"/>
        <w:rPr>
          <w:rFonts w:asciiTheme="minorHAnsi" w:hAnsiTheme="minorHAnsi"/>
          <w:szCs w:val="28"/>
        </w:rPr>
      </w:pPr>
    </w:p>
    <w:p w:rsidR="00092E05" w:rsidRPr="003D6BBF" w:rsidRDefault="00C46A80" w:rsidP="00092E05">
      <w:pPr>
        <w:jc w:val="both"/>
        <w:rPr>
          <w:rFonts w:asciiTheme="minorHAnsi" w:hAnsiTheme="minorHAnsi"/>
          <w:szCs w:val="28"/>
        </w:rPr>
      </w:pPr>
      <w:r w:rsidRPr="003D6BBF">
        <w:rPr>
          <w:rFonts w:asciiTheme="minorHAnsi" w:hAnsiTheme="minorHAnsi"/>
          <w:szCs w:val="28"/>
        </w:rPr>
        <w:t>C</w:t>
      </w:r>
      <w:r w:rsidR="00FC4E95" w:rsidRPr="003D6BBF">
        <w:rPr>
          <w:rFonts w:asciiTheme="minorHAnsi" w:hAnsiTheme="minorHAnsi"/>
          <w:szCs w:val="28"/>
        </w:rPr>
        <w:t>77</w:t>
      </w:r>
      <w:r w:rsidR="00092E05" w:rsidRPr="003D6BBF">
        <w:rPr>
          <w:rFonts w:asciiTheme="minorHAnsi" w:hAnsiTheme="minorHAnsi"/>
          <w:szCs w:val="28"/>
        </w:rPr>
        <w:t>.</w:t>
      </w:r>
      <w:r w:rsidR="00092E05" w:rsidRPr="003D6BBF">
        <w:rPr>
          <w:rFonts w:asciiTheme="minorHAnsi" w:hAnsiTheme="minorHAnsi"/>
          <w:szCs w:val="28"/>
        </w:rPr>
        <w:tab/>
        <w:t xml:space="preserve">K. Fotopoulos and </w:t>
      </w:r>
      <w:r w:rsidR="00092E05" w:rsidRPr="003D6BBF">
        <w:rPr>
          <w:rFonts w:asciiTheme="minorHAnsi" w:hAnsiTheme="minorHAnsi"/>
          <w:b/>
          <w:szCs w:val="28"/>
        </w:rPr>
        <w:t>G. Lampeas</w:t>
      </w:r>
    </w:p>
    <w:p w:rsidR="00092E05" w:rsidRPr="003D6BBF" w:rsidRDefault="00092E05" w:rsidP="00092E05">
      <w:pPr>
        <w:ind w:left="720"/>
        <w:jc w:val="both"/>
        <w:rPr>
          <w:rFonts w:asciiTheme="minorHAnsi" w:hAnsiTheme="minorHAnsi"/>
          <w:szCs w:val="28"/>
        </w:rPr>
      </w:pPr>
      <w:r w:rsidRPr="003D6BBF">
        <w:rPr>
          <w:rFonts w:asciiTheme="minorHAnsi" w:hAnsiTheme="minorHAnsi"/>
          <w:szCs w:val="28"/>
        </w:rPr>
        <w:t>‘Interlaminar Stresses Calculation of Composite structures under Impact Loading by Stacked Solid-like-Shell Finite Element Modelling’, in in 4th International Conference of Engineering Against Failure (ICEAF IV) 24-26 June 2015, Skiathos, Greece</w:t>
      </w:r>
      <w:r w:rsidR="003F737E" w:rsidRPr="003D6BBF">
        <w:rPr>
          <w:rFonts w:asciiTheme="minorHAnsi" w:hAnsiTheme="minorHAnsi"/>
          <w:szCs w:val="28"/>
        </w:rPr>
        <w:t>.</w:t>
      </w:r>
      <w:r w:rsidRPr="003D6BBF">
        <w:rPr>
          <w:rFonts w:asciiTheme="minorHAnsi" w:hAnsiTheme="minorHAnsi"/>
          <w:szCs w:val="28"/>
        </w:rPr>
        <w:t xml:space="preserve">  </w:t>
      </w:r>
    </w:p>
    <w:p w:rsidR="009B6B9E" w:rsidRPr="003D6BBF" w:rsidRDefault="009B6B9E" w:rsidP="009B6B9E">
      <w:pPr>
        <w:jc w:val="both"/>
        <w:rPr>
          <w:rFonts w:asciiTheme="minorHAnsi" w:hAnsiTheme="minorHAnsi"/>
          <w:szCs w:val="28"/>
        </w:rPr>
      </w:pPr>
    </w:p>
    <w:p w:rsidR="009B6B9E" w:rsidRPr="003D6BBF" w:rsidRDefault="009B6B9E" w:rsidP="009B6B9E">
      <w:pPr>
        <w:jc w:val="both"/>
        <w:rPr>
          <w:rFonts w:asciiTheme="minorHAnsi" w:hAnsiTheme="minorHAnsi"/>
          <w:szCs w:val="28"/>
        </w:rPr>
      </w:pPr>
      <w:r w:rsidRPr="003D6BBF">
        <w:rPr>
          <w:rFonts w:asciiTheme="minorHAnsi" w:hAnsiTheme="minorHAnsi"/>
          <w:szCs w:val="28"/>
        </w:rPr>
        <w:t>C78.</w:t>
      </w:r>
      <w:r w:rsidRPr="003D6BBF">
        <w:rPr>
          <w:rFonts w:asciiTheme="minorHAnsi" w:hAnsiTheme="minorHAnsi"/>
          <w:szCs w:val="28"/>
        </w:rPr>
        <w:tab/>
      </w:r>
      <w:r w:rsidRPr="003D6BBF">
        <w:rPr>
          <w:rFonts w:asciiTheme="minorHAnsi" w:hAnsiTheme="minorHAnsi"/>
          <w:b/>
          <w:szCs w:val="28"/>
        </w:rPr>
        <w:t xml:space="preserve">G. Lampeas </w:t>
      </w:r>
      <w:r w:rsidRPr="003D6BBF">
        <w:rPr>
          <w:rFonts w:asciiTheme="minorHAnsi" w:hAnsiTheme="minorHAnsi"/>
          <w:szCs w:val="28"/>
        </w:rPr>
        <w:t>and S. Peppa</w:t>
      </w:r>
    </w:p>
    <w:p w:rsidR="003F737E" w:rsidRPr="003D6BBF" w:rsidRDefault="009B6B9E" w:rsidP="003F737E">
      <w:pPr>
        <w:ind w:left="720"/>
        <w:jc w:val="both"/>
        <w:rPr>
          <w:rFonts w:asciiTheme="minorHAnsi" w:hAnsiTheme="minorHAnsi"/>
          <w:bCs/>
          <w:szCs w:val="28"/>
        </w:rPr>
      </w:pPr>
      <w:r w:rsidRPr="003D6BBF">
        <w:rPr>
          <w:rFonts w:asciiTheme="minorHAnsi" w:hAnsiTheme="minorHAnsi"/>
          <w:szCs w:val="28"/>
        </w:rPr>
        <w:t>‘</w:t>
      </w:r>
      <w:r w:rsidRPr="003D6BBF">
        <w:rPr>
          <w:rFonts w:asciiTheme="minorHAnsi" w:hAnsiTheme="minorHAnsi"/>
          <w:bCs/>
          <w:szCs w:val="28"/>
          <w:lang w:val="en-GB"/>
        </w:rPr>
        <w:t xml:space="preserve">Fatigue Crack Growth Behaviour of Friction Stir Welded Aluminium Alloys’, in </w:t>
      </w:r>
      <w:r w:rsidR="003F737E" w:rsidRPr="003D6BBF">
        <w:rPr>
          <w:rFonts w:asciiTheme="minorHAnsi" w:hAnsiTheme="minorHAnsi"/>
          <w:bCs/>
          <w:szCs w:val="28"/>
        </w:rPr>
        <w:t>14</w:t>
      </w:r>
      <w:r w:rsidR="003F737E" w:rsidRPr="003D6BBF">
        <w:rPr>
          <w:rFonts w:asciiTheme="minorHAnsi" w:hAnsiTheme="minorHAnsi"/>
          <w:bCs/>
          <w:szCs w:val="28"/>
          <w:vertAlign w:val="superscript"/>
        </w:rPr>
        <w:t>th</w:t>
      </w:r>
      <w:r w:rsidR="003F737E" w:rsidRPr="003D6BBF">
        <w:rPr>
          <w:rFonts w:asciiTheme="minorHAnsi" w:hAnsiTheme="minorHAnsi"/>
          <w:bCs/>
          <w:szCs w:val="28"/>
        </w:rPr>
        <w:t xml:space="preserve"> Int. Conf. on Fracture and Damage Mechanics, Budva Montenegro, 21-23</w:t>
      </w:r>
      <w:r w:rsidR="003F737E" w:rsidRPr="003D6BBF">
        <w:rPr>
          <w:rFonts w:asciiTheme="minorHAnsi" w:hAnsiTheme="minorHAnsi"/>
          <w:bCs/>
          <w:szCs w:val="28"/>
          <w:vertAlign w:val="superscript"/>
        </w:rPr>
        <w:t>rd</w:t>
      </w:r>
      <w:r w:rsidR="003F737E" w:rsidRPr="003D6BBF">
        <w:rPr>
          <w:rFonts w:asciiTheme="minorHAnsi" w:hAnsiTheme="minorHAnsi"/>
          <w:bCs/>
          <w:szCs w:val="28"/>
        </w:rPr>
        <w:t xml:space="preserve"> Sept. 2015.</w:t>
      </w:r>
    </w:p>
    <w:p w:rsidR="003F737E" w:rsidRPr="003D6BBF" w:rsidRDefault="003F737E" w:rsidP="003F737E">
      <w:pPr>
        <w:jc w:val="both"/>
        <w:rPr>
          <w:rFonts w:asciiTheme="minorHAnsi" w:hAnsiTheme="minorHAnsi"/>
          <w:szCs w:val="28"/>
        </w:rPr>
      </w:pPr>
    </w:p>
    <w:p w:rsidR="003F737E" w:rsidRPr="003D6BBF" w:rsidRDefault="00AF22E3" w:rsidP="003F737E">
      <w:pPr>
        <w:jc w:val="both"/>
        <w:rPr>
          <w:rFonts w:asciiTheme="minorHAnsi" w:hAnsiTheme="minorHAnsi"/>
          <w:szCs w:val="28"/>
        </w:rPr>
      </w:pPr>
      <w:r w:rsidRPr="003D6BBF">
        <w:rPr>
          <w:rFonts w:asciiTheme="minorHAnsi" w:hAnsiTheme="minorHAnsi"/>
          <w:szCs w:val="28"/>
        </w:rPr>
        <w:t>C79.</w:t>
      </w:r>
      <w:r w:rsidRPr="003D6BBF">
        <w:rPr>
          <w:rFonts w:asciiTheme="minorHAnsi" w:hAnsiTheme="minorHAnsi"/>
          <w:szCs w:val="28"/>
        </w:rPr>
        <w:tab/>
        <w:t>K. Fotopoulos and G. Lampeas</w:t>
      </w:r>
    </w:p>
    <w:p w:rsidR="00AF22E3" w:rsidRPr="003D6BBF" w:rsidRDefault="00AF22E3" w:rsidP="00AF22E3">
      <w:pPr>
        <w:ind w:left="720"/>
        <w:jc w:val="both"/>
        <w:rPr>
          <w:rFonts w:asciiTheme="minorHAnsi" w:hAnsiTheme="minorHAnsi"/>
          <w:szCs w:val="28"/>
        </w:rPr>
      </w:pPr>
      <w:r w:rsidRPr="003D6BBF">
        <w:rPr>
          <w:rFonts w:asciiTheme="minorHAnsi" w:hAnsiTheme="minorHAnsi"/>
          <w:szCs w:val="28"/>
        </w:rPr>
        <w:t>Experimental validation of composite structures in explicit impact analysis, in ECCOMAS Congress 2016, VII European Congress on Computational Methods in Applied Sciences and Engineering, M. Papadrakakis, V. Papadopoulos, G. Stefanou, V. Plevris (eds.), Crete Island, Greece, 5–10 June 2016</w:t>
      </w:r>
      <w:r w:rsidR="001C2FC3" w:rsidRPr="003D6BBF">
        <w:rPr>
          <w:rFonts w:asciiTheme="minorHAnsi" w:hAnsiTheme="minorHAnsi"/>
          <w:szCs w:val="28"/>
        </w:rPr>
        <w:t>.</w:t>
      </w:r>
    </w:p>
    <w:p w:rsidR="001C2FC3" w:rsidRPr="003D6BBF" w:rsidRDefault="001C2FC3" w:rsidP="001C2FC3">
      <w:pPr>
        <w:jc w:val="both"/>
        <w:rPr>
          <w:rFonts w:asciiTheme="minorHAnsi" w:hAnsiTheme="minorHAnsi"/>
          <w:szCs w:val="28"/>
        </w:rPr>
      </w:pPr>
    </w:p>
    <w:p w:rsidR="001C2FC3" w:rsidRPr="003D6BBF" w:rsidRDefault="001C2FC3" w:rsidP="001C2FC3">
      <w:pPr>
        <w:jc w:val="both"/>
        <w:rPr>
          <w:rFonts w:asciiTheme="minorHAnsi" w:hAnsiTheme="minorHAnsi"/>
          <w:b/>
          <w:szCs w:val="28"/>
        </w:rPr>
      </w:pPr>
      <w:r w:rsidRPr="003D6BBF">
        <w:rPr>
          <w:rFonts w:asciiTheme="minorHAnsi" w:hAnsiTheme="minorHAnsi"/>
          <w:szCs w:val="28"/>
        </w:rPr>
        <w:t>C80.</w:t>
      </w:r>
      <w:r w:rsidRPr="003D6BBF">
        <w:rPr>
          <w:rFonts w:asciiTheme="minorHAnsi" w:hAnsiTheme="minorHAnsi"/>
          <w:szCs w:val="28"/>
        </w:rPr>
        <w:tab/>
        <w:t xml:space="preserve">N. Perogamvros and </w:t>
      </w:r>
      <w:r w:rsidRPr="003D6BBF">
        <w:rPr>
          <w:rFonts w:asciiTheme="minorHAnsi" w:hAnsiTheme="minorHAnsi"/>
          <w:b/>
          <w:szCs w:val="28"/>
        </w:rPr>
        <w:t>G. Lampeas</w:t>
      </w:r>
    </w:p>
    <w:p w:rsidR="001C2FC3" w:rsidRDefault="001C2FC3" w:rsidP="001C2FC3">
      <w:pPr>
        <w:ind w:left="720"/>
        <w:jc w:val="both"/>
        <w:rPr>
          <w:rFonts w:asciiTheme="minorHAnsi" w:hAnsiTheme="minorHAnsi"/>
          <w:szCs w:val="28"/>
        </w:rPr>
      </w:pPr>
      <w:r w:rsidRPr="003D6BBF">
        <w:rPr>
          <w:rFonts w:asciiTheme="minorHAnsi" w:hAnsiTheme="minorHAnsi"/>
          <w:szCs w:val="28"/>
        </w:rPr>
        <w:t>Development and validation of a composite fastened joint model using advanced measurement techniques, in ECCOMAS Congress 2016, VII European Congress on Computational Methods in Applied Sciences and Engineering, M. Papadrakakis, V. Papadopoulos, G. Stefanou, V. Plevris (eds.), Crete Island, Greece, 5–10 June 2016.</w:t>
      </w:r>
    </w:p>
    <w:p w:rsidR="00B728B5" w:rsidRDefault="00B728B5" w:rsidP="00B728B5">
      <w:pPr>
        <w:jc w:val="both"/>
        <w:rPr>
          <w:rFonts w:asciiTheme="minorHAnsi" w:hAnsiTheme="minorHAnsi"/>
          <w:szCs w:val="28"/>
        </w:rPr>
      </w:pPr>
    </w:p>
    <w:p w:rsidR="00B728B5" w:rsidRDefault="00B728B5" w:rsidP="00B728B5">
      <w:pPr>
        <w:jc w:val="both"/>
        <w:rPr>
          <w:rFonts w:asciiTheme="minorHAnsi" w:hAnsiTheme="minorHAnsi"/>
          <w:szCs w:val="28"/>
        </w:rPr>
      </w:pPr>
      <w:r>
        <w:rPr>
          <w:rFonts w:asciiTheme="minorHAnsi" w:hAnsiTheme="minorHAnsi"/>
          <w:szCs w:val="28"/>
        </w:rPr>
        <w:t>C81.</w:t>
      </w:r>
      <w:r>
        <w:rPr>
          <w:rFonts w:asciiTheme="minorHAnsi" w:hAnsiTheme="minorHAnsi"/>
          <w:szCs w:val="28"/>
        </w:rPr>
        <w:tab/>
      </w:r>
      <w:r w:rsidRPr="00B14938">
        <w:rPr>
          <w:rFonts w:asciiTheme="minorHAnsi" w:hAnsiTheme="minorHAnsi"/>
          <w:b/>
          <w:szCs w:val="28"/>
        </w:rPr>
        <w:t>G. Lampeas</w:t>
      </w:r>
      <w:r>
        <w:rPr>
          <w:rFonts w:asciiTheme="minorHAnsi" w:hAnsiTheme="minorHAnsi"/>
          <w:szCs w:val="28"/>
        </w:rPr>
        <w:t xml:space="preserve"> and I.</w:t>
      </w:r>
      <w:r w:rsidRPr="00B14938">
        <w:rPr>
          <w:rFonts w:asciiTheme="minorHAnsi" w:hAnsiTheme="minorHAnsi"/>
          <w:szCs w:val="28"/>
        </w:rPr>
        <w:t xml:space="preserve"> Diamantakos</w:t>
      </w:r>
    </w:p>
    <w:p w:rsidR="00B728B5" w:rsidRDefault="00B728B5" w:rsidP="00B728B5">
      <w:pPr>
        <w:ind w:left="720"/>
        <w:jc w:val="both"/>
        <w:rPr>
          <w:rFonts w:asciiTheme="minorHAnsi" w:hAnsiTheme="minorHAnsi"/>
          <w:szCs w:val="28"/>
        </w:rPr>
      </w:pPr>
      <w:r>
        <w:rPr>
          <w:rFonts w:asciiTheme="minorHAnsi" w:hAnsiTheme="minorHAnsi"/>
          <w:szCs w:val="28"/>
        </w:rPr>
        <w:t>‘</w:t>
      </w:r>
      <w:r w:rsidRPr="00B14938">
        <w:rPr>
          <w:rFonts w:asciiTheme="minorHAnsi" w:hAnsiTheme="minorHAnsi"/>
          <w:szCs w:val="28"/>
        </w:rPr>
        <w:t>Prediction of mechanical properties of open</w:t>
      </w:r>
      <w:r>
        <w:rPr>
          <w:rFonts w:asciiTheme="minorHAnsi" w:hAnsiTheme="minorHAnsi"/>
          <w:szCs w:val="28"/>
        </w:rPr>
        <w:t xml:space="preserve"> lattice cellular materials by  </w:t>
      </w:r>
      <w:r w:rsidRPr="00B14938">
        <w:rPr>
          <w:rFonts w:asciiTheme="minorHAnsi" w:hAnsiTheme="minorHAnsi"/>
          <w:szCs w:val="28"/>
        </w:rPr>
        <w:t>Selective Laser Melting process simulation</w:t>
      </w:r>
      <w:r>
        <w:rPr>
          <w:rFonts w:asciiTheme="minorHAnsi" w:hAnsiTheme="minorHAnsi"/>
          <w:szCs w:val="28"/>
        </w:rPr>
        <w:t>’, in EUROMAT 2017, Thessaloniki, Greece, 17-22 Sept. 2017.</w:t>
      </w:r>
    </w:p>
    <w:p w:rsidR="00B728B5" w:rsidRDefault="00B728B5" w:rsidP="00B728B5">
      <w:pPr>
        <w:jc w:val="both"/>
        <w:rPr>
          <w:rFonts w:asciiTheme="minorHAnsi" w:hAnsiTheme="minorHAnsi"/>
          <w:szCs w:val="28"/>
        </w:rPr>
      </w:pPr>
    </w:p>
    <w:p w:rsidR="00B728B5" w:rsidRDefault="00B728B5" w:rsidP="00B728B5">
      <w:pPr>
        <w:jc w:val="both"/>
        <w:rPr>
          <w:rFonts w:asciiTheme="minorHAnsi" w:hAnsiTheme="minorHAnsi"/>
          <w:szCs w:val="28"/>
        </w:rPr>
      </w:pPr>
      <w:r>
        <w:rPr>
          <w:rFonts w:asciiTheme="minorHAnsi" w:hAnsiTheme="minorHAnsi"/>
          <w:szCs w:val="28"/>
        </w:rPr>
        <w:t>C82.</w:t>
      </w:r>
      <w:r>
        <w:rPr>
          <w:rFonts w:asciiTheme="minorHAnsi" w:hAnsiTheme="minorHAnsi"/>
          <w:szCs w:val="28"/>
        </w:rPr>
        <w:tab/>
      </w:r>
      <w:r w:rsidRPr="00161F35">
        <w:rPr>
          <w:rFonts w:asciiTheme="minorHAnsi" w:hAnsiTheme="minorHAnsi"/>
          <w:b/>
          <w:szCs w:val="28"/>
        </w:rPr>
        <w:t>G. Lampeas</w:t>
      </w:r>
      <w:r>
        <w:rPr>
          <w:rFonts w:asciiTheme="minorHAnsi" w:hAnsiTheme="minorHAnsi"/>
          <w:szCs w:val="28"/>
        </w:rPr>
        <w:t>, Ch. Katsikeros and K.</w:t>
      </w:r>
      <w:r w:rsidRPr="00161F35">
        <w:rPr>
          <w:rFonts w:asciiTheme="minorHAnsi" w:hAnsiTheme="minorHAnsi"/>
          <w:szCs w:val="28"/>
        </w:rPr>
        <w:t xml:space="preserve"> Fotopoulos</w:t>
      </w:r>
    </w:p>
    <w:p w:rsidR="00B728B5" w:rsidRDefault="00B728B5" w:rsidP="00B728B5">
      <w:pPr>
        <w:ind w:left="720"/>
        <w:jc w:val="both"/>
        <w:rPr>
          <w:rFonts w:asciiTheme="minorHAnsi" w:hAnsiTheme="minorHAnsi"/>
          <w:szCs w:val="28"/>
        </w:rPr>
      </w:pPr>
      <w:r>
        <w:rPr>
          <w:rFonts w:asciiTheme="minorHAnsi" w:hAnsiTheme="minorHAnsi"/>
          <w:szCs w:val="28"/>
        </w:rPr>
        <w:t>‘</w:t>
      </w:r>
      <w:r w:rsidRPr="00161F35">
        <w:rPr>
          <w:rFonts w:asciiTheme="minorHAnsi" w:hAnsiTheme="minorHAnsi"/>
          <w:szCs w:val="28"/>
        </w:rPr>
        <w:t>Delamination Identification in Stiffened Composite Panels Using Surface Strain Data</w:t>
      </w:r>
      <w:r>
        <w:rPr>
          <w:rFonts w:asciiTheme="minorHAnsi" w:hAnsiTheme="minorHAnsi"/>
          <w:szCs w:val="28"/>
        </w:rPr>
        <w:t xml:space="preserve">’, in </w:t>
      </w:r>
      <w:r w:rsidRPr="00161F35">
        <w:rPr>
          <w:rFonts w:asciiTheme="minorHAnsi" w:hAnsiTheme="minorHAnsi"/>
          <w:szCs w:val="28"/>
        </w:rPr>
        <w:t>XVI International Conference on Fracture and Damage Mechanics, Florence, Italy, 18-20 July 2017</w:t>
      </w:r>
    </w:p>
    <w:p w:rsidR="00B728B5" w:rsidRPr="003D6BBF" w:rsidRDefault="00B728B5" w:rsidP="00B728B5">
      <w:pPr>
        <w:jc w:val="both"/>
        <w:rPr>
          <w:rFonts w:asciiTheme="minorHAnsi" w:hAnsiTheme="minorHAnsi"/>
          <w:szCs w:val="28"/>
        </w:rPr>
      </w:pPr>
    </w:p>
    <w:p w:rsidR="001C2FC3" w:rsidRPr="003D6BBF" w:rsidRDefault="001C2FC3" w:rsidP="001C2FC3">
      <w:pPr>
        <w:jc w:val="both"/>
        <w:rPr>
          <w:rFonts w:asciiTheme="minorHAnsi" w:hAnsiTheme="minorHAnsi"/>
          <w:szCs w:val="28"/>
        </w:rPr>
      </w:pPr>
    </w:p>
    <w:p w:rsidR="0003713A" w:rsidRPr="0056248A" w:rsidRDefault="0003713A">
      <w:pPr>
        <w:tabs>
          <w:tab w:val="left" w:pos="-720"/>
        </w:tabs>
        <w:jc w:val="both"/>
        <w:rPr>
          <w:rFonts w:asciiTheme="minorHAnsi" w:hAnsiTheme="minorHAnsi"/>
          <w:b/>
          <w:color w:val="0070C0"/>
        </w:rPr>
      </w:pPr>
    </w:p>
    <w:p w:rsidR="0086216D" w:rsidRPr="003D6BBF" w:rsidRDefault="0086216D" w:rsidP="0086216D">
      <w:pPr>
        <w:tabs>
          <w:tab w:val="left" w:pos="-720"/>
        </w:tabs>
        <w:jc w:val="both"/>
        <w:rPr>
          <w:rFonts w:asciiTheme="minorHAnsi" w:hAnsiTheme="minorHAnsi"/>
          <w:b/>
          <w:color w:val="000000"/>
          <w:lang w:val="el-GR"/>
        </w:rPr>
      </w:pPr>
      <w:r w:rsidRPr="003D6BBF">
        <w:rPr>
          <w:rFonts w:asciiTheme="minorHAnsi" w:hAnsiTheme="minorHAnsi"/>
          <w:b/>
          <w:color w:val="000000"/>
          <w:lang w:val="el-GR"/>
        </w:rPr>
        <w:t>Δ. Δημοσιεύσεις σε διεθνή συνέδρια χωρίς κριτές</w:t>
      </w:r>
    </w:p>
    <w:p w:rsidR="006400E8" w:rsidRPr="003D6BBF" w:rsidRDefault="006400E8">
      <w:pPr>
        <w:tabs>
          <w:tab w:val="left" w:pos="-720"/>
        </w:tabs>
        <w:jc w:val="both"/>
        <w:rPr>
          <w:rFonts w:asciiTheme="minorHAnsi" w:hAnsiTheme="minorHAnsi"/>
          <w:color w:val="000000"/>
          <w:lang w:val="el-GR"/>
        </w:rPr>
      </w:pPr>
    </w:p>
    <w:p w:rsidR="00A82119" w:rsidRPr="003D6BBF" w:rsidRDefault="007579D5">
      <w:pPr>
        <w:jc w:val="both"/>
        <w:rPr>
          <w:rFonts w:asciiTheme="minorHAnsi" w:hAnsiTheme="minorHAnsi"/>
          <w:color w:val="000000"/>
        </w:rPr>
      </w:pPr>
      <w:r w:rsidRPr="003D6BBF">
        <w:rPr>
          <w:rFonts w:asciiTheme="minorHAnsi" w:hAnsiTheme="minorHAnsi"/>
          <w:color w:val="000000"/>
        </w:rPr>
        <w:t>D</w:t>
      </w:r>
      <w:r w:rsidR="00A82119" w:rsidRPr="003D6BBF">
        <w:rPr>
          <w:rFonts w:asciiTheme="minorHAnsi" w:hAnsiTheme="minorHAnsi"/>
          <w:color w:val="000000"/>
        </w:rPr>
        <w:t>1.</w:t>
      </w:r>
      <w:r w:rsidR="00A82119" w:rsidRPr="003D6BBF">
        <w:rPr>
          <w:rFonts w:asciiTheme="minorHAnsi" w:hAnsiTheme="minorHAnsi"/>
          <w:color w:val="000000"/>
        </w:rPr>
        <w:tab/>
        <w:t xml:space="preserve">Th. Kermanidis, </w:t>
      </w:r>
      <w:r w:rsidR="00A82119" w:rsidRPr="003D6BBF">
        <w:rPr>
          <w:rFonts w:asciiTheme="minorHAnsi" w:hAnsiTheme="minorHAnsi"/>
          <w:b/>
          <w:color w:val="000000"/>
        </w:rPr>
        <w:t>G. Labeas</w:t>
      </w:r>
      <w:r w:rsidR="00A82119" w:rsidRPr="003D6BBF">
        <w:rPr>
          <w:rFonts w:asciiTheme="minorHAnsi" w:hAnsiTheme="minorHAnsi"/>
          <w:color w:val="000000"/>
        </w:rPr>
        <w:t>, J. Lentzos and J. Diamantakos</w:t>
      </w:r>
    </w:p>
    <w:p w:rsidR="00A82119" w:rsidRPr="000F3122" w:rsidRDefault="00A82119" w:rsidP="00AE0D80">
      <w:pPr>
        <w:ind w:left="720"/>
        <w:jc w:val="both"/>
        <w:rPr>
          <w:rFonts w:asciiTheme="minorHAnsi" w:hAnsiTheme="minorHAnsi"/>
          <w:color w:val="000000"/>
        </w:rPr>
      </w:pPr>
      <w:r w:rsidRPr="003D6BBF">
        <w:rPr>
          <w:rFonts w:asciiTheme="minorHAnsi" w:hAnsiTheme="minorHAnsi"/>
          <w:color w:val="000000"/>
        </w:rPr>
        <w:t>‘</w:t>
      </w:r>
      <w:r w:rsidR="00AE0D80" w:rsidRPr="003D6BBF">
        <w:rPr>
          <w:rFonts w:asciiTheme="minorHAnsi" w:hAnsiTheme="minorHAnsi"/>
          <w:color w:val="000000"/>
        </w:rPr>
        <w:t>‘</w:t>
      </w:r>
      <w:r w:rsidRPr="003D6BBF">
        <w:rPr>
          <w:rFonts w:asciiTheme="minorHAnsi" w:hAnsiTheme="minorHAnsi"/>
          <w:color w:val="000000"/>
        </w:rPr>
        <w:t>Efficient computation of Stress Intensity factors under Multiple Site Damage Conditions using Finite Element Substructuring Techniques’</w:t>
      </w:r>
      <w:r w:rsidR="00AE0D80" w:rsidRPr="003D6BBF">
        <w:rPr>
          <w:rFonts w:asciiTheme="minorHAnsi" w:hAnsiTheme="minorHAnsi"/>
          <w:color w:val="000000"/>
        </w:rPr>
        <w:t>’</w:t>
      </w:r>
      <w:r w:rsidRPr="003D6BBF">
        <w:rPr>
          <w:rFonts w:asciiTheme="minorHAnsi" w:hAnsiTheme="minorHAnsi"/>
          <w:color w:val="000000"/>
        </w:rPr>
        <w:t xml:space="preserve">, </w:t>
      </w:r>
      <w:r w:rsidRPr="003D6BBF">
        <w:rPr>
          <w:rFonts w:asciiTheme="minorHAnsi" w:hAnsiTheme="minorHAnsi"/>
          <w:i/>
          <w:color w:val="000000"/>
        </w:rPr>
        <w:t>Proc. of Conference on ‘Structural Maintainance of Ageing Aircraft’</w:t>
      </w:r>
      <w:r w:rsidRPr="003D6BBF">
        <w:rPr>
          <w:rFonts w:asciiTheme="minorHAnsi" w:hAnsiTheme="minorHAnsi"/>
          <w:color w:val="000000"/>
        </w:rPr>
        <w:t>, at NLR, Amsterdaam, 15-17 October 1997</w:t>
      </w:r>
      <w:r w:rsidR="007D031C" w:rsidRPr="007D031C">
        <w:rPr>
          <w:rFonts w:asciiTheme="minorHAnsi" w:hAnsiTheme="minorHAnsi"/>
          <w:color w:val="000000"/>
        </w:rPr>
        <w:t>.</w:t>
      </w:r>
    </w:p>
    <w:p w:rsidR="007D697F" w:rsidRPr="003D6BBF" w:rsidRDefault="007D697F" w:rsidP="00AE0D80">
      <w:pPr>
        <w:ind w:left="720"/>
        <w:jc w:val="both"/>
        <w:rPr>
          <w:rFonts w:asciiTheme="minorHAnsi" w:hAnsiTheme="minorHAnsi"/>
          <w:b/>
          <w:caps/>
          <w:color w:val="000000"/>
        </w:rPr>
      </w:pPr>
    </w:p>
    <w:p w:rsidR="00A82119" w:rsidRPr="003D6BBF" w:rsidRDefault="007579D5">
      <w:pPr>
        <w:jc w:val="both"/>
        <w:rPr>
          <w:rFonts w:asciiTheme="minorHAnsi" w:hAnsiTheme="minorHAnsi"/>
          <w:color w:val="000000"/>
        </w:rPr>
      </w:pPr>
      <w:r w:rsidRPr="003D6BBF">
        <w:rPr>
          <w:rFonts w:asciiTheme="minorHAnsi" w:hAnsiTheme="minorHAnsi"/>
          <w:color w:val="000000"/>
        </w:rPr>
        <w:t>D</w:t>
      </w:r>
      <w:r w:rsidR="00A82119" w:rsidRPr="003D6BBF">
        <w:rPr>
          <w:rFonts w:asciiTheme="minorHAnsi" w:hAnsiTheme="minorHAnsi"/>
          <w:color w:val="000000"/>
        </w:rPr>
        <w:t>2.</w:t>
      </w:r>
      <w:r w:rsidR="00A82119" w:rsidRPr="003D6BBF">
        <w:rPr>
          <w:rFonts w:asciiTheme="minorHAnsi" w:hAnsiTheme="minorHAnsi"/>
          <w:color w:val="000000"/>
        </w:rPr>
        <w:tab/>
        <w:t xml:space="preserve">Th. Kermanidis, </w:t>
      </w:r>
      <w:r w:rsidR="00A82119" w:rsidRPr="003D6BBF">
        <w:rPr>
          <w:rFonts w:asciiTheme="minorHAnsi" w:hAnsiTheme="minorHAnsi"/>
          <w:b/>
          <w:color w:val="000000"/>
        </w:rPr>
        <w:t>G. Labeas</w:t>
      </w:r>
      <w:r w:rsidR="00A82119" w:rsidRPr="003D6BBF">
        <w:rPr>
          <w:rFonts w:asciiTheme="minorHAnsi" w:hAnsiTheme="minorHAnsi"/>
          <w:color w:val="000000"/>
        </w:rPr>
        <w:t xml:space="preserve"> and J. Diamantakos</w:t>
      </w:r>
    </w:p>
    <w:p w:rsidR="00745081" w:rsidRPr="000F3122" w:rsidRDefault="00A82119" w:rsidP="00AE0D80">
      <w:pPr>
        <w:ind w:left="720"/>
        <w:jc w:val="both"/>
        <w:rPr>
          <w:rFonts w:asciiTheme="minorHAnsi" w:hAnsiTheme="minorHAnsi"/>
          <w:color w:val="000000"/>
        </w:rPr>
      </w:pPr>
      <w:r w:rsidRPr="003D6BBF">
        <w:rPr>
          <w:rFonts w:asciiTheme="minorHAnsi" w:hAnsiTheme="minorHAnsi"/>
          <w:color w:val="000000"/>
        </w:rPr>
        <w:t>‘</w:t>
      </w:r>
      <w:r w:rsidR="00AE0D80" w:rsidRPr="003D6BBF">
        <w:rPr>
          <w:rFonts w:asciiTheme="minorHAnsi" w:hAnsiTheme="minorHAnsi"/>
          <w:color w:val="000000"/>
        </w:rPr>
        <w:t>‘</w:t>
      </w:r>
      <w:r w:rsidRPr="003D6BBF">
        <w:rPr>
          <w:rFonts w:asciiTheme="minorHAnsi" w:hAnsiTheme="minorHAnsi"/>
          <w:color w:val="000000"/>
        </w:rPr>
        <w:t>Corner Crack growth simulation using through crack equivalence and Finite Element submodeling techniques’</w:t>
      </w:r>
      <w:r w:rsidR="00AE0D80" w:rsidRPr="003D6BBF">
        <w:rPr>
          <w:rFonts w:asciiTheme="minorHAnsi" w:hAnsiTheme="minorHAnsi"/>
          <w:color w:val="000000"/>
        </w:rPr>
        <w:t>’</w:t>
      </w:r>
      <w:r w:rsidRPr="003D6BBF">
        <w:rPr>
          <w:rFonts w:asciiTheme="minorHAnsi" w:hAnsiTheme="minorHAnsi"/>
          <w:color w:val="000000"/>
        </w:rPr>
        <w:t xml:space="preserve">, </w:t>
      </w:r>
      <w:r w:rsidRPr="003D6BBF">
        <w:rPr>
          <w:rFonts w:asciiTheme="minorHAnsi" w:hAnsiTheme="minorHAnsi"/>
          <w:i/>
          <w:color w:val="000000"/>
        </w:rPr>
        <w:t>Proc. of Conference on ‘Structural Maintainance of Ageing Aircraft’</w:t>
      </w:r>
      <w:r w:rsidRPr="003D6BBF">
        <w:rPr>
          <w:rFonts w:asciiTheme="minorHAnsi" w:hAnsiTheme="minorHAnsi"/>
          <w:color w:val="000000"/>
        </w:rPr>
        <w:t>, at NLR, Amsterdaam, 15-17 October 1997</w:t>
      </w:r>
      <w:r w:rsidR="007D031C" w:rsidRPr="007D031C">
        <w:rPr>
          <w:rFonts w:asciiTheme="minorHAnsi" w:hAnsiTheme="minorHAnsi"/>
          <w:color w:val="000000"/>
        </w:rPr>
        <w:t>.</w:t>
      </w:r>
    </w:p>
    <w:p w:rsidR="007D697F" w:rsidRPr="003D6BBF" w:rsidRDefault="007D697F" w:rsidP="00AE0D80">
      <w:pPr>
        <w:ind w:left="720"/>
        <w:jc w:val="both"/>
        <w:rPr>
          <w:rFonts w:asciiTheme="minorHAnsi" w:hAnsiTheme="minorHAnsi"/>
          <w:color w:val="000000"/>
        </w:rPr>
      </w:pPr>
    </w:p>
    <w:p w:rsidR="00914604" w:rsidRPr="003D6BBF" w:rsidRDefault="00914604" w:rsidP="00914604">
      <w:pPr>
        <w:shd w:val="clear" w:color="auto" w:fill="FFFFFF"/>
        <w:jc w:val="both"/>
        <w:rPr>
          <w:rFonts w:asciiTheme="minorHAnsi" w:hAnsiTheme="minorHAnsi"/>
          <w:b/>
          <w:bCs/>
          <w:lang w:val="en-GB"/>
        </w:rPr>
      </w:pPr>
      <w:r w:rsidRPr="003D6BBF">
        <w:rPr>
          <w:rFonts w:asciiTheme="minorHAnsi" w:hAnsiTheme="minorHAnsi"/>
          <w:lang w:val="en-GB"/>
        </w:rPr>
        <w:t>D3.</w:t>
      </w:r>
      <w:r w:rsidRPr="003D6BBF">
        <w:rPr>
          <w:rFonts w:asciiTheme="minorHAnsi" w:hAnsiTheme="minorHAnsi"/>
          <w:lang w:val="en-GB"/>
        </w:rPr>
        <w:tab/>
        <w:t xml:space="preserve">Th. Kermanidis and </w:t>
      </w:r>
      <w:r w:rsidRPr="003D6BBF">
        <w:rPr>
          <w:rFonts w:asciiTheme="minorHAnsi" w:hAnsiTheme="minorHAnsi"/>
          <w:b/>
          <w:bCs/>
          <w:lang w:val="en-GB"/>
        </w:rPr>
        <w:t>G. Labeas</w:t>
      </w:r>
    </w:p>
    <w:p w:rsidR="00914604" w:rsidRPr="000F3122" w:rsidRDefault="00914604" w:rsidP="00914604">
      <w:pPr>
        <w:shd w:val="clear" w:color="auto" w:fill="FFFFFF"/>
        <w:ind w:left="720"/>
        <w:jc w:val="both"/>
        <w:rPr>
          <w:rFonts w:asciiTheme="minorHAnsi" w:hAnsiTheme="minorHAnsi"/>
        </w:rPr>
      </w:pPr>
      <w:r w:rsidRPr="003D6BBF">
        <w:rPr>
          <w:rFonts w:asciiTheme="minorHAnsi" w:hAnsiTheme="minorHAnsi"/>
          <w:lang w:val="en-GB"/>
        </w:rPr>
        <w:lastRenderedPageBreak/>
        <w:t xml:space="preserve">‘‘Simulation of High Velocity Impact on Composite Aircraft Leading Edge Structures’’, </w:t>
      </w:r>
      <w:r w:rsidRPr="003D6BBF">
        <w:rPr>
          <w:rFonts w:asciiTheme="minorHAnsi" w:hAnsiTheme="minorHAnsi"/>
          <w:i/>
          <w:iCs/>
          <w:lang w:val="en-GB"/>
        </w:rPr>
        <w:t>Euro-Pam 2004 Conference</w:t>
      </w:r>
      <w:r w:rsidRPr="003D6BBF">
        <w:rPr>
          <w:rFonts w:asciiTheme="minorHAnsi" w:hAnsiTheme="minorHAnsi"/>
          <w:lang w:val="en-GB"/>
        </w:rPr>
        <w:t>, Paris, 11-13 October 2004</w:t>
      </w:r>
      <w:r w:rsidR="007D031C" w:rsidRPr="007D031C">
        <w:rPr>
          <w:rFonts w:asciiTheme="minorHAnsi" w:hAnsiTheme="minorHAnsi"/>
        </w:rPr>
        <w:t>.</w:t>
      </w:r>
    </w:p>
    <w:p w:rsidR="0076679F" w:rsidRPr="003D6BBF" w:rsidRDefault="0076679F" w:rsidP="0076679F">
      <w:pPr>
        <w:widowControl w:val="0"/>
        <w:shd w:val="clear" w:color="auto" w:fill="FFFFFF"/>
        <w:autoSpaceDE w:val="0"/>
        <w:autoSpaceDN w:val="0"/>
        <w:adjustRightInd w:val="0"/>
        <w:jc w:val="both"/>
        <w:rPr>
          <w:rFonts w:asciiTheme="minorHAnsi" w:hAnsiTheme="minorHAnsi"/>
          <w:color w:val="000000"/>
          <w:spacing w:val="-2"/>
          <w:szCs w:val="24"/>
          <w:lang w:val="en-GB"/>
        </w:rPr>
      </w:pPr>
    </w:p>
    <w:p w:rsidR="00750F5A" w:rsidRPr="00B92362" w:rsidRDefault="0076679F" w:rsidP="0076679F">
      <w:pPr>
        <w:widowControl w:val="0"/>
        <w:shd w:val="clear" w:color="auto" w:fill="FFFFFF"/>
        <w:autoSpaceDE w:val="0"/>
        <w:autoSpaceDN w:val="0"/>
        <w:adjustRightInd w:val="0"/>
        <w:ind w:left="709" w:hanging="709"/>
        <w:jc w:val="both"/>
        <w:rPr>
          <w:rFonts w:asciiTheme="minorHAnsi" w:hAnsiTheme="minorHAnsi"/>
          <w:color w:val="FF0000"/>
          <w:spacing w:val="-2"/>
          <w:szCs w:val="24"/>
        </w:rPr>
      </w:pPr>
      <w:r w:rsidRPr="003D6BBF">
        <w:rPr>
          <w:rFonts w:asciiTheme="minorHAnsi" w:hAnsiTheme="minorHAnsi"/>
          <w:color w:val="000000"/>
          <w:spacing w:val="-2"/>
          <w:szCs w:val="24"/>
          <w:lang w:val="en-GB"/>
        </w:rPr>
        <w:t>D</w:t>
      </w:r>
      <w:r w:rsidRPr="00B92362">
        <w:rPr>
          <w:rFonts w:asciiTheme="minorHAnsi" w:hAnsiTheme="minorHAnsi"/>
          <w:color w:val="000000"/>
          <w:spacing w:val="-2"/>
          <w:szCs w:val="24"/>
        </w:rPr>
        <w:t>4.</w:t>
      </w:r>
      <w:r w:rsidRPr="00B92362">
        <w:rPr>
          <w:rFonts w:asciiTheme="minorHAnsi" w:hAnsiTheme="minorHAnsi"/>
          <w:color w:val="000000"/>
          <w:spacing w:val="-2"/>
          <w:szCs w:val="24"/>
        </w:rPr>
        <w:tab/>
      </w:r>
      <w:r w:rsidR="00750F5A" w:rsidRPr="003D6BBF">
        <w:rPr>
          <w:rFonts w:asciiTheme="minorHAnsi" w:hAnsiTheme="minorHAnsi"/>
          <w:b/>
          <w:bCs/>
          <w:lang w:val="en-GB"/>
        </w:rPr>
        <w:t>G</w:t>
      </w:r>
      <w:r w:rsidR="00750F5A" w:rsidRPr="00B92362">
        <w:rPr>
          <w:rFonts w:asciiTheme="minorHAnsi" w:hAnsiTheme="minorHAnsi"/>
          <w:b/>
          <w:bCs/>
        </w:rPr>
        <w:t xml:space="preserve">. </w:t>
      </w:r>
      <w:r w:rsidR="00750F5A" w:rsidRPr="003D6BBF">
        <w:rPr>
          <w:rFonts w:asciiTheme="minorHAnsi" w:hAnsiTheme="minorHAnsi"/>
          <w:b/>
          <w:bCs/>
          <w:lang w:val="en-GB"/>
        </w:rPr>
        <w:t>Labeas</w:t>
      </w:r>
      <w:r w:rsidR="00750F5A" w:rsidRPr="00B92362">
        <w:rPr>
          <w:rFonts w:asciiTheme="minorHAnsi" w:hAnsiTheme="minorHAnsi"/>
          <w:color w:val="FF0000"/>
          <w:spacing w:val="-2"/>
          <w:szCs w:val="24"/>
        </w:rPr>
        <w:t xml:space="preserve"> </w:t>
      </w:r>
    </w:p>
    <w:p w:rsidR="0076679F" w:rsidRPr="000F3122" w:rsidRDefault="00750F5A" w:rsidP="00750F5A">
      <w:pPr>
        <w:widowControl w:val="0"/>
        <w:shd w:val="clear" w:color="auto" w:fill="FFFFFF"/>
        <w:autoSpaceDE w:val="0"/>
        <w:autoSpaceDN w:val="0"/>
        <w:adjustRightInd w:val="0"/>
        <w:ind w:left="709"/>
        <w:jc w:val="both"/>
        <w:rPr>
          <w:rFonts w:asciiTheme="minorHAnsi" w:hAnsiTheme="minorHAnsi"/>
          <w:color w:val="FF0000"/>
          <w:spacing w:val="-2"/>
          <w:szCs w:val="24"/>
        </w:rPr>
      </w:pPr>
      <w:r w:rsidRPr="00750F5A">
        <w:rPr>
          <w:rFonts w:asciiTheme="minorHAnsi" w:hAnsiTheme="minorHAnsi"/>
          <w:color w:val="000000"/>
          <w:spacing w:val="-2"/>
          <w:szCs w:val="24"/>
        </w:rPr>
        <w:t>‘</w:t>
      </w:r>
      <w:r>
        <w:rPr>
          <w:rFonts w:asciiTheme="minorHAnsi" w:hAnsiTheme="minorHAnsi"/>
          <w:color w:val="000000"/>
          <w:spacing w:val="-2"/>
          <w:szCs w:val="24"/>
        </w:rPr>
        <w:t>Oveview</w:t>
      </w:r>
      <w:r w:rsidRPr="00750F5A">
        <w:rPr>
          <w:rFonts w:asciiTheme="minorHAnsi" w:hAnsiTheme="minorHAnsi"/>
          <w:color w:val="000000"/>
          <w:spacing w:val="-2"/>
          <w:szCs w:val="24"/>
        </w:rPr>
        <w:t xml:space="preserve"> </w:t>
      </w:r>
      <w:r>
        <w:rPr>
          <w:rFonts w:asciiTheme="minorHAnsi" w:hAnsiTheme="minorHAnsi"/>
          <w:color w:val="000000"/>
          <w:spacing w:val="-2"/>
          <w:szCs w:val="24"/>
        </w:rPr>
        <w:t>of</w:t>
      </w:r>
      <w:r w:rsidRPr="00750F5A">
        <w:rPr>
          <w:rFonts w:asciiTheme="minorHAnsi" w:hAnsiTheme="minorHAnsi"/>
          <w:color w:val="000000"/>
          <w:spacing w:val="-2"/>
          <w:szCs w:val="24"/>
        </w:rPr>
        <w:t xml:space="preserve"> </w:t>
      </w:r>
      <w:r>
        <w:rPr>
          <w:rFonts w:asciiTheme="minorHAnsi" w:hAnsiTheme="minorHAnsi"/>
          <w:color w:val="000000"/>
          <w:spacing w:val="-2"/>
          <w:szCs w:val="24"/>
        </w:rPr>
        <w:t>the EU</w:t>
      </w:r>
      <w:r w:rsidRPr="00750F5A">
        <w:rPr>
          <w:rFonts w:asciiTheme="minorHAnsi" w:hAnsiTheme="minorHAnsi"/>
          <w:color w:val="000000"/>
          <w:spacing w:val="-2"/>
          <w:szCs w:val="24"/>
        </w:rPr>
        <w:t xml:space="preserve"> </w:t>
      </w:r>
      <w:r>
        <w:rPr>
          <w:rFonts w:asciiTheme="minorHAnsi" w:hAnsiTheme="minorHAnsi"/>
          <w:color w:val="000000"/>
          <w:spacing w:val="-2"/>
          <w:szCs w:val="24"/>
        </w:rPr>
        <w:t>project</w:t>
      </w:r>
      <w:r w:rsidRPr="00750F5A">
        <w:rPr>
          <w:rFonts w:asciiTheme="minorHAnsi" w:hAnsiTheme="minorHAnsi"/>
          <w:color w:val="000000"/>
          <w:spacing w:val="-2"/>
          <w:szCs w:val="24"/>
        </w:rPr>
        <w:t xml:space="preserve"> </w:t>
      </w:r>
      <w:r>
        <w:rPr>
          <w:rFonts w:asciiTheme="minorHAnsi" w:hAnsiTheme="minorHAnsi"/>
          <w:color w:val="000000"/>
          <w:spacing w:val="-2"/>
          <w:szCs w:val="24"/>
        </w:rPr>
        <w:t>‘</w:t>
      </w:r>
      <w:r w:rsidRPr="00750F5A">
        <w:rPr>
          <w:rFonts w:asciiTheme="minorHAnsi" w:hAnsiTheme="minorHAnsi"/>
          <w:color w:val="000000"/>
          <w:spacing w:val="-2"/>
          <w:szCs w:val="24"/>
        </w:rPr>
        <w:t xml:space="preserve">Improve and Assess Repair Capability of Aircraft Structures </w:t>
      </w:r>
      <w:r>
        <w:rPr>
          <w:rFonts w:asciiTheme="minorHAnsi" w:hAnsiTheme="minorHAnsi"/>
          <w:color w:val="000000"/>
          <w:spacing w:val="-2"/>
          <w:szCs w:val="24"/>
        </w:rPr>
        <w:t>-</w:t>
      </w:r>
      <w:r w:rsidR="0076679F" w:rsidRPr="00750F5A">
        <w:rPr>
          <w:rFonts w:asciiTheme="minorHAnsi" w:hAnsiTheme="minorHAnsi"/>
          <w:color w:val="000000"/>
          <w:spacing w:val="-2"/>
          <w:szCs w:val="24"/>
        </w:rPr>
        <w:t xml:space="preserve">IARCAS’ </w:t>
      </w:r>
      <w:r w:rsidRPr="00750F5A">
        <w:rPr>
          <w:rFonts w:asciiTheme="minorHAnsi" w:hAnsiTheme="minorHAnsi"/>
          <w:color w:val="000000"/>
          <w:spacing w:val="-2"/>
          <w:szCs w:val="24"/>
        </w:rPr>
        <w:t>in</w:t>
      </w:r>
      <w:r w:rsidR="0076679F" w:rsidRPr="00750F5A">
        <w:rPr>
          <w:rFonts w:asciiTheme="minorHAnsi" w:hAnsiTheme="minorHAnsi"/>
          <w:color w:val="000000"/>
          <w:spacing w:val="-2"/>
          <w:szCs w:val="24"/>
        </w:rPr>
        <w:t xml:space="preserve"> ‘Aeronautics days</w:t>
      </w:r>
      <w:r w:rsidRPr="00750F5A">
        <w:rPr>
          <w:rFonts w:asciiTheme="minorHAnsi" w:hAnsiTheme="minorHAnsi"/>
          <w:color w:val="000000"/>
          <w:spacing w:val="-2"/>
          <w:szCs w:val="24"/>
        </w:rPr>
        <w:t xml:space="preserve"> - 2006</w:t>
      </w:r>
      <w:r w:rsidR="0076679F" w:rsidRPr="00750F5A">
        <w:rPr>
          <w:rFonts w:asciiTheme="minorHAnsi" w:hAnsiTheme="minorHAnsi"/>
          <w:color w:val="000000"/>
          <w:spacing w:val="-2"/>
          <w:szCs w:val="24"/>
        </w:rPr>
        <w:t>’, Vienna, 2006</w:t>
      </w:r>
      <w:r w:rsidR="007D031C" w:rsidRPr="007D031C">
        <w:rPr>
          <w:rFonts w:asciiTheme="minorHAnsi" w:hAnsiTheme="minorHAnsi"/>
          <w:color w:val="000000"/>
          <w:spacing w:val="-2"/>
          <w:szCs w:val="24"/>
        </w:rPr>
        <w:t>.</w:t>
      </w:r>
    </w:p>
    <w:p w:rsidR="00914604" w:rsidRPr="00750F5A" w:rsidRDefault="00914604" w:rsidP="00AE0D80">
      <w:pPr>
        <w:ind w:left="720"/>
        <w:jc w:val="both"/>
        <w:rPr>
          <w:rFonts w:asciiTheme="minorHAnsi" w:hAnsiTheme="minorHAnsi"/>
          <w:color w:val="000000"/>
        </w:rPr>
      </w:pPr>
    </w:p>
    <w:p w:rsidR="000C0EB7" w:rsidRPr="003D6BBF" w:rsidRDefault="0076679F" w:rsidP="000C0EB7">
      <w:pPr>
        <w:ind w:left="709" w:hanging="709"/>
        <w:jc w:val="both"/>
        <w:rPr>
          <w:rFonts w:asciiTheme="minorHAnsi" w:hAnsiTheme="minorHAnsi"/>
          <w:bCs/>
          <w:szCs w:val="24"/>
          <w:lang w:val="en-GB" w:eastAsia="el-GR"/>
        </w:rPr>
      </w:pPr>
      <w:r w:rsidRPr="003D6BBF">
        <w:rPr>
          <w:rFonts w:asciiTheme="minorHAnsi" w:hAnsiTheme="minorHAnsi"/>
          <w:bCs/>
          <w:szCs w:val="24"/>
          <w:lang w:val="en-GB" w:eastAsia="el-GR"/>
        </w:rPr>
        <w:t>D5</w:t>
      </w:r>
      <w:r w:rsidR="000C0EB7" w:rsidRPr="003D6BBF">
        <w:rPr>
          <w:rFonts w:asciiTheme="minorHAnsi" w:hAnsiTheme="minorHAnsi"/>
          <w:bCs/>
          <w:szCs w:val="24"/>
          <w:lang w:val="en-GB" w:eastAsia="el-GR"/>
        </w:rPr>
        <w:t xml:space="preserve">. </w:t>
      </w:r>
      <w:r w:rsidR="000C0EB7" w:rsidRPr="003D6BBF">
        <w:rPr>
          <w:rFonts w:asciiTheme="minorHAnsi" w:hAnsiTheme="minorHAnsi"/>
          <w:bCs/>
          <w:szCs w:val="24"/>
          <w:lang w:val="en-GB" w:eastAsia="el-GR"/>
        </w:rPr>
        <w:tab/>
        <w:t xml:space="preserve">Bob Mines, Sozos Tsopanos, Kuniharu Ushijima, Jaroslav Juracka, Martin Plhal, Jan Splíchal, </w:t>
      </w:r>
      <w:r w:rsidR="000C0EB7" w:rsidRPr="003D6BBF">
        <w:rPr>
          <w:rFonts w:asciiTheme="minorHAnsi" w:hAnsiTheme="minorHAnsi"/>
          <w:b/>
        </w:rPr>
        <w:t>George Labeas</w:t>
      </w:r>
      <w:r w:rsidR="000C0EB7" w:rsidRPr="003D6BBF">
        <w:rPr>
          <w:rFonts w:asciiTheme="minorHAnsi" w:hAnsiTheme="minorHAnsi"/>
          <w:bCs/>
          <w:szCs w:val="24"/>
          <w:lang w:val="en-GB" w:eastAsia="el-GR"/>
        </w:rPr>
        <w:t>, Evangelos Ptochos</w:t>
      </w:r>
    </w:p>
    <w:p w:rsidR="000C0EB7" w:rsidRPr="000F3122" w:rsidRDefault="000C0EB7" w:rsidP="000C0EB7">
      <w:pPr>
        <w:ind w:left="709" w:hanging="709"/>
        <w:jc w:val="both"/>
        <w:rPr>
          <w:rFonts w:asciiTheme="minorHAnsi" w:hAnsiTheme="minorHAnsi"/>
          <w:bCs/>
          <w:szCs w:val="24"/>
          <w:lang w:eastAsia="el-GR"/>
        </w:rPr>
      </w:pPr>
      <w:r w:rsidRPr="003D6BBF">
        <w:rPr>
          <w:rFonts w:asciiTheme="minorHAnsi" w:hAnsiTheme="minorHAnsi"/>
          <w:bCs/>
          <w:szCs w:val="24"/>
          <w:lang w:val="en-GB" w:eastAsia="el-GR"/>
        </w:rPr>
        <w:t xml:space="preserve">       </w:t>
      </w:r>
      <w:r w:rsidRPr="003D6BBF">
        <w:rPr>
          <w:rFonts w:asciiTheme="minorHAnsi" w:hAnsiTheme="minorHAnsi"/>
          <w:bCs/>
          <w:szCs w:val="24"/>
          <w:lang w:val="en-GB" w:eastAsia="el-GR"/>
        </w:rPr>
        <w:tab/>
        <w:t xml:space="preserve">Modelling and design of cellular metal structures: microscale core models, impact analysis and improved core design, </w:t>
      </w:r>
      <w:r w:rsidRPr="003D6BBF">
        <w:rPr>
          <w:rFonts w:asciiTheme="minorHAnsi" w:hAnsiTheme="minorHAnsi"/>
          <w:bCs/>
          <w:szCs w:val="24"/>
          <w:lang w:val="fr-FR" w:eastAsia="el-GR"/>
        </w:rPr>
        <w:t>CELPACT Final Workshop, Sept. 11, 2009</w:t>
      </w:r>
      <w:r w:rsidR="007D031C" w:rsidRPr="007D031C">
        <w:rPr>
          <w:rFonts w:asciiTheme="minorHAnsi" w:hAnsiTheme="minorHAnsi"/>
          <w:bCs/>
          <w:szCs w:val="24"/>
          <w:lang w:eastAsia="el-GR"/>
        </w:rPr>
        <w:t>.</w:t>
      </w:r>
    </w:p>
    <w:p w:rsidR="00E35A07" w:rsidRPr="003D6BBF" w:rsidRDefault="00E35A07" w:rsidP="00E35A07">
      <w:pPr>
        <w:ind w:left="709" w:hanging="709"/>
        <w:jc w:val="both"/>
        <w:rPr>
          <w:rFonts w:asciiTheme="minorHAnsi" w:hAnsiTheme="minorHAnsi"/>
          <w:bCs/>
          <w:szCs w:val="24"/>
          <w:lang w:val="fr-FR" w:eastAsia="el-GR"/>
        </w:rPr>
      </w:pPr>
    </w:p>
    <w:p w:rsidR="00E35A07" w:rsidRPr="003D6BBF" w:rsidRDefault="0076679F" w:rsidP="00E35A07">
      <w:pPr>
        <w:ind w:left="709" w:hanging="709"/>
        <w:jc w:val="both"/>
        <w:rPr>
          <w:rFonts w:asciiTheme="minorHAnsi" w:hAnsiTheme="minorHAnsi"/>
          <w:bCs/>
          <w:szCs w:val="24"/>
          <w:lang w:val="en-GB" w:eastAsia="el-GR"/>
        </w:rPr>
      </w:pPr>
      <w:r w:rsidRPr="003D6BBF">
        <w:rPr>
          <w:rFonts w:asciiTheme="minorHAnsi" w:hAnsiTheme="minorHAnsi"/>
          <w:bCs/>
          <w:szCs w:val="24"/>
          <w:lang w:val="en-GB" w:eastAsia="el-GR"/>
        </w:rPr>
        <w:t>D6</w:t>
      </w:r>
      <w:r w:rsidR="00E35A07" w:rsidRPr="003D6BBF">
        <w:rPr>
          <w:rFonts w:asciiTheme="minorHAnsi" w:hAnsiTheme="minorHAnsi"/>
          <w:bCs/>
          <w:szCs w:val="24"/>
          <w:lang w:val="en-GB" w:eastAsia="el-GR"/>
        </w:rPr>
        <w:t xml:space="preserve">.   </w:t>
      </w:r>
      <w:r w:rsidR="00E35A07" w:rsidRPr="003D6BBF">
        <w:rPr>
          <w:rFonts w:asciiTheme="minorHAnsi" w:hAnsiTheme="minorHAnsi"/>
          <w:bCs/>
          <w:szCs w:val="24"/>
          <w:lang w:val="en-GB" w:eastAsia="el-GR"/>
        </w:rPr>
        <w:tab/>
      </w:r>
      <w:r w:rsidR="00E35A07" w:rsidRPr="003D6BBF">
        <w:rPr>
          <w:rFonts w:asciiTheme="minorHAnsi" w:hAnsiTheme="minorHAnsi"/>
          <w:b/>
          <w:bCs/>
          <w:szCs w:val="24"/>
          <w:lang w:val="en-GB" w:eastAsia="el-GR"/>
        </w:rPr>
        <w:t>George Lampeas</w:t>
      </w:r>
    </w:p>
    <w:p w:rsidR="00E35A07" w:rsidRPr="003D6BBF" w:rsidRDefault="00E35A07" w:rsidP="00E35A07">
      <w:pPr>
        <w:ind w:left="709" w:hanging="709"/>
        <w:jc w:val="both"/>
        <w:rPr>
          <w:rFonts w:asciiTheme="minorHAnsi" w:hAnsiTheme="minorHAnsi"/>
          <w:bCs/>
          <w:szCs w:val="24"/>
          <w:lang w:val="en-GB" w:eastAsia="el-GR"/>
        </w:rPr>
      </w:pPr>
      <w:r w:rsidRPr="003D6BBF">
        <w:rPr>
          <w:rFonts w:asciiTheme="minorHAnsi" w:hAnsiTheme="minorHAnsi"/>
          <w:bCs/>
          <w:szCs w:val="24"/>
          <w:lang w:val="en-GB" w:eastAsia="el-GR"/>
        </w:rPr>
        <w:tab/>
        <w:t xml:space="preserve">Damage Tolerant Behaviour of Friction Stir Welded Joints in Modern Aircraft     Aluminium Alloys, COINS Final Workshop GKSS, Hamburg, 09-10.12.2009. </w:t>
      </w:r>
    </w:p>
    <w:p w:rsidR="00C366CD" w:rsidRPr="003D6BBF" w:rsidRDefault="00C366CD" w:rsidP="00C366CD">
      <w:pPr>
        <w:autoSpaceDE w:val="0"/>
        <w:autoSpaceDN w:val="0"/>
        <w:adjustRightInd w:val="0"/>
        <w:ind w:left="709" w:hanging="709"/>
        <w:jc w:val="both"/>
        <w:rPr>
          <w:rFonts w:asciiTheme="minorHAnsi" w:hAnsiTheme="minorHAnsi"/>
          <w:szCs w:val="24"/>
        </w:rPr>
      </w:pPr>
    </w:p>
    <w:p w:rsidR="00C366CD" w:rsidRPr="003D6BBF" w:rsidRDefault="0076679F" w:rsidP="00C366CD">
      <w:pPr>
        <w:autoSpaceDE w:val="0"/>
        <w:autoSpaceDN w:val="0"/>
        <w:adjustRightInd w:val="0"/>
        <w:jc w:val="both"/>
        <w:rPr>
          <w:rFonts w:asciiTheme="minorHAnsi" w:hAnsiTheme="minorHAnsi"/>
          <w:lang w:val="en-GB"/>
        </w:rPr>
      </w:pPr>
      <w:r w:rsidRPr="003D6BBF">
        <w:rPr>
          <w:rFonts w:asciiTheme="minorHAnsi" w:hAnsiTheme="minorHAnsi"/>
        </w:rPr>
        <w:t>D7</w:t>
      </w:r>
      <w:r w:rsidR="00C366CD" w:rsidRPr="003D6BBF">
        <w:rPr>
          <w:rFonts w:asciiTheme="minorHAnsi" w:hAnsiTheme="minorHAnsi"/>
        </w:rPr>
        <w:t xml:space="preserve">.   </w:t>
      </w:r>
      <w:r w:rsidR="00383BFD" w:rsidRPr="003D6BBF">
        <w:rPr>
          <w:rFonts w:asciiTheme="minorHAnsi" w:hAnsiTheme="minorHAnsi"/>
        </w:rPr>
        <w:tab/>
      </w:r>
      <w:r w:rsidR="00C366CD" w:rsidRPr="003D6BBF">
        <w:rPr>
          <w:rFonts w:asciiTheme="minorHAnsi" w:hAnsiTheme="minorHAnsi"/>
          <w:b/>
          <w:lang w:val="en-GB"/>
        </w:rPr>
        <w:t>G. Labeas</w:t>
      </w:r>
      <w:r w:rsidR="00C366CD" w:rsidRPr="003D6BBF">
        <w:rPr>
          <w:rFonts w:asciiTheme="minorHAnsi" w:hAnsiTheme="minorHAnsi"/>
          <w:lang w:val="en-GB"/>
        </w:rPr>
        <w:t xml:space="preserve">, I. Diamantakos </w:t>
      </w:r>
    </w:p>
    <w:p w:rsidR="00C366CD" w:rsidRPr="003D6BBF" w:rsidRDefault="00C366CD" w:rsidP="00C366CD">
      <w:pPr>
        <w:autoSpaceDE w:val="0"/>
        <w:autoSpaceDN w:val="0"/>
        <w:adjustRightInd w:val="0"/>
        <w:ind w:left="709" w:hanging="709"/>
        <w:rPr>
          <w:rFonts w:asciiTheme="minorHAnsi" w:hAnsiTheme="minorHAnsi"/>
        </w:rPr>
      </w:pPr>
      <w:r w:rsidRPr="003D6BBF">
        <w:rPr>
          <w:rFonts w:asciiTheme="minorHAnsi" w:hAnsiTheme="minorHAnsi"/>
        </w:rPr>
        <w:t xml:space="preserve">            </w:t>
      </w:r>
      <w:r w:rsidR="00383BFD" w:rsidRPr="003D6BBF">
        <w:rPr>
          <w:rFonts w:asciiTheme="minorHAnsi" w:hAnsiTheme="minorHAnsi"/>
        </w:rPr>
        <w:tab/>
      </w:r>
      <w:r w:rsidRPr="003D6BBF">
        <w:rPr>
          <w:rFonts w:asciiTheme="minorHAnsi" w:hAnsiTheme="minorHAnsi"/>
        </w:rPr>
        <w:t>Numerical simulation of the Laser Beam Forming process of stiffened aluminium panels, 6</w:t>
      </w:r>
      <w:r w:rsidRPr="003D6BBF">
        <w:rPr>
          <w:rFonts w:asciiTheme="minorHAnsi" w:hAnsiTheme="minorHAnsi"/>
          <w:vertAlign w:val="superscript"/>
        </w:rPr>
        <w:t>th</w:t>
      </w:r>
      <w:r w:rsidRPr="003D6BBF">
        <w:rPr>
          <w:rFonts w:asciiTheme="minorHAnsi" w:hAnsiTheme="minorHAnsi"/>
        </w:rPr>
        <w:t xml:space="preserve"> Philonet CAE Conference, Athens, 23.05.2013.</w:t>
      </w:r>
    </w:p>
    <w:p w:rsidR="00C366CD" w:rsidRPr="003D6BBF" w:rsidRDefault="00C366CD" w:rsidP="00E35A07">
      <w:pPr>
        <w:ind w:left="709" w:hanging="709"/>
        <w:jc w:val="both"/>
        <w:rPr>
          <w:rFonts w:asciiTheme="minorHAnsi" w:hAnsiTheme="minorHAnsi"/>
          <w:bCs/>
          <w:szCs w:val="24"/>
          <w:lang w:eastAsia="el-GR"/>
        </w:rPr>
      </w:pPr>
    </w:p>
    <w:p w:rsidR="00383BFD" w:rsidRPr="003D6BBF" w:rsidRDefault="0076679F" w:rsidP="00383BFD">
      <w:pPr>
        <w:ind w:left="709" w:hanging="709"/>
        <w:jc w:val="both"/>
        <w:rPr>
          <w:rFonts w:asciiTheme="minorHAnsi" w:hAnsiTheme="minorHAnsi"/>
          <w:szCs w:val="28"/>
        </w:rPr>
      </w:pPr>
      <w:r w:rsidRPr="003D6BBF">
        <w:rPr>
          <w:rFonts w:asciiTheme="minorHAnsi" w:hAnsiTheme="minorHAnsi"/>
          <w:szCs w:val="28"/>
        </w:rPr>
        <w:t>D8</w:t>
      </w:r>
      <w:r w:rsidR="00383BFD" w:rsidRPr="003D6BBF">
        <w:rPr>
          <w:rFonts w:asciiTheme="minorHAnsi" w:hAnsiTheme="minorHAnsi"/>
          <w:szCs w:val="28"/>
        </w:rPr>
        <w:t xml:space="preserve">. </w:t>
      </w:r>
      <w:r w:rsidR="00383BFD" w:rsidRPr="003D6BBF">
        <w:rPr>
          <w:rFonts w:asciiTheme="minorHAnsi" w:hAnsiTheme="minorHAnsi"/>
          <w:szCs w:val="28"/>
        </w:rPr>
        <w:tab/>
        <w:t>Invited for panel discussion participation and chair of the ‘Knowledge Exchange Workshop’, CEN, London, Brithish Museum, , Nov. 5, 2013</w:t>
      </w:r>
    </w:p>
    <w:p w:rsidR="00383BFD" w:rsidRPr="003D6BBF" w:rsidRDefault="00383BFD" w:rsidP="00383BFD">
      <w:pPr>
        <w:ind w:left="709"/>
        <w:jc w:val="both"/>
        <w:rPr>
          <w:rFonts w:asciiTheme="minorHAnsi" w:hAnsiTheme="minorHAnsi"/>
          <w:szCs w:val="28"/>
        </w:rPr>
      </w:pPr>
    </w:p>
    <w:p w:rsidR="00383BFD" w:rsidRPr="003D6BBF" w:rsidRDefault="0076679F" w:rsidP="00383BFD">
      <w:pPr>
        <w:autoSpaceDE w:val="0"/>
        <w:autoSpaceDN w:val="0"/>
        <w:adjustRightInd w:val="0"/>
        <w:ind w:left="709" w:hanging="709"/>
        <w:rPr>
          <w:rFonts w:asciiTheme="minorHAnsi" w:hAnsiTheme="minorHAnsi"/>
          <w:szCs w:val="28"/>
        </w:rPr>
      </w:pPr>
      <w:r w:rsidRPr="003D6BBF">
        <w:rPr>
          <w:rFonts w:asciiTheme="minorHAnsi" w:hAnsiTheme="minorHAnsi"/>
        </w:rPr>
        <w:t>D9</w:t>
      </w:r>
      <w:r w:rsidR="00383BFD" w:rsidRPr="003D6BBF">
        <w:rPr>
          <w:rFonts w:asciiTheme="minorHAnsi" w:hAnsiTheme="minorHAnsi"/>
        </w:rPr>
        <w:t xml:space="preserve">. </w:t>
      </w:r>
      <w:r w:rsidR="00383BFD" w:rsidRPr="003D6BBF">
        <w:rPr>
          <w:rFonts w:asciiTheme="minorHAnsi" w:hAnsiTheme="minorHAnsi"/>
        </w:rPr>
        <w:tab/>
      </w:r>
      <w:r w:rsidR="00383BFD" w:rsidRPr="003D6BBF">
        <w:rPr>
          <w:rFonts w:asciiTheme="minorHAnsi" w:hAnsiTheme="minorHAnsi"/>
          <w:szCs w:val="28"/>
        </w:rPr>
        <w:t>Co-chairman of the European Workshop ‘ VALIDATION OF COMPUTATIONAL MECHANICS MODELS’ , New Town Hall, Munich 12th JUNE, 2014</w:t>
      </w:r>
    </w:p>
    <w:p w:rsidR="00383BFD" w:rsidRPr="003D6BBF" w:rsidRDefault="00383BFD" w:rsidP="00383BFD">
      <w:pPr>
        <w:autoSpaceDE w:val="0"/>
        <w:autoSpaceDN w:val="0"/>
        <w:adjustRightInd w:val="0"/>
        <w:ind w:left="709" w:hanging="709"/>
        <w:rPr>
          <w:rFonts w:asciiTheme="minorHAnsi" w:hAnsiTheme="minorHAnsi"/>
          <w:szCs w:val="28"/>
        </w:rPr>
      </w:pPr>
    </w:p>
    <w:p w:rsidR="00257110" w:rsidRPr="003D6BBF" w:rsidRDefault="00257110" w:rsidP="0052537F">
      <w:pPr>
        <w:autoSpaceDE w:val="0"/>
        <w:autoSpaceDN w:val="0"/>
        <w:adjustRightInd w:val="0"/>
        <w:ind w:left="709" w:hanging="709"/>
        <w:jc w:val="both"/>
        <w:rPr>
          <w:rFonts w:asciiTheme="minorHAnsi" w:hAnsiTheme="minorHAnsi"/>
          <w:color w:val="0070C0"/>
          <w:szCs w:val="28"/>
        </w:rPr>
      </w:pPr>
      <w:r w:rsidRPr="003D6BBF">
        <w:rPr>
          <w:rFonts w:asciiTheme="minorHAnsi" w:hAnsiTheme="minorHAnsi"/>
          <w:szCs w:val="28"/>
        </w:rPr>
        <w:t xml:space="preserve">D10. </w:t>
      </w:r>
      <w:r w:rsidRPr="003D6BBF">
        <w:rPr>
          <w:rFonts w:asciiTheme="minorHAnsi" w:hAnsiTheme="minorHAnsi"/>
          <w:szCs w:val="28"/>
        </w:rPr>
        <w:tab/>
      </w:r>
      <w:r w:rsidR="00676D0C" w:rsidRPr="00C403FD">
        <w:rPr>
          <w:rFonts w:asciiTheme="minorHAnsi" w:hAnsiTheme="minorHAnsi"/>
          <w:szCs w:val="28"/>
        </w:rPr>
        <w:t xml:space="preserve">IMechE Vision Awards Ceremony, in the Institution of Mechanical Engineers, London, 2014, as </w:t>
      </w:r>
      <w:r w:rsidRPr="00C403FD">
        <w:rPr>
          <w:rFonts w:asciiTheme="minorHAnsi" w:hAnsiTheme="minorHAnsi"/>
          <w:b/>
          <w:szCs w:val="28"/>
        </w:rPr>
        <w:t>George Lampeas</w:t>
      </w:r>
      <w:r w:rsidRPr="00C403FD">
        <w:rPr>
          <w:rFonts w:asciiTheme="minorHAnsi" w:hAnsiTheme="minorHAnsi"/>
          <w:szCs w:val="28"/>
        </w:rPr>
        <w:t xml:space="preserve"> and Vasilis Pasialis won the 2013 George Stephenson Gold Medal for their paper ‘A hybrid framework for nonlinear dynamic simulations including full-field optical measurements and image decomposition algorithms’.</w:t>
      </w:r>
      <w:r w:rsidR="00676D0C" w:rsidRPr="003D6BBF">
        <w:rPr>
          <w:rFonts w:asciiTheme="minorHAnsi" w:hAnsiTheme="minorHAnsi"/>
          <w:color w:val="0070C0"/>
          <w:szCs w:val="28"/>
        </w:rPr>
        <w:t xml:space="preserve"> </w:t>
      </w:r>
    </w:p>
    <w:p w:rsidR="00257110" w:rsidRPr="003D6BBF" w:rsidRDefault="00257110" w:rsidP="00A266CF">
      <w:pPr>
        <w:ind w:left="709"/>
        <w:jc w:val="both"/>
        <w:rPr>
          <w:rFonts w:asciiTheme="minorHAnsi" w:hAnsiTheme="minorHAnsi"/>
          <w:szCs w:val="28"/>
        </w:rPr>
      </w:pPr>
    </w:p>
    <w:p w:rsidR="00A266CF" w:rsidRPr="003D6BBF" w:rsidRDefault="00A266CF" w:rsidP="00A266CF">
      <w:pPr>
        <w:jc w:val="both"/>
        <w:rPr>
          <w:rFonts w:asciiTheme="minorHAnsi" w:hAnsiTheme="minorHAnsi"/>
          <w:szCs w:val="28"/>
        </w:rPr>
      </w:pPr>
      <w:r w:rsidRPr="003D6BBF">
        <w:rPr>
          <w:rFonts w:asciiTheme="minorHAnsi" w:hAnsiTheme="minorHAnsi"/>
          <w:szCs w:val="28"/>
        </w:rPr>
        <w:t xml:space="preserve">D11. </w:t>
      </w:r>
      <w:r w:rsidRPr="003D6BBF">
        <w:rPr>
          <w:rFonts w:asciiTheme="minorHAnsi" w:hAnsiTheme="minorHAnsi"/>
          <w:szCs w:val="28"/>
        </w:rPr>
        <w:tab/>
        <w:t>G. Lampeas</w:t>
      </w:r>
    </w:p>
    <w:p w:rsidR="00A266CF" w:rsidRPr="000F3122" w:rsidRDefault="00A266CF" w:rsidP="00A266CF">
      <w:pPr>
        <w:ind w:left="709"/>
        <w:jc w:val="both"/>
        <w:rPr>
          <w:rFonts w:asciiTheme="minorHAnsi" w:hAnsiTheme="minorHAnsi"/>
          <w:szCs w:val="28"/>
        </w:rPr>
      </w:pPr>
      <w:r w:rsidRPr="003D6BBF">
        <w:rPr>
          <w:rFonts w:asciiTheme="minorHAnsi" w:hAnsiTheme="minorHAnsi"/>
          <w:szCs w:val="28"/>
        </w:rPr>
        <w:t>‘Modelling, simulation and design’, in LEIT Modelling Policy Meeting, Brussels 27 February 2014</w:t>
      </w:r>
      <w:r w:rsidR="007D031C" w:rsidRPr="007D031C">
        <w:rPr>
          <w:rFonts w:asciiTheme="minorHAnsi" w:hAnsiTheme="minorHAnsi"/>
          <w:szCs w:val="28"/>
        </w:rPr>
        <w:t>.</w:t>
      </w:r>
    </w:p>
    <w:p w:rsidR="00257110" w:rsidRPr="003D6BBF" w:rsidRDefault="00257110" w:rsidP="00383BFD">
      <w:pPr>
        <w:autoSpaceDE w:val="0"/>
        <w:autoSpaceDN w:val="0"/>
        <w:adjustRightInd w:val="0"/>
        <w:ind w:left="709" w:hanging="709"/>
        <w:rPr>
          <w:rFonts w:asciiTheme="minorHAnsi" w:hAnsiTheme="minorHAnsi"/>
          <w:szCs w:val="28"/>
        </w:rPr>
      </w:pPr>
    </w:p>
    <w:p w:rsidR="00FD224F" w:rsidRPr="003D6BBF" w:rsidRDefault="00FD224F" w:rsidP="00FD224F">
      <w:pPr>
        <w:jc w:val="both"/>
        <w:rPr>
          <w:rFonts w:asciiTheme="minorHAnsi" w:hAnsiTheme="minorHAnsi"/>
          <w:szCs w:val="28"/>
        </w:rPr>
      </w:pPr>
      <w:r w:rsidRPr="003D6BBF">
        <w:rPr>
          <w:rFonts w:asciiTheme="minorHAnsi" w:hAnsiTheme="minorHAnsi"/>
          <w:szCs w:val="28"/>
        </w:rPr>
        <w:t>D12.</w:t>
      </w:r>
      <w:r w:rsidRPr="003D6BBF">
        <w:rPr>
          <w:rFonts w:asciiTheme="minorHAnsi" w:hAnsiTheme="minorHAnsi"/>
          <w:szCs w:val="28"/>
        </w:rPr>
        <w:tab/>
        <w:t>R. Loendersloot, I. Büthe, P. Michaelides, M. Moix-Bonet, G. Lampeas</w:t>
      </w:r>
    </w:p>
    <w:p w:rsidR="00FD224F" w:rsidRPr="000F3122" w:rsidRDefault="00FD224F" w:rsidP="00FD224F">
      <w:pPr>
        <w:ind w:left="720"/>
        <w:jc w:val="both"/>
        <w:rPr>
          <w:rFonts w:asciiTheme="minorHAnsi" w:hAnsiTheme="minorHAnsi"/>
          <w:szCs w:val="28"/>
        </w:rPr>
      </w:pPr>
      <w:r w:rsidRPr="003D6BBF">
        <w:rPr>
          <w:rFonts w:asciiTheme="minorHAnsi" w:hAnsiTheme="minorHAnsi"/>
          <w:szCs w:val="28"/>
        </w:rPr>
        <w:t>‘Damage Identification in Composite Panels –Methodologies and Visualisation’, in SARISTU Workshop, 19th – 21st of May 2015, Moscow, Russia</w:t>
      </w:r>
      <w:r w:rsidR="007D031C" w:rsidRPr="007D031C">
        <w:rPr>
          <w:rFonts w:asciiTheme="minorHAnsi" w:hAnsiTheme="minorHAnsi"/>
          <w:szCs w:val="28"/>
        </w:rPr>
        <w:t>.</w:t>
      </w:r>
    </w:p>
    <w:p w:rsidR="00A266CF" w:rsidRPr="003D6BBF" w:rsidRDefault="00A266CF" w:rsidP="00383BFD">
      <w:pPr>
        <w:autoSpaceDE w:val="0"/>
        <w:autoSpaceDN w:val="0"/>
        <w:adjustRightInd w:val="0"/>
        <w:ind w:left="709" w:hanging="709"/>
        <w:rPr>
          <w:rFonts w:asciiTheme="minorHAnsi" w:hAnsiTheme="minorHAnsi"/>
          <w:szCs w:val="28"/>
          <w:lang w:val="en-GB"/>
        </w:rPr>
      </w:pPr>
    </w:p>
    <w:p w:rsidR="00A266CF" w:rsidRPr="003D6BBF" w:rsidRDefault="00A266CF" w:rsidP="00383BFD">
      <w:pPr>
        <w:autoSpaceDE w:val="0"/>
        <w:autoSpaceDN w:val="0"/>
        <w:adjustRightInd w:val="0"/>
        <w:ind w:left="709" w:hanging="709"/>
        <w:rPr>
          <w:rFonts w:asciiTheme="minorHAnsi" w:hAnsiTheme="minorHAnsi"/>
          <w:szCs w:val="28"/>
        </w:rPr>
      </w:pPr>
    </w:p>
    <w:p w:rsidR="006400E8" w:rsidRPr="003D6BBF" w:rsidRDefault="006400E8" w:rsidP="006400E8">
      <w:pPr>
        <w:autoSpaceDE w:val="0"/>
        <w:autoSpaceDN w:val="0"/>
        <w:adjustRightInd w:val="0"/>
        <w:rPr>
          <w:rFonts w:asciiTheme="minorHAnsi" w:hAnsiTheme="minorHAnsi" w:cs="Calibri"/>
          <w:color w:val="000000"/>
          <w:szCs w:val="24"/>
          <w:lang w:eastAsia="el-GR"/>
        </w:rPr>
      </w:pPr>
    </w:p>
    <w:p w:rsidR="0086216D" w:rsidRPr="003D6BBF" w:rsidRDefault="007D031C" w:rsidP="0086216D">
      <w:pPr>
        <w:jc w:val="both"/>
        <w:rPr>
          <w:rFonts w:asciiTheme="minorHAnsi" w:hAnsiTheme="minorHAnsi"/>
          <w:b/>
          <w:bCs/>
          <w:lang w:val="el-GR"/>
        </w:rPr>
      </w:pPr>
      <w:r w:rsidRPr="00E3307C">
        <w:rPr>
          <w:rFonts w:asciiTheme="minorHAnsi" w:hAnsiTheme="minorHAnsi"/>
          <w:color w:val="0070C0"/>
          <w:lang w:val="el-GR"/>
        </w:rPr>
        <w:br w:type="page"/>
      </w:r>
      <w:r w:rsidR="0086216D" w:rsidRPr="003D6BBF">
        <w:rPr>
          <w:rFonts w:asciiTheme="minorHAnsi" w:hAnsiTheme="minorHAnsi"/>
          <w:b/>
          <w:bCs/>
          <w:lang w:val="el-GR"/>
        </w:rPr>
        <w:lastRenderedPageBreak/>
        <w:t>8.4. Κατάλογος κυριότερων τεχνικών εκθέσεων προόδου (</w:t>
      </w:r>
      <w:r w:rsidR="0086216D" w:rsidRPr="003D6BBF">
        <w:rPr>
          <w:rFonts w:asciiTheme="minorHAnsi" w:hAnsiTheme="minorHAnsi"/>
          <w:b/>
          <w:bCs/>
        </w:rPr>
        <w:t>reports</w:t>
      </w:r>
      <w:r w:rsidR="0086216D" w:rsidRPr="003D6BBF">
        <w:rPr>
          <w:rFonts w:asciiTheme="minorHAnsi" w:hAnsiTheme="minorHAnsi"/>
          <w:b/>
          <w:bCs/>
          <w:lang w:val="el-GR"/>
        </w:rPr>
        <w:t>) των ευρωπαϊκών ερευνητικών προγραμμάτων στα οποία έχω συμμετάσχει κύριος ερευνητής.</w:t>
      </w:r>
    </w:p>
    <w:p w:rsidR="00A82119" w:rsidRPr="003D6BBF" w:rsidRDefault="00A82119" w:rsidP="00ED252C">
      <w:pPr>
        <w:jc w:val="both"/>
        <w:rPr>
          <w:rFonts w:asciiTheme="minorHAnsi" w:hAnsiTheme="minorHAnsi"/>
          <w:b/>
          <w:bCs/>
          <w:color w:val="0070C0"/>
          <w:lang w:val="el-GR"/>
        </w:rPr>
      </w:pPr>
    </w:p>
    <w:p w:rsidR="00A82119" w:rsidRPr="003D6BBF" w:rsidRDefault="00A82119">
      <w:pPr>
        <w:tabs>
          <w:tab w:val="left" w:pos="-720"/>
          <w:tab w:val="left" w:pos="0"/>
        </w:tabs>
        <w:suppressAutoHyphens/>
        <w:jc w:val="both"/>
        <w:rPr>
          <w:rFonts w:asciiTheme="minorHAnsi" w:hAnsiTheme="minorHAnsi"/>
          <w:lang w:val="el-GR"/>
        </w:rPr>
      </w:pPr>
    </w:p>
    <w:p w:rsidR="00A82119" w:rsidRPr="003D6BBF" w:rsidRDefault="0063241C">
      <w:pPr>
        <w:tabs>
          <w:tab w:val="left" w:pos="-720"/>
          <w:tab w:val="left" w:pos="0"/>
        </w:tabs>
        <w:suppressAutoHyphens/>
        <w:jc w:val="both"/>
        <w:rPr>
          <w:rFonts w:asciiTheme="minorHAnsi" w:hAnsiTheme="minorHAnsi"/>
          <w:color w:val="000000"/>
          <w:spacing w:val="-2"/>
          <w:lang w:val="pt-PT"/>
        </w:rPr>
      </w:pPr>
      <w:r w:rsidRPr="003D6BBF">
        <w:rPr>
          <w:rFonts w:asciiTheme="minorHAnsi" w:hAnsiTheme="minorHAnsi"/>
          <w:color w:val="000000"/>
          <w:spacing w:val="-2"/>
          <w:lang w:val="pt-PT"/>
        </w:rPr>
        <w:t>R</w:t>
      </w:r>
      <w:r w:rsidR="00A82119" w:rsidRPr="003D6BBF">
        <w:rPr>
          <w:rFonts w:asciiTheme="minorHAnsi" w:hAnsiTheme="minorHAnsi"/>
          <w:color w:val="000000"/>
          <w:spacing w:val="-2"/>
          <w:lang w:val="pt-PT"/>
        </w:rPr>
        <w:t xml:space="preserve">1. Th. Kermanidis, Sp. Pantelakis, J. Lentzos, G. Labeas: </w:t>
      </w:r>
    </w:p>
    <w:p w:rsidR="00A82119" w:rsidRPr="003D6BBF" w:rsidRDefault="00A82119">
      <w:pPr>
        <w:tabs>
          <w:tab w:val="left" w:pos="-720"/>
          <w:tab w:val="left" w:pos="0"/>
        </w:tabs>
        <w:suppressAutoHyphens/>
        <w:jc w:val="both"/>
        <w:rPr>
          <w:rFonts w:asciiTheme="minorHAnsi" w:hAnsiTheme="minorHAnsi"/>
          <w:color w:val="000000"/>
          <w:spacing w:val="-2"/>
        </w:rPr>
      </w:pPr>
      <w:r w:rsidRPr="003D6BBF">
        <w:rPr>
          <w:rFonts w:asciiTheme="minorHAnsi" w:hAnsiTheme="minorHAnsi"/>
          <w:color w:val="000000"/>
          <w:spacing w:val="-2"/>
        </w:rPr>
        <w:t>‘Civil Aircraft Protection Against Ice – CAPRI’, 24-month report, University of Patras, Feb. 1992.</w:t>
      </w:r>
    </w:p>
    <w:p w:rsidR="00A82119" w:rsidRPr="003D6BBF" w:rsidRDefault="00A82119">
      <w:pPr>
        <w:tabs>
          <w:tab w:val="left" w:pos="-720"/>
          <w:tab w:val="left" w:pos="0"/>
        </w:tabs>
        <w:suppressAutoHyphens/>
        <w:jc w:val="both"/>
        <w:rPr>
          <w:rFonts w:asciiTheme="minorHAnsi" w:hAnsiTheme="minorHAnsi"/>
          <w:color w:val="000000"/>
          <w:spacing w:val="-2"/>
        </w:rPr>
      </w:pPr>
      <w:r w:rsidRPr="003D6BBF">
        <w:rPr>
          <w:rFonts w:asciiTheme="minorHAnsi" w:hAnsiTheme="minorHAnsi"/>
          <w:color w:val="000000"/>
          <w:spacing w:val="-2"/>
        </w:rPr>
        <w:t xml:space="preserve"> </w:t>
      </w:r>
    </w:p>
    <w:p w:rsidR="00A82119" w:rsidRPr="003D6BBF" w:rsidRDefault="0063241C">
      <w:pPr>
        <w:tabs>
          <w:tab w:val="left" w:pos="-720"/>
          <w:tab w:val="left" w:pos="0"/>
        </w:tabs>
        <w:suppressAutoHyphens/>
        <w:jc w:val="both"/>
        <w:rPr>
          <w:rFonts w:asciiTheme="minorHAnsi" w:hAnsiTheme="minorHAnsi"/>
          <w:color w:val="000000"/>
          <w:spacing w:val="-2"/>
        </w:rPr>
      </w:pPr>
      <w:r w:rsidRPr="003D6BBF">
        <w:rPr>
          <w:rFonts w:asciiTheme="minorHAnsi" w:hAnsiTheme="minorHAnsi"/>
          <w:color w:val="000000"/>
          <w:spacing w:val="-2"/>
          <w:lang w:val="en-GB"/>
        </w:rPr>
        <w:t>R</w:t>
      </w:r>
      <w:r w:rsidR="00A82119" w:rsidRPr="003D6BBF">
        <w:rPr>
          <w:rFonts w:asciiTheme="minorHAnsi" w:hAnsiTheme="minorHAnsi"/>
          <w:color w:val="000000"/>
          <w:spacing w:val="-2"/>
        </w:rPr>
        <w:t>2. Th. Kermanidis, G. Labeas</w:t>
      </w:r>
    </w:p>
    <w:p w:rsidR="00A82119" w:rsidRPr="003D6BBF" w:rsidRDefault="00A82119">
      <w:pPr>
        <w:tabs>
          <w:tab w:val="left" w:pos="-720"/>
          <w:tab w:val="left" w:pos="0"/>
        </w:tabs>
        <w:suppressAutoHyphens/>
        <w:jc w:val="both"/>
        <w:rPr>
          <w:rFonts w:asciiTheme="minorHAnsi" w:hAnsiTheme="minorHAnsi"/>
          <w:color w:val="000000"/>
          <w:spacing w:val="-2"/>
        </w:rPr>
      </w:pPr>
      <w:r w:rsidRPr="003D6BBF">
        <w:rPr>
          <w:rFonts w:asciiTheme="minorHAnsi" w:hAnsiTheme="minorHAnsi"/>
          <w:color w:val="000000"/>
          <w:spacing w:val="-2"/>
        </w:rPr>
        <w:t xml:space="preserve">‘Stress and Stability Analysis of Thin Plates of Fiber Reinforced Composite Material’, University of Patras, Final Report of Bilateral Project of Univ. Patras and RWTH </w:t>
      </w:r>
      <w:smartTag w:uri="urn:schemas-microsoft-com:office:smarttags" w:element="City">
        <w:r w:rsidRPr="003D6BBF">
          <w:rPr>
            <w:rFonts w:asciiTheme="minorHAnsi" w:hAnsiTheme="minorHAnsi"/>
            <w:color w:val="000000"/>
            <w:spacing w:val="-2"/>
          </w:rPr>
          <w:t>Aachen</w:t>
        </w:r>
      </w:smartTag>
      <w:r w:rsidRPr="003D6BBF">
        <w:rPr>
          <w:rFonts w:asciiTheme="minorHAnsi" w:hAnsiTheme="minorHAnsi"/>
          <w:color w:val="000000"/>
          <w:spacing w:val="-2"/>
        </w:rPr>
        <w:t xml:space="preserve"> – </w:t>
      </w:r>
      <w:smartTag w:uri="urn:schemas-microsoft-com:office:smarttags" w:element="place">
        <w:smartTag w:uri="urn:schemas-microsoft-com:office:smarttags" w:element="country-region">
          <w:r w:rsidRPr="003D6BBF">
            <w:rPr>
              <w:rFonts w:asciiTheme="minorHAnsi" w:hAnsiTheme="minorHAnsi"/>
              <w:color w:val="000000"/>
              <w:spacing w:val="-2"/>
            </w:rPr>
            <w:t>Germany</w:t>
          </w:r>
        </w:smartTag>
      </w:smartTag>
      <w:r w:rsidRPr="003D6BBF">
        <w:rPr>
          <w:rFonts w:asciiTheme="minorHAnsi" w:hAnsiTheme="minorHAnsi"/>
          <w:color w:val="000000"/>
          <w:spacing w:val="-2"/>
        </w:rPr>
        <w:t xml:space="preserve">, 1994. </w:t>
      </w:r>
    </w:p>
    <w:p w:rsidR="00A82119" w:rsidRPr="003D6BBF" w:rsidRDefault="00A82119">
      <w:pPr>
        <w:tabs>
          <w:tab w:val="left" w:pos="-720"/>
          <w:tab w:val="left" w:pos="0"/>
        </w:tabs>
        <w:suppressAutoHyphens/>
        <w:jc w:val="both"/>
        <w:rPr>
          <w:rFonts w:asciiTheme="minorHAnsi" w:hAnsiTheme="minorHAnsi"/>
          <w:color w:val="000000"/>
          <w:spacing w:val="-2"/>
        </w:rPr>
      </w:pPr>
    </w:p>
    <w:p w:rsidR="00A82119" w:rsidRPr="003D6BBF" w:rsidRDefault="0063241C">
      <w:pPr>
        <w:tabs>
          <w:tab w:val="left" w:pos="-720"/>
          <w:tab w:val="left" w:pos="0"/>
        </w:tabs>
        <w:suppressAutoHyphens/>
        <w:jc w:val="both"/>
        <w:rPr>
          <w:rFonts w:asciiTheme="minorHAnsi" w:hAnsiTheme="minorHAnsi"/>
          <w:color w:val="000000"/>
          <w:spacing w:val="-2"/>
        </w:rPr>
      </w:pPr>
      <w:r w:rsidRPr="003D6BBF">
        <w:rPr>
          <w:rFonts w:asciiTheme="minorHAnsi" w:hAnsiTheme="minorHAnsi"/>
          <w:color w:val="000000"/>
          <w:spacing w:val="-2"/>
          <w:lang w:val="en-GB"/>
        </w:rPr>
        <w:t>R</w:t>
      </w:r>
      <w:r w:rsidR="00A82119" w:rsidRPr="003D6BBF">
        <w:rPr>
          <w:rFonts w:asciiTheme="minorHAnsi" w:hAnsiTheme="minorHAnsi"/>
          <w:color w:val="000000"/>
          <w:spacing w:val="-2"/>
        </w:rPr>
        <w:t>3. Th. Kermanidis, G. Labeas</w:t>
      </w:r>
    </w:p>
    <w:p w:rsidR="00A82119" w:rsidRPr="003D6BBF" w:rsidRDefault="00A82119">
      <w:pPr>
        <w:tabs>
          <w:tab w:val="left" w:pos="-720"/>
          <w:tab w:val="left" w:pos="0"/>
        </w:tabs>
        <w:suppressAutoHyphens/>
        <w:jc w:val="both"/>
        <w:rPr>
          <w:rFonts w:asciiTheme="minorHAnsi" w:hAnsiTheme="minorHAnsi"/>
          <w:color w:val="000000"/>
          <w:spacing w:val="-2"/>
        </w:rPr>
      </w:pPr>
      <w:r w:rsidRPr="003D6BBF">
        <w:rPr>
          <w:rFonts w:asciiTheme="minorHAnsi" w:hAnsiTheme="minorHAnsi"/>
          <w:color w:val="000000"/>
          <w:spacing w:val="-2"/>
        </w:rPr>
        <w:t>‘Studies of Occupant and Local Structure - Crashworthiness for commercial aircraft – CRASH’, 36-month report, University of Patras, Dec. 1995.</w:t>
      </w:r>
    </w:p>
    <w:p w:rsidR="00A82119" w:rsidRPr="003D6BBF" w:rsidRDefault="00A82119">
      <w:pPr>
        <w:tabs>
          <w:tab w:val="left" w:pos="-720"/>
          <w:tab w:val="left" w:pos="0"/>
        </w:tabs>
        <w:suppressAutoHyphens/>
        <w:jc w:val="both"/>
        <w:rPr>
          <w:rFonts w:asciiTheme="minorHAnsi" w:hAnsiTheme="minorHAnsi"/>
          <w:color w:val="000000"/>
          <w:spacing w:val="-2"/>
        </w:rPr>
      </w:pPr>
    </w:p>
    <w:p w:rsidR="00A82119" w:rsidRPr="003D6BBF" w:rsidRDefault="0063241C">
      <w:pPr>
        <w:tabs>
          <w:tab w:val="left" w:pos="-720"/>
          <w:tab w:val="left" w:pos="0"/>
        </w:tabs>
        <w:suppressAutoHyphens/>
        <w:jc w:val="both"/>
        <w:rPr>
          <w:rFonts w:asciiTheme="minorHAnsi" w:hAnsiTheme="minorHAnsi"/>
          <w:color w:val="000000"/>
          <w:spacing w:val="-2"/>
        </w:rPr>
      </w:pPr>
      <w:r w:rsidRPr="003D6BBF">
        <w:rPr>
          <w:rFonts w:asciiTheme="minorHAnsi" w:hAnsiTheme="minorHAnsi"/>
          <w:color w:val="000000"/>
          <w:spacing w:val="-2"/>
          <w:lang w:val="en-GB"/>
        </w:rPr>
        <w:t>R</w:t>
      </w:r>
      <w:r w:rsidR="00A82119" w:rsidRPr="003D6BBF">
        <w:rPr>
          <w:rFonts w:asciiTheme="minorHAnsi" w:hAnsiTheme="minorHAnsi"/>
          <w:color w:val="000000"/>
          <w:spacing w:val="-2"/>
        </w:rPr>
        <w:t>4. Th. Kermanidis, Sp. Pantelakis, G. Labeas</w:t>
      </w:r>
    </w:p>
    <w:p w:rsidR="00A82119" w:rsidRPr="003D6BBF" w:rsidRDefault="00A82119">
      <w:pPr>
        <w:tabs>
          <w:tab w:val="left" w:pos="-720"/>
          <w:tab w:val="left" w:pos="0"/>
        </w:tabs>
        <w:suppressAutoHyphens/>
        <w:jc w:val="both"/>
        <w:rPr>
          <w:rFonts w:asciiTheme="minorHAnsi" w:hAnsiTheme="minorHAnsi"/>
          <w:color w:val="000000"/>
          <w:spacing w:val="-2"/>
        </w:rPr>
      </w:pPr>
      <w:r w:rsidRPr="003D6BBF">
        <w:rPr>
          <w:rFonts w:asciiTheme="minorHAnsi" w:hAnsiTheme="minorHAnsi"/>
          <w:color w:val="000000"/>
          <w:spacing w:val="-2"/>
        </w:rPr>
        <w:t>‘Cost Estimation Relationships (CERs) for SPF – Rubber Pad Forming techniques - Process Integrated Cost Analysis Tool – PICANT’, ISTRAM report, Mar. 1995.</w:t>
      </w:r>
    </w:p>
    <w:p w:rsidR="00A82119" w:rsidRPr="003D6BBF" w:rsidRDefault="00A82119">
      <w:pPr>
        <w:tabs>
          <w:tab w:val="left" w:pos="-720"/>
          <w:tab w:val="left" w:pos="0"/>
        </w:tabs>
        <w:suppressAutoHyphens/>
        <w:jc w:val="both"/>
        <w:rPr>
          <w:rFonts w:asciiTheme="minorHAnsi" w:hAnsiTheme="minorHAnsi"/>
          <w:color w:val="000000"/>
          <w:spacing w:val="-2"/>
        </w:rPr>
      </w:pPr>
    </w:p>
    <w:p w:rsidR="00A82119" w:rsidRPr="003D6BBF" w:rsidRDefault="0063241C">
      <w:pPr>
        <w:tabs>
          <w:tab w:val="left" w:pos="-720"/>
          <w:tab w:val="left" w:pos="0"/>
        </w:tabs>
        <w:suppressAutoHyphens/>
        <w:jc w:val="both"/>
        <w:rPr>
          <w:rFonts w:asciiTheme="minorHAnsi" w:hAnsiTheme="minorHAnsi"/>
          <w:color w:val="000000"/>
          <w:spacing w:val="-2"/>
          <w:lang w:val="de-DE"/>
        </w:rPr>
      </w:pPr>
      <w:r w:rsidRPr="003D6BBF">
        <w:rPr>
          <w:rFonts w:asciiTheme="minorHAnsi" w:hAnsiTheme="minorHAnsi"/>
          <w:color w:val="000000"/>
          <w:spacing w:val="-2"/>
          <w:lang w:val="pt-PT"/>
        </w:rPr>
        <w:t>R</w:t>
      </w:r>
      <w:r w:rsidR="00A82119" w:rsidRPr="003D6BBF">
        <w:rPr>
          <w:rFonts w:asciiTheme="minorHAnsi" w:hAnsiTheme="minorHAnsi"/>
          <w:color w:val="000000"/>
          <w:spacing w:val="-2"/>
          <w:lang w:val="de-DE"/>
        </w:rPr>
        <w:t>5. Th. Kermanidis, J. Diamantakos, G. Labeas</w:t>
      </w:r>
    </w:p>
    <w:p w:rsidR="00A82119" w:rsidRPr="003D6BBF" w:rsidRDefault="00A82119">
      <w:pPr>
        <w:tabs>
          <w:tab w:val="left" w:pos="-720"/>
        </w:tabs>
        <w:jc w:val="both"/>
        <w:rPr>
          <w:rFonts w:asciiTheme="minorHAnsi" w:hAnsiTheme="minorHAnsi"/>
        </w:rPr>
      </w:pPr>
      <w:r w:rsidRPr="003D6BBF">
        <w:rPr>
          <w:rFonts w:asciiTheme="minorHAnsi" w:hAnsiTheme="minorHAnsi"/>
        </w:rPr>
        <w:t xml:space="preserve">Subtask 2.2 – ‘Crack Growth Problem’, </w:t>
      </w:r>
      <w:r w:rsidRPr="003D6BBF">
        <w:rPr>
          <w:rFonts w:asciiTheme="minorHAnsi" w:hAnsiTheme="minorHAnsi"/>
          <w:color w:val="000000"/>
          <w:spacing w:val="-2"/>
        </w:rPr>
        <w:t>Structural Maintenance of Aging Aircraft</w:t>
      </w:r>
      <w:r w:rsidRPr="003D6BBF">
        <w:rPr>
          <w:rFonts w:asciiTheme="minorHAnsi" w:hAnsiTheme="minorHAnsi"/>
        </w:rPr>
        <w:t xml:space="preserve"> SMAAC-TR-2.2-01-1.3/ISTRAM, Oct. 1998.</w:t>
      </w:r>
    </w:p>
    <w:p w:rsidR="00A82119" w:rsidRPr="003D6BBF" w:rsidRDefault="00A82119">
      <w:pPr>
        <w:jc w:val="both"/>
        <w:rPr>
          <w:rFonts w:asciiTheme="minorHAnsi" w:hAnsiTheme="minorHAnsi"/>
        </w:rPr>
      </w:pPr>
    </w:p>
    <w:p w:rsidR="00A82119" w:rsidRPr="003D6BBF" w:rsidRDefault="0063241C">
      <w:pPr>
        <w:jc w:val="both"/>
        <w:rPr>
          <w:rFonts w:asciiTheme="minorHAnsi" w:hAnsiTheme="minorHAnsi"/>
        </w:rPr>
      </w:pPr>
      <w:r w:rsidRPr="003D6BBF">
        <w:rPr>
          <w:rFonts w:asciiTheme="minorHAnsi" w:hAnsiTheme="minorHAnsi"/>
          <w:color w:val="000000"/>
          <w:spacing w:val="-2"/>
          <w:lang w:val="en-GB"/>
        </w:rPr>
        <w:t>R</w:t>
      </w:r>
      <w:r w:rsidR="00A82119" w:rsidRPr="003D6BBF">
        <w:rPr>
          <w:rFonts w:asciiTheme="minorHAnsi" w:hAnsiTheme="minorHAnsi"/>
          <w:color w:val="000000"/>
          <w:spacing w:val="-2"/>
        </w:rPr>
        <w:t>6. Th. Kermanidis, Sp. Pantelakis, G. Labeas</w:t>
      </w:r>
    </w:p>
    <w:p w:rsidR="00A82119" w:rsidRPr="000F3122" w:rsidRDefault="00A82119">
      <w:pPr>
        <w:jc w:val="both"/>
        <w:rPr>
          <w:rFonts w:asciiTheme="minorHAnsi" w:hAnsiTheme="minorHAnsi"/>
        </w:rPr>
      </w:pPr>
      <w:r w:rsidRPr="003D6BBF">
        <w:rPr>
          <w:rFonts w:asciiTheme="minorHAnsi" w:hAnsiTheme="minorHAnsi"/>
        </w:rPr>
        <w:t>Subtask 4.2 – ‘</w:t>
      </w:r>
      <w:r w:rsidRPr="003D6BBF">
        <w:rPr>
          <w:rFonts w:asciiTheme="minorHAnsi" w:hAnsiTheme="minorHAnsi"/>
          <w:spacing w:val="-3"/>
        </w:rPr>
        <w:t xml:space="preserve">Deteriorating effects – models &amp; experiments’, </w:t>
      </w:r>
      <w:r w:rsidRPr="003D6BBF">
        <w:rPr>
          <w:rFonts w:asciiTheme="minorHAnsi" w:hAnsiTheme="minorHAnsi"/>
          <w:color w:val="000000"/>
          <w:spacing w:val="-2"/>
        </w:rPr>
        <w:t>Structural Maintenance of Aging Aircraft</w:t>
      </w:r>
      <w:r w:rsidRPr="003D6BBF">
        <w:rPr>
          <w:rFonts w:asciiTheme="minorHAnsi" w:hAnsiTheme="minorHAnsi"/>
        </w:rPr>
        <w:t xml:space="preserve"> SMAAC-TR-4.2-03-1.3/ISTRAM, Sep. 1997</w:t>
      </w:r>
      <w:r w:rsidR="007D031C" w:rsidRPr="007D031C">
        <w:rPr>
          <w:rFonts w:asciiTheme="minorHAnsi" w:hAnsiTheme="minorHAnsi"/>
        </w:rPr>
        <w:t>.</w:t>
      </w:r>
    </w:p>
    <w:p w:rsidR="00A82119" w:rsidRPr="003D6BBF" w:rsidRDefault="00A82119">
      <w:pPr>
        <w:tabs>
          <w:tab w:val="left" w:pos="-720"/>
        </w:tabs>
        <w:jc w:val="both"/>
        <w:rPr>
          <w:rFonts w:asciiTheme="minorHAnsi" w:hAnsiTheme="minorHAnsi"/>
        </w:rPr>
      </w:pPr>
    </w:p>
    <w:p w:rsidR="00A82119" w:rsidRPr="003D6BBF" w:rsidRDefault="0063241C">
      <w:pPr>
        <w:tabs>
          <w:tab w:val="left" w:pos="-720"/>
        </w:tabs>
        <w:jc w:val="both"/>
        <w:rPr>
          <w:rFonts w:asciiTheme="minorHAnsi" w:hAnsiTheme="minorHAnsi"/>
        </w:rPr>
      </w:pPr>
      <w:r w:rsidRPr="003D6BBF">
        <w:rPr>
          <w:rFonts w:asciiTheme="minorHAnsi" w:hAnsiTheme="minorHAnsi"/>
          <w:color w:val="000000"/>
          <w:spacing w:val="-2"/>
          <w:lang w:val="en-GB"/>
        </w:rPr>
        <w:t>R</w:t>
      </w:r>
      <w:r w:rsidR="00A82119" w:rsidRPr="003D6BBF">
        <w:rPr>
          <w:rFonts w:asciiTheme="minorHAnsi" w:hAnsiTheme="minorHAnsi"/>
          <w:color w:val="000000"/>
          <w:spacing w:val="-2"/>
        </w:rPr>
        <w:t>7. Th. Kermanidis, G. Labeas</w:t>
      </w:r>
    </w:p>
    <w:p w:rsidR="00A82119" w:rsidRPr="003D6BBF" w:rsidRDefault="00A82119">
      <w:pPr>
        <w:jc w:val="both"/>
        <w:rPr>
          <w:rFonts w:asciiTheme="minorHAnsi" w:hAnsiTheme="minorHAnsi"/>
        </w:rPr>
      </w:pPr>
      <w:r w:rsidRPr="003D6BBF">
        <w:rPr>
          <w:rFonts w:asciiTheme="minorHAnsi" w:hAnsiTheme="minorHAnsi"/>
        </w:rPr>
        <w:t xml:space="preserve">Subtask 6.1- ‘Engineering tools for the assessment of WFD – Models’, </w:t>
      </w:r>
      <w:r w:rsidRPr="003D6BBF">
        <w:rPr>
          <w:rFonts w:asciiTheme="minorHAnsi" w:hAnsiTheme="minorHAnsi"/>
          <w:color w:val="000000"/>
          <w:spacing w:val="-2"/>
        </w:rPr>
        <w:t>Structural Maintenance of Aging Aircraft</w:t>
      </w:r>
      <w:r w:rsidRPr="003D6BBF">
        <w:rPr>
          <w:rFonts w:asciiTheme="minorHAnsi" w:hAnsiTheme="minorHAnsi"/>
        </w:rPr>
        <w:t xml:space="preserve"> SMAAC-TR-6.1-09-1.3 / HAI, Dec. 1998. </w:t>
      </w:r>
    </w:p>
    <w:p w:rsidR="00A82119" w:rsidRPr="003D6BBF" w:rsidRDefault="00A82119">
      <w:pPr>
        <w:tabs>
          <w:tab w:val="left" w:pos="-720"/>
        </w:tabs>
        <w:jc w:val="both"/>
        <w:rPr>
          <w:rFonts w:asciiTheme="minorHAnsi" w:hAnsiTheme="minorHAnsi"/>
        </w:rPr>
      </w:pPr>
    </w:p>
    <w:p w:rsidR="00A82119" w:rsidRPr="003D6BBF" w:rsidRDefault="0063241C">
      <w:pPr>
        <w:tabs>
          <w:tab w:val="left" w:pos="-720"/>
        </w:tabs>
        <w:jc w:val="both"/>
        <w:rPr>
          <w:rFonts w:asciiTheme="minorHAnsi" w:hAnsiTheme="minorHAnsi"/>
        </w:rPr>
      </w:pPr>
      <w:r w:rsidRPr="003D6BBF">
        <w:rPr>
          <w:rFonts w:asciiTheme="minorHAnsi" w:hAnsiTheme="minorHAnsi"/>
          <w:color w:val="000000"/>
          <w:spacing w:val="-2"/>
          <w:lang w:val="en-GB"/>
        </w:rPr>
        <w:t>R</w:t>
      </w:r>
      <w:r w:rsidR="00A82119" w:rsidRPr="003D6BBF">
        <w:rPr>
          <w:rFonts w:asciiTheme="minorHAnsi" w:hAnsiTheme="minorHAnsi"/>
        </w:rPr>
        <w:t xml:space="preserve">8. </w:t>
      </w:r>
      <w:r w:rsidR="00A82119" w:rsidRPr="003D6BBF">
        <w:rPr>
          <w:rFonts w:asciiTheme="minorHAnsi" w:hAnsiTheme="minorHAnsi"/>
          <w:color w:val="000000"/>
          <w:spacing w:val="-2"/>
        </w:rPr>
        <w:t>Th. Kermanidis, G. Labeas</w:t>
      </w:r>
    </w:p>
    <w:p w:rsidR="00A82119" w:rsidRPr="003D6BBF" w:rsidRDefault="00A82119">
      <w:pPr>
        <w:tabs>
          <w:tab w:val="left" w:pos="-720"/>
        </w:tabs>
        <w:jc w:val="both"/>
        <w:rPr>
          <w:rFonts w:asciiTheme="minorHAnsi" w:hAnsiTheme="minorHAnsi"/>
          <w:color w:val="000000"/>
          <w:spacing w:val="-2"/>
        </w:rPr>
      </w:pPr>
      <w:r w:rsidRPr="003D6BBF">
        <w:rPr>
          <w:rFonts w:asciiTheme="minorHAnsi" w:hAnsiTheme="minorHAnsi"/>
          <w:sz w:val="26"/>
        </w:rPr>
        <w:t xml:space="preserve">Subtask 3.2, </w:t>
      </w:r>
      <w:r w:rsidRPr="003D6BBF">
        <w:rPr>
          <w:rFonts w:asciiTheme="minorHAnsi" w:hAnsiTheme="minorHAnsi"/>
        </w:rPr>
        <w:t xml:space="preserve">‘Verification and calibration of composite material models - Analysis of joints’, </w:t>
      </w:r>
      <w:r w:rsidRPr="003D6BBF">
        <w:rPr>
          <w:rFonts w:asciiTheme="minorHAnsi" w:hAnsiTheme="minorHAnsi"/>
          <w:color w:val="000000"/>
          <w:spacing w:val="-2"/>
        </w:rPr>
        <w:t xml:space="preserve">Design for Crash Survivability – CRASURV, </w:t>
      </w:r>
      <w:r w:rsidRPr="003D6BBF">
        <w:rPr>
          <w:rFonts w:asciiTheme="minorHAnsi" w:hAnsiTheme="minorHAnsi"/>
        </w:rPr>
        <w:t xml:space="preserve">University of Patras, </w:t>
      </w:r>
      <w:r w:rsidRPr="003D6BBF">
        <w:rPr>
          <w:rFonts w:asciiTheme="minorHAnsi" w:hAnsiTheme="minorHAnsi"/>
          <w:color w:val="000000"/>
          <w:spacing w:val="-2"/>
        </w:rPr>
        <w:t>Sep. 1997.</w:t>
      </w:r>
    </w:p>
    <w:p w:rsidR="00A82119" w:rsidRPr="003D6BBF" w:rsidRDefault="00A82119">
      <w:pPr>
        <w:tabs>
          <w:tab w:val="left" w:pos="-720"/>
        </w:tabs>
        <w:jc w:val="both"/>
        <w:rPr>
          <w:rFonts w:asciiTheme="minorHAnsi" w:hAnsiTheme="minorHAnsi"/>
          <w:color w:val="000000"/>
          <w:spacing w:val="-2"/>
        </w:rPr>
      </w:pPr>
    </w:p>
    <w:p w:rsidR="00A82119" w:rsidRPr="003D6BBF" w:rsidRDefault="0063241C">
      <w:pPr>
        <w:pStyle w:val="BodyText"/>
        <w:rPr>
          <w:rFonts w:asciiTheme="minorHAnsi" w:hAnsiTheme="minorHAnsi"/>
          <w:b w:val="0"/>
          <w:bCs/>
          <w:lang w:val="en-GB"/>
        </w:rPr>
      </w:pPr>
      <w:r w:rsidRPr="003D6BBF">
        <w:rPr>
          <w:rFonts w:asciiTheme="minorHAnsi" w:hAnsiTheme="minorHAnsi"/>
          <w:color w:val="000000"/>
          <w:spacing w:val="-2"/>
          <w:lang w:val="en-GB"/>
        </w:rPr>
        <w:t>R</w:t>
      </w:r>
      <w:r w:rsidR="00A82119" w:rsidRPr="003D6BBF">
        <w:rPr>
          <w:rFonts w:asciiTheme="minorHAnsi" w:hAnsiTheme="minorHAnsi"/>
          <w:b w:val="0"/>
          <w:bCs/>
          <w:lang w:val="en-GB"/>
        </w:rPr>
        <w:t xml:space="preserve">9. Michielsen, A.L.P.J., J.F.M. Wiggenraad, D. Kohlgrueber, </w:t>
      </w:r>
      <w:r w:rsidR="00A82119" w:rsidRPr="003D6BBF">
        <w:rPr>
          <w:rFonts w:asciiTheme="minorHAnsi" w:hAnsiTheme="minorHAnsi"/>
          <w:lang w:val="en-GB"/>
        </w:rPr>
        <w:t>G. Labeas</w:t>
      </w:r>
      <w:r w:rsidR="00A82119" w:rsidRPr="003D6BBF">
        <w:rPr>
          <w:rFonts w:asciiTheme="minorHAnsi" w:hAnsiTheme="minorHAnsi"/>
          <w:b w:val="0"/>
          <w:bCs/>
          <w:lang w:val="en-GB"/>
        </w:rPr>
        <w:t>, and M.A. McCarthy, 1998, Design, Test and Analysis of Tensor Skin Panels for Improved Crashworthiness in Case of Water Impact, Netherlands’ National Aerospace Laboratory Report, NLR-TP-98356.</w:t>
      </w:r>
    </w:p>
    <w:p w:rsidR="00A82119" w:rsidRPr="003D6BBF" w:rsidRDefault="00A82119">
      <w:pPr>
        <w:tabs>
          <w:tab w:val="left" w:pos="-720"/>
        </w:tabs>
        <w:jc w:val="both"/>
        <w:rPr>
          <w:rFonts w:asciiTheme="minorHAnsi" w:hAnsiTheme="minorHAnsi"/>
          <w:color w:val="000000"/>
          <w:spacing w:val="-2"/>
        </w:rPr>
      </w:pPr>
    </w:p>
    <w:p w:rsidR="00A82119" w:rsidRPr="003D6BBF" w:rsidRDefault="0063241C">
      <w:pPr>
        <w:tabs>
          <w:tab w:val="left" w:pos="-720"/>
        </w:tabs>
        <w:jc w:val="both"/>
        <w:rPr>
          <w:rFonts w:asciiTheme="minorHAnsi" w:hAnsiTheme="minorHAnsi"/>
        </w:rPr>
      </w:pPr>
      <w:r w:rsidRPr="003D6BBF">
        <w:rPr>
          <w:rFonts w:asciiTheme="minorHAnsi" w:hAnsiTheme="minorHAnsi"/>
          <w:color w:val="000000"/>
          <w:spacing w:val="-2"/>
          <w:lang w:val="en-GB"/>
        </w:rPr>
        <w:t>R</w:t>
      </w:r>
      <w:r w:rsidR="00A82119" w:rsidRPr="003D6BBF">
        <w:rPr>
          <w:rFonts w:asciiTheme="minorHAnsi" w:hAnsiTheme="minorHAnsi"/>
        </w:rPr>
        <w:t xml:space="preserve">10. </w:t>
      </w:r>
      <w:r w:rsidR="00A82119" w:rsidRPr="003D6BBF">
        <w:rPr>
          <w:rFonts w:asciiTheme="minorHAnsi" w:hAnsiTheme="minorHAnsi"/>
          <w:color w:val="000000"/>
          <w:spacing w:val="-2"/>
        </w:rPr>
        <w:t>Th. Kermanidis, G. Labeas</w:t>
      </w:r>
    </w:p>
    <w:p w:rsidR="00A82119" w:rsidRPr="003D6BBF" w:rsidRDefault="00A82119">
      <w:pPr>
        <w:tabs>
          <w:tab w:val="left" w:pos="-720"/>
        </w:tabs>
        <w:jc w:val="both"/>
        <w:rPr>
          <w:rFonts w:asciiTheme="minorHAnsi" w:hAnsiTheme="minorHAnsi"/>
          <w:color w:val="000000"/>
          <w:spacing w:val="-2"/>
        </w:rPr>
      </w:pPr>
      <w:r w:rsidRPr="003D6BBF">
        <w:rPr>
          <w:rFonts w:asciiTheme="minorHAnsi" w:hAnsiTheme="minorHAnsi"/>
          <w:color w:val="000000"/>
          <w:spacing w:val="-2"/>
        </w:rPr>
        <w:t>‘Design for Crash Survivability – CRASURV’, 36-month report,</w:t>
      </w:r>
      <w:r w:rsidRPr="003D6BBF">
        <w:rPr>
          <w:rFonts w:asciiTheme="minorHAnsi" w:hAnsiTheme="minorHAnsi"/>
        </w:rPr>
        <w:t xml:space="preserve"> </w:t>
      </w:r>
      <w:smartTag w:uri="urn:schemas-microsoft-com:office:smarttags" w:element="place">
        <w:smartTag w:uri="urn:schemas-microsoft-com:office:smarttags" w:element="PlaceType">
          <w:r w:rsidRPr="003D6BBF">
            <w:rPr>
              <w:rFonts w:asciiTheme="minorHAnsi" w:hAnsiTheme="minorHAnsi"/>
            </w:rPr>
            <w:t>University</w:t>
          </w:r>
        </w:smartTag>
        <w:r w:rsidRPr="003D6BBF">
          <w:rPr>
            <w:rFonts w:asciiTheme="minorHAnsi" w:hAnsiTheme="minorHAnsi"/>
          </w:rPr>
          <w:t xml:space="preserve"> of </w:t>
        </w:r>
        <w:smartTag w:uri="urn:schemas-microsoft-com:office:smarttags" w:element="PlaceName">
          <w:r w:rsidRPr="003D6BBF">
            <w:rPr>
              <w:rFonts w:asciiTheme="minorHAnsi" w:hAnsiTheme="minorHAnsi"/>
            </w:rPr>
            <w:t>Patras</w:t>
          </w:r>
        </w:smartTag>
      </w:smartTag>
      <w:r w:rsidRPr="003D6BBF">
        <w:rPr>
          <w:rFonts w:asciiTheme="minorHAnsi" w:hAnsiTheme="minorHAnsi"/>
        </w:rPr>
        <w:t xml:space="preserve">, </w:t>
      </w:r>
      <w:r w:rsidRPr="003D6BBF">
        <w:rPr>
          <w:rFonts w:asciiTheme="minorHAnsi" w:hAnsiTheme="minorHAnsi"/>
          <w:color w:val="000000"/>
          <w:spacing w:val="-2"/>
        </w:rPr>
        <w:t>Nov. 1998.</w:t>
      </w:r>
    </w:p>
    <w:p w:rsidR="00A82119" w:rsidRPr="003D6BBF" w:rsidRDefault="00A82119">
      <w:pPr>
        <w:tabs>
          <w:tab w:val="left" w:pos="-720"/>
        </w:tabs>
        <w:jc w:val="both"/>
        <w:rPr>
          <w:rFonts w:asciiTheme="minorHAnsi" w:hAnsiTheme="minorHAnsi"/>
          <w:color w:val="000000"/>
          <w:spacing w:val="-2"/>
        </w:rPr>
      </w:pPr>
    </w:p>
    <w:p w:rsidR="00A82119" w:rsidRPr="003D6BBF" w:rsidRDefault="0063241C">
      <w:pPr>
        <w:tabs>
          <w:tab w:val="left" w:pos="-720"/>
          <w:tab w:val="left" w:pos="0"/>
        </w:tabs>
        <w:suppressAutoHyphens/>
        <w:jc w:val="both"/>
        <w:rPr>
          <w:rFonts w:asciiTheme="minorHAnsi" w:hAnsiTheme="minorHAnsi"/>
          <w:color w:val="000000"/>
          <w:spacing w:val="-2"/>
        </w:rPr>
      </w:pPr>
      <w:r w:rsidRPr="003D6BBF">
        <w:rPr>
          <w:rFonts w:asciiTheme="minorHAnsi" w:hAnsiTheme="minorHAnsi"/>
          <w:color w:val="000000"/>
          <w:spacing w:val="-2"/>
          <w:lang w:val="en-GB"/>
        </w:rPr>
        <w:t>R</w:t>
      </w:r>
      <w:r w:rsidR="00A82119" w:rsidRPr="003D6BBF">
        <w:rPr>
          <w:rFonts w:asciiTheme="minorHAnsi" w:hAnsiTheme="minorHAnsi"/>
        </w:rPr>
        <w:t xml:space="preserve">11. </w:t>
      </w:r>
      <w:r w:rsidR="00A82119" w:rsidRPr="003D6BBF">
        <w:rPr>
          <w:rFonts w:asciiTheme="minorHAnsi" w:hAnsiTheme="minorHAnsi"/>
          <w:color w:val="000000"/>
          <w:spacing w:val="-2"/>
        </w:rPr>
        <w:t>Th. Kermanidis, G. Labeas</w:t>
      </w:r>
    </w:p>
    <w:p w:rsidR="00A82119" w:rsidRPr="003D6BBF" w:rsidRDefault="00A82119">
      <w:pPr>
        <w:tabs>
          <w:tab w:val="left" w:pos="-720"/>
          <w:tab w:val="left" w:pos="0"/>
        </w:tabs>
        <w:suppressAutoHyphens/>
        <w:jc w:val="both"/>
        <w:rPr>
          <w:rFonts w:asciiTheme="minorHAnsi" w:hAnsiTheme="minorHAnsi"/>
          <w:color w:val="000000"/>
          <w:spacing w:val="-2"/>
        </w:rPr>
      </w:pPr>
      <w:r w:rsidRPr="003D6BBF">
        <w:rPr>
          <w:rFonts w:asciiTheme="minorHAnsi" w:hAnsiTheme="minorHAnsi"/>
          <w:bCs/>
        </w:rPr>
        <w:t>Subtask 1.2: ‘</w:t>
      </w:r>
      <w:r w:rsidRPr="003D6BBF">
        <w:rPr>
          <w:rFonts w:asciiTheme="minorHAnsi" w:hAnsiTheme="minorHAnsi"/>
        </w:rPr>
        <w:t>Development of methods - Local methods’,</w:t>
      </w:r>
      <w:r w:rsidRPr="003D6BBF">
        <w:rPr>
          <w:rFonts w:asciiTheme="minorHAnsi" w:hAnsiTheme="minorHAnsi"/>
          <w:color w:val="000000"/>
          <w:spacing w:val="-2"/>
        </w:rPr>
        <w:t xml:space="preserve"> Efficient Design And Verification of Composite Structures EDAVC</w:t>
      </w:r>
      <w:r w:rsidR="00BE17E7" w:rsidRPr="003D6BBF">
        <w:rPr>
          <w:rFonts w:asciiTheme="minorHAnsi" w:hAnsiTheme="minorHAnsi"/>
          <w:color w:val="000000"/>
          <w:spacing w:val="-2"/>
        </w:rPr>
        <w:t>OS</w:t>
      </w:r>
      <w:r w:rsidRPr="003D6BBF">
        <w:rPr>
          <w:rFonts w:asciiTheme="minorHAnsi" w:hAnsiTheme="minorHAnsi"/>
          <w:color w:val="000000"/>
          <w:spacing w:val="-2"/>
        </w:rPr>
        <w:t xml:space="preserve"> report, Mar.1998. </w:t>
      </w:r>
    </w:p>
    <w:p w:rsidR="00926D8D" w:rsidRPr="003D6BBF" w:rsidRDefault="00926D8D">
      <w:pPr>
        <w:jc w:val="both"/>
        <w:rPr>
          <w:rFonts w:asciiTheme="minorHAnsi" w:hAnsiTheme="minorHAnsi"/>
          <w:b/>
          <w:bCs/>
          <w:color w:val="FF0000"/>
        </w:rPr>
      </w:pPr>
    </w:p>
    <w:p w:rsidR="00BE17E7" w:rsidRPr="003D6BBF" w:rsidRDefault="0063241C" w:rsidP="00BE17E7">
      <w:pPr>
        <w:rPr>
          <w:rFonts w:asciiTheme="minorHAnsi" w:hAnsiTheme="minorHAnsi"/>
          <w:b/>
          <w:lang w:val="en-GB"/>
        </w:rPr>
      </w:pPr>
      <w:r w:rsidRPr="003D6BBF">
        <w:rPr>
          <w:rFonts w:asciiTheme="minorHAnsi" w:hAnsiTheme="minorHAnsi"/>
          <w:color w:val="000000"/>
          <w:spacing w:val="-2"/>
          <w:lang w:val="en-GB"/>
        </w:rPr>
        <w:t>R</w:t>
      </w:r>
      <w:r w:rsidR="00BE17E7" w:rsidRPr="003D6BBF">
        <w:rPr>
          <w:rFonts w:asciiTheme="minorHAnsi" w:hAnsiTheme="minorHAnsi"/>
          <w:bCs/>
          <w:color w:val="000000"/>
          <w:lang w:val="en-GB"/>
        </w:rPr>
        <w:t>12.</w:t>
      </w:r>
      <w:r w:rsidR="00BE17E7" w:rsidRPr="003D6BBF">
        <w:rPr>
          <w:rFonts w:asciiTheme="minorHAnsi" w:hAnsiTheme="minorHAnsi"/>
          <w:b/>
          <w:bCs/>
          <w:color w:val="000000"/>
          <w:lang w:val="en-GB"/>
        </w:rPr>
        <w:t xml:space="preserve">  G. Labeas </w:t>
      </w:r>
      <w:r w:rsidR="00BE17E7" w:rsidRPr="003D6BBF">
        <w:rPr>
          <w:rFonts w:asciiTheme="minorHAnsi" w:hAnsiTheme="minorHAnsi"/>
          <w:bCs/>
          <w:color w:val="000000"/>
          <w:lang w:val="en-GB"/>
        </w:rPr>
        <w:t>and M. Sunaric</w:t>
      </w:r>
    </w:p>
    <w:p w:rsidR="00BE17E7" w:rsidRPr="000F3122" w:rsidRDefault="00BE17E7" w:rsidP="00BE17E7">
      <w:pPr>
        <w:rPr>
          <w:rFonts w:asciiTheme="minorHAnsi" w:hAnsiTheme="minorHAnsi"/>
        </w:rPr>
      </w:pPr>
      <w:r w:rsidRPr="003D6BBF">
        <w:rPr>
          <w:rFonts w:asciiTheme="minorHAnsi" w:hAnsiTheme="minorHAnsi"/>
          <w:lang w:val="en-GB"/>
        </w:rPr>
        <w:lastRenderedPageBreak/>
        <w:t>Numerical simulation of EIDI system, Patras,</w:t>
      </w:r>
      <w:r w:rsidRPr="003D6BBF">
        <w:rPr>
          <w:rFonts w:asciiTheme="minorHAnsi" w:hAnsiTheme="minorHAnsi"/>
          <w:b/>
          <w:lang w:val="en-GB"/>
        </w:rPr>
        <w:t xml:space="preserve"> </w:t>
      </w:r>
      <w:r w:rsidRPr="003D6BBF">
        <w:rPr>
          <w:rFonts w:asciiTheme="minorHAnsi" w:hAnsiTheme="minorHAnsi"/>
          <w:lang w:val="en-GB"/>
        </w:rPr>
        <w:t>POA project report</w:t>
      </w:r>
      <w:r w:rsidRPr="003D6BBF">
        <w:rPr>
          <w:rFonts w:asciiTheme="minorHAnsi" w:hAnsiTheme="minorHAnsi"/>
          <w:b/>
          <w:lang w:val="en-GB"/>
        </w:rPr>
        <w:t xml:space="preserve">, </w:t>
      </w:r>
      <w:r w:rsidRPr="003D6BBF">
        <w:rPr>
          <w:rFonts w:asciiTheme="minorHAnsi" w:hAnsiTheme="minorHAnsi"/>
          <w:lang w:val="en-GB"/>
        </w:rPr>
        <w:t>December 2004</w:t>
      </w:r>
      <w:r w:rsidR="007D031C" w:rsidRPr="007D031C">
        <w:rPr>
          <w:rFonts w:asciiTheme="minorHAnsi" w:hAnsiTheme="minorHAnsi"/>
        </w:rPr>
        <w:t>.</w:t>
      </w:r>
    </w:p>
    <w:p w:rsidR="00BE17E7" w:rsidRPr="003D6BBF" w:rsidRDefault="00BE17E7" w:rsidP="00BE17E7">
      <w:pPr>
        <w:tabs>
          <w:tab w:val="left" w:pos="1311"/>
        </w:tabs>
        <w:autoSpaceDE w:val="0"/>
        <w:autoSpaceDN w:val="0"/>
        <w:adjustRightInd w:val="0"/>
        <w:rPr>
          <w:rFonts w:asciiTheme="minorHAnsi" w:hAnsiTheme="minorHAnsi"/>
          <w:b/>
          <w:bCs/>
          <w:color w:val="000000"/>
          <w:lang w:val="en-GB"/>
        </w:rPr>
      </w:pPr>
    </w:p>
    <w:p w:rsidR="00E80494" w:rsidRPr="003D6BBF" w:rsidRDefault="0063241C" w:rsidP="00E80494">
      <w:pPr>
        <w:autoSpaceDE w:val="0"/>
        <w:autoSpaceDN w:val="0"/>
        <w:adjustRightInd w:val="0"/>
        <w:rPr>
          <w:rFonts w:asciiTheme="minorHAnsi" w:hAnsiTheme="minorHAnsi"/>
        </w:rPr>
      </w:pPr>
      <w:r w:rsidRPr="003D6BBF">
        <w:rPr>
          <w:rFonts w:asciiTheme="minorHAnsi" w:hAnsiTheme="minorHAnsi"/>
          <w:color w:val="000000"/>
          <w:spacing w:val="-2"/>
          <w:lang w:val="en-GB"/>
        </w:rPr>
        <w:t>R</w:t>
      </w:r>
      <w:r w:rsidR="00080E4A" w:rsidRPr="003D6BBF">
        <w:rPr>
          <w:rFonts w:asciiTheme="minorHAnsi" w:hAnsiTheme="minorHAnsi"/>
        </w:rPr>
        <w:t>13</w:t>
      </w:r>
      <w:r w:rsidR="00E80494" w:rsidRPr="003D6BBF">
        <w:rPr>
          <w:rFonts w:asciiTheme="minorHAnsi" w:hAnsiTheme="minorHAnsi"/>
        </w:rPr>
        <w:t xml:space="preserve"> </w:t>
      </w:r>
      <w:r w:rsidR="00E80494" w:rsidRPr="003D6BBF">
        <w:rPr>
          <w:rFonts w:asciiTheme="minorHAnsi" w:hAnsiTheme="minorHAnsi"/>
          <w:b/>
        </w:rPr>
        <w:t>G. Labeas</w:t>
      </w:r>
      <w:r w:rsidR="00E80494" w:rsidRPr="003D6BBF">
        <w:rPr>
          <w:rFonts w:asciiTheme="minorHAnsi" w:hAnsiTheme="minorHAnsi"/>
        </w:rPr>
        <w:t>, Ch. Katsiropoulos and V. Watiti</w:t>
      </w:r>
    </w:p>
    <w:p w:rsidR="00E80494" w:rsidRPr="003D6BBF" w:rsidRDefault="00E80494" w:rsidP="00E80494">
      <w:pPr>
        <w:autoSpaceDE w:val="0"/>
        <w:autoSpaceDN w:val="0"/>
        <w:adjustRightInd w:val="0"/>
        <w:rPr>
          <w:rFonts w:asciiTheme="minorHAnsi" w:hAnsiTheme="minorHAnsi"/>
        </w:rPr>
      </w:pPr>
      <w:r w:rsidRPr="003D6BBF">
        <w:rPr>
          <w:rFonts w:asciiTheme="minorHAnsi" w:hAnsiTheme="minorHAnsi"/>
        </w:rPr>
        <w:t xml:space="preserve">Deliverable D24: Assessment of IR heating technique for new diaphragm process (WP2), DINAMIT </w:t>
      </w:r>
      <w:r w:rsidRPr="003D6BBF">
        <w:rPr>
          <w:rFonts w:asciiTheme="minorHAnsi" w:hAnsiTheme="minorHAnsi"/>
          <w:lang w:val="en-GB"/>
        </w:rPr>
        <w:t>project report</w:t>
      </w:r>
      <w:r w:rsidRPr="003D6BBF">
        <w:rPr>
          <w:rFonts w:asciiTheme="minorHAnsi" w:hAnsiTheme="minorHAnsi"/>
        </w:rPr>
        <w:t xml:space="preserve"> , February 2006.</w:t>
      </w:r>
    </w:p>
    <w:p w:rsidR="00E80494" w:rsidRPr="003D6BBF" w:rsidRDefault="00E80494" w:rsidP="00BE17E7">
      <w:pPr>
        <w:tabs>
          <w:tab w:val="left" w:pos="1311"/>
        </w:tabs>
        <w:autoSpaceDE w:val="0"/>
        <w:autoSpaceDN w:val="0"/>
        <w:adjustRightInd w:val="0"/>
        <w:rPr>
          <w:rFonts w:asciiTheme="minorHAnsi" w:hAnsiTheme="minorHAnsi"/>
          <w:b/>
          <w:bCs/>
          <w:color w:val="000000"/>
          <w:lang w:val="en-GB"/>
        </w:rPr>
      </w:pPr>
    </w:p>
    <w:p w:rsidR="00BE17E7" w:rsidRPr="003D6BBF" w:rsidRDefault="0063241C" w:rsidP="00BE17E7">
      <w:pPr>
        <w:tabs>
          <w:tab w:val="left" w:pos="1311"/>
        </w:tabs>
        <w:autoSpaceDE w:val="0"/>
        <w:autoSpaceDN w:val="0"/>
        <w:adjustRightInd w:val="0"/>
        <w:rPr>
          <w:rFonts w:asciiTheme="minorHAnsi" w:hAnsiTheme="minorHAnsi"/>
          <w:color w:val="000000"/>
          <w:lang w:val="en-GB"/>
        </w:rPr>
      </w:pPr>
      <w:r w:rsidRPr="003D6BBF">
        <w:rPr>
          <w:rFonts w:asciiTheme="minorHAnsi" w:hAnsiTheme="minorHAnsi"/>
          <w:color w:val="000000"/>
          <w:spacing w:val="-2"/>
          <w:lang w:val="en-GB"/>
        </w:rPr>
        <w:t>R</w:t>
      </w:r>
      <w:r w:rsidR="00080E4A" w:rsidRPr="003D6BBF">
        <w:rPr>
          <w:rFonts w:asciiTheme="minorHAnsi" w:hAnsiTheme="minorHAnsi"/>
          <w:color w:val="000000"/>
          <w:lang w:val="en-GB"/>
        </w:rPr>
        <w:t>14</w:t>
      </w:r>
      <w:r w:rsidRPr="003D6BBF">
        <w:rPr>
          <w:rFonts w:asciiTheme="minorHAnsi" w:hAnsiTheme="minorHAnsi"/>
          <w:color w:val="000000"/>
          <w:lang w:val="en-GB"/>
        </w:rPr>
        <w:t>.</w:t>
      </w:r>
      <w:r w:rsidR="00BE17E7" w:rsidRPr="003D6BBF">
        <w:rPr>
          <w:rFonts w:asciiTheme="minorHAnsi" w:hAnsiTheme="minorHAnsi"/>
          <w:color w:val="000000"/>
          <w:lang w:val="en-GB"/>
        </w:rPr>
        <w:t xml:space="preserve"> </w:t>
      </w:r>
      <w:smartTag w:uri="urn:schemas-microsoft-com:office:smarttags" w:element="place">
        <w:r w:rsidR="00BE17E7" w:rsidRPr="003D6BBF">
          <w:rPr>
            <w:rFonts w:asciiTheme="minorHAnsi" w:hAnsiTheme="minorHAnsi"/>
            <w:color w:val="000000"/>
            <w:lang w:val="en-GB"/>
          </w:rPr>
          <w:t>S. Tsirkas</w:t>
        </w:r>
      </w:smartTag>
      <w:r w:rsidR="00BE17E7" w:rsidRPr="003D6BBF">
        <w:rPr>
          <w:rFonts w:asciiTheme="minorHAnsi" w:hAnsiTheme="minorHAnsi"/>
          <w:color w:val="000000"/>
          <w:lang w:val="en-GB"/>
        </w:rPr>
        <w:t xml:space="preserve">, A. Kermanidis and </w:t>
      </w:r>
      <w:r w:rsidR="00BE17E7" w:rsidRPr="003D6BBF">
        <w:rPr>
          <w:rFonts w:asciiTheme="minorHAnsi" w:hAnsiTheme="minorHAnsi"/>
          <w:b/>
          <w:color w:val="000000"/>
          <w:lang w:val="en-GB"/>
        </w:rPr>
        <w:t>G. Labeas</w:t>
      </w:r>
    </w:p>
    <w:p w:rsidR="00BE17E7" w:rsidRPr="003D6BBF" w:rsidRDefault="00BE17E7" w:rsidP="00BE17E7">
      <w:pPr>
        <w:autoSpaceDE w:val="0"/>
        <w:autoSpaceDN w:val="0"/>
        <w:adjustRightInd w:val="0"/>
        <w:jc w:val="both"/>
        <w:rPr>
          <w:rFonts w:asciiTheme="minorHAnsi" w:hAnsiTheme="minorHAnsi"/>
          <w:color w:val="000000"/>
          <w:lang w:val="en-GB"/>
        </w:rPr>
      </w:pPr>
      <w:r w:rsidRPr="003D6BBF">
        <w:rPr>
          <w:rFonts w:asciiTheme="minorHAnsi" w:hAnsiTheme="minorHAnsi"/>
        </w:rPr>
        <w:t xml:space="preserve">24 Month Activity Report, </w:t>
      </w:r>
      <w:r w:rsidRPr="003D6BBF">
        <w:rPr>
          <w:rFonts w:asciiTheme="minorHAnsi" w:hAnsiTheme="minorHAnsi"/>
          <w:color w:val="000000"/>
          <w:lang w:val="en-GB"/>
        </w:rPr>
        <w:t xml:space="preserve">Damage tolerance analysis and prediction, Corrosion and protection , Aging, Recommendations for damage tolerance, WELAIR project report, May 2006 </w:t>
      </w:r>
    </w:p>
    <w:p w:rsidR="00BE17E7" w:rsidRPr="003D6BBF" w:rsidRDefault="00BE17E7" w:rsidP="00926D8D">
      <w:pPr>
        <w:rPr>
          <w:rFonts w:asciiTheme="minorHAnsi" w:hAnsiTheme="minorHAnsi"/>
          <w:b/>
          <w:bCs/>
          <w:lang w:val="en-GB"/>
        </w:rPr>
      </w:pPr>
    </w:p>
    <w:p w:rsidR="00E80494" w:rsidRPr="003D6BBF" w:rsidRDefault="0063241C" w:rsidP="00E80494">
      <w:pPr>
        <w:rPr>
          <w:rFonts w:asciiTheme="minorHAnsi" w:hAnsiTheme="minorHAnsi"/>
          <w:b/>
          <w:lang w:val="en-GB"/>
        </w:rPr>
      </w:pPr>
      <w:r w:rsidRPr="003D6BBF">
        <w:rPr>
          <w:rFonts w:asciiTheme="minorHAnsi" w:hAnsiTheme="minorHAnsi"/>
          <w:color w:val="000000"/>
          <w:spacing w:val="-2"/>
          <w:lang w:val="en-GB"/>
        </w:rPr>
        <w:t>R</w:t>
      </w:r>
      <w:r w:rsidR="00080E4A" w:rsidRPr="003D6BBF">
        <w:rPr>
          <w:rFonts w:asciiTheme="minorHAnsi" w:hAnsiTheme="minorHAnsi"/>
          <w:lang w:val="en-GB"/>
        </w:rPr>
        <w:t>15</w:t>
      </w:r>
      <w:r w:rsidRPr="003D6BBF">
        <w:rPr>
          <w:rFonts w:asciiTheme="minorHAnsi" w:hAnsiTheme="minorHAnsi"/>
          <w:lang w:val="en-GB"/>
        </w:rPr>
        <w:t>.</w:t>
      </w:r>
      <w:r w:rsidR="00080E4A" w:rsidRPr="003D6BBF">
        <w:rPr>
          <w:rFonts w:asciiTheme="minorHAnsi" w:hAnsiTheme="minorHAnsi"/>
          <w:b/>
          <w:lang w:val="en-GB"/>
        </w:rPr>
        <w:t xml:space="preserve"> G. L</w:t>
      </w:r>
      <w:r w:rsidR="00E80494" w:rsidRPr="003D6BBF">
        <w:rPr>
          <w:rFonts w:asciiTheme="minorHAnsi" w:hAnsiTheme="minorHAnsi"/>
          <w:b/>
          <w:lang w:val="en-GB"/>
        </w:rPr>
        <w:t>abeas</w:t>
      </w:r>
    </w:p>
    <w:p w:rsidR="00E80494" w:rsidRPr="003D6BBF" w:rsidRDefault="00E80494" w:rsidP="00E80494">
      <w:pPr>
        <w:autoSpaceDE w:val="0"/>
        <w:autoSpaceDN w:val="0"/>
        <w:adjustRightInd w:val="0"/>
        <w:rPr>
          <w:rFonts w:asciiTheme="minorHAnsi" w:hAnsiTheme="minorHAnsi"/>
          <w:lang w:val="en-GB"/>
        </w:rPr>
      </w:pPr>
      <w:r w:rsidRPr="003D6BBF">
        <w:rPr>
          <w:rFonts w:asciiTheme="minorHAnsi" w:hAnsiTheme="minorHAnsi"/>
          <w:lang w:val="en-GB"/>
        </w:rPr>
        <w:t>Description of  models and software developed for fatigue crack initiation and damage tolerance analyses of integrally stiffened panels, Residual stress computation code results, DaToN – SDD - WP 2.1 – 1.1 / U-Patras, April 2006.</w:t>
      </w:r>
    </w:p>
    <w:p w:rsidR="00926D8D" w:rsidRPr="003D6BBF" w:rsidRDefault="00926D8D" w:rsidP="00926D8D">
      <w:pPr>
        <w:autoSpaceDE w:val="0"/>
        <w:autoSpaceDN w:val="0"/>
        <w:adjustRightInd w:val="0"/>
        <w:rPr>
          <w:rFonts w:asciiTheme="minorHAnsi" w:hAnsiTheme="minorHAnsi"/>
          <w:sz w:val="20"/>
        </w:rPr>
      </w:pPr>
    </w:p>
    <w:p w:rsidR="008A56E2" w:rsidRPr="003D6BBF" w:rsidRDefault="0063241C" w:rsidP="008A56E2">
      <w:pPr>
        <w:autoSpaceDE w:val="0"/>
        <w:autoSpaceDN w:val="0"/>
        <w:adjustRightInd w:val="0"/>
        <w:rPr>
          <w:rFonts w:asciiTheme="minorHAnsi" w:hAnsiTheme="minorHAnsi"/>
          <w:lang w:val="en-GB"/>
        </w:rPr>
      </w:pPr>
      <w:r w:rsidRPr="003D6BBF">
        <w:rPr>
          <w:rFonts w:asciiTheme="minorHAnsi" w:hAnsiTheme="minorHAnsi"/>
          <w:color w:val="000000"/>
          <w:spacing w:val="-2"/>
          <w:lang w:val="en-GB"/>
        </w:rPr>
        <w:t>R</w:t>
      </w:r>
      <w:r w:rsidR="00080E4A" w:rsidRPr="003D6BBF">
        <w:rPr>
          <w:rFonts w:asciiTheme="minorHAnsi" w:hAnsiTheme="minorHAnsi"/>
          <w:lang w:val="en-GB"/>
        </w:rPr>
        <w:t>16.</w:t>
      </w:r>
      <w:r w:rsidR="00080E4A" w:rsidRPr="003D6BBF">
        <w:rPr>
          <w:rFonts w:asciiTheme="minorHAnsi" w:hAnsiTheme="minorHAnsi"/>
          <w:b/>
          <w:lang w:val="en-GB"/>
        </w:rPr>
        <w:t xml:space="preserve"> </w:t>
      </w:r>
      <w:r w:rsidR="008A56E2" w:rsidRPr="003D6BBF">
        <w:rPr>
          <w:rFonts w:asciiTheme="minorHAnsi" w:hAnsiTheme="minorHAnsi"/>
          <w:b/>
          <w:lang w:val="en-GB"/>
        </w:rPr>
        <w:t>G. Labeas</w:t>
      </w:r>
      <w:r w:rsidR="008A56E2" w:rsidRPr="003D6BBF">
        <w:rPr>
          <w:rFonts w:asciiTheme="minorHAnsi" w:hAnsiTheme="minorHAnsi"/>
          <w:lang w:val="en-GB"/>
        </w:rPr>
        <w:t xml:space="preserve"> and S. Belesis</w:t>
      </w:r>
    </w:p>
    <w:p w:rsidR="008A56E2" w:rsidRPr="000F3122" w:rsidRDefault="008A56E2" w:rsidP="008A56E2">
      <w:pPr>
        <w:rPr>
          <w:rFonts w:asciiTheme="minorHAnsi" w:hAnsiTheme="minorHAnsi"/>
        </w:rPr>
      </w:pPr>
      <w:r w:rsidRPr="003D6BBF">
        <w:rPr>
          <w:rFonts w:asciiTheme="minorHAnsi" w:hAnsiTheme="minorHAnsi"/>
          <w:lang w:val="en-GB"/>
        </w:rPr>
        <w:t>Large Modelling Capabilities, Methodologies for large scale non-linear analysis, MUSCA project report, July 2006</w:t>
      </w:r>
      <w:r w:rsidR="007D031C" w:rsidRPr="007D031C">
        <w:rPr>
          <w:rFonts w:asciiTheme="minorHAnsi" w:hAnsiTheme="minorHAnsi"/>
        </w:rPr>
        <w:t>.</w:t>
      </w:r>
    </w:p>
    <w:p w:rsidR="00080E4A" w:rsidRPr="003D6BBF" w:rsidRDefault="00080E4A" w:rsidP="008A56E2">
      <w:pPr>
        <w:rPr>
          <w:rFonts w:asciiTheme="minorHAnsi" w:hAnsiTheme="minorHAnsi"/>
          <w:lang w:val="en-GB"/>
        </w:rPr>
      </w:pPr>
    </w:p>
    <w:p w:rsidR="00080E4A" w:rsidRPr="003D6BBF" w:rsidRDefault="0063241C" w:rsidP="00080E4A">
      <w:pPr>
        <w:autoSpaceDE w:val="0"/>
        <w:autoSpaceDN w:val="0"/>
        <w:adjustRightInd w:val="0"/>
        <w:rPr>
          <w:rFonts w:asciiTheme="minorHAnsi" w:hAnsiTheme="minorHAnsi"/>
          <w:b/>
          <w:lang w:val="en-GB"/>
        </w:rPr>
      </w:pPr>
      <w:r w:rsidRPr="003D6BBF">
        <w:rPr>
          <w:rFonts w:asciiTheme="minorHAnsi" w:hAnsiTheme="minorHAnsi"/>
          <w:color w:val="000000"/>
          <w:spacing w:val="-2"/>
          <w:lang w:val="en-GB"/>
        </w:rPr>
        <w:t>R</w:t>
      </w:r>
      <w:r w:rsidR="00080E4A" w:rsidRPr="003D6BBF">
        <w:rPr>
          <w:rFonts w:asciiTheme="minorHAnsi" w:hAnsiTheme="minorHAnsi"/>
        </w:rPr>
        <w:t>17.</w:t>
      </w:r>
      <w:r w:rsidR="00080E4A" w:rsidRPr="003D6BBF">
        <w:rPr>
          <w:rFonts w:asciiTheme="minorHAnsi" w:hAnsiTheme="minorHAnsi"/>
          <w:b/>
        </w:rPr>
        <w:t xml:space="preserve"> G</w:t>
      </w:r>
      <w:r w:rsidR="00080E4A" w:rsidRPr="003D6BBF">
        <w:rPr>
          <w:rFonts w:asciiTheme="minorHAnsi" w:hAnsiTheme="minorHAnsi"/>
          <w:b/>
          <w:lang w:val="en-GB"/>
        </w:rPr>
        <w:t xml:space="preserve">. Labeas </w:t>
      </w:r>
    </w:p>
    <w:p w:rsidR="00080E4A" w:rsidRPr="000F3122" w:rsidRDefault="00080E4A" w:rsidP="00080E4A">
      <w:pPr>
        <w:pStyle w:val="Heading1"/>
        <w:jc w:val="both"/>
        <w:rPr>
          <w:rFonts w:asciiTheme="minorHAnsi" w:hAnsiTheme="minorHAnsi"/>
          <w:b w:val="0"/>
          <w:sz w:val="24"/>
          <w:lang w:val="en-US"/>
        </w:rPr>
      </w:pPr>
      <w:r w:rsidRPr="003D6BBF">
        <w:rPr>
          <w:rFonts w:asciiTheme="minorHAnsi" w:hAnsiTheme="minorHAnsi"/>
          <w:b w:val="0"/>
          <w:sz w:val="24"/>
          <w:lang w:val="en-GB"/>
        </w:rPr>
        <w:t>Development and Validation of a Strain based Structural Health Monitoring System, TATEM Integrated Project report, September 2006</w:t>
      </w:r>
      <w:r w:rsidR="007D031C" w:rsidRPr="007D031C">
        <w:rPr>
          <w:rFonts w:asciiTheme="minorHAnsi" w:hAnsiTheme="minorHAnsi"/>
          <w:b w:val="0"/>
          <w:sz w:val="24"/>
          <w:lang w:val="en-US"/>
        </w:rPr>
        <w:t>.</w:t>
      </w:r>
    </w:p>
    <w:p w:rsidR="00080E4A" w:rsidRPr="003D6BBF" w:rsidRDefault="00080E4A" w:rsidP="00080E4A">
      <w:pPr>
        <w:rPr>
          <w:rFonts w:asciiTheme="minorHAnsi" w:hAnsiTheme="minorHAnsi"/>
          <w:lang w:val="en-GB"/>
        </w:rPr>
      </w:pPr>
    </w:p>
    <w:p w:rsidR="008A56E2" w:rsidRPr="003D6BBF" w:rsidRDefault="0063241C" w:rsidP="00926D8D">
      <w:pPr>
        <w:rPr>
          <w:rFonts w:asciiTheme="minorHAnsi" w:hAnsiTheme="minorHAnsi"/>
          <w:b/>
          <w:lang w:val="en-GB"/>
        </w:rPr>
      </w:pPr>
      <w:r w:rsidRPr="003D6BBF">
        <w:rPr>
          <w:rFonts w:asciiTheme="minorHAnsi" w:hAnsiTheme="minorHAnsi"/>
          <w:color w:val="000000"/>
          <w:spacing w:val="-2"/>
          <w:lang w:val="en-GB"/>
        </w:rPr>
        <w:t>R</w:t>
      </w:r>
      <w:r w:rsidR="00080E4A" w:rsidRPr="003D6BBF">
        <w:rPr>
          <w:rFonts w:asciiTheme="minorHAnsi" w:hAnsiTheme="minorHAnsi"/>
          <w:bCs/>
          <w:color w:val="000000"/>
          <w:lang w:val="en-GB"/>
        </w:rPr>
        <w:t>18</w:t>
      </w:r>
      <w:r w:rsidR="008A56E2" w:rsidRPr="003D6BBF">
        <w:rPr>
          <w:rFonts w:asciiTheme="minorHAnsi" w:hAnsiTheme="minorHAnsi"/>
          <w:bCs/>
          <w:color w:val="000000"/>
          <w:lang w:val="en-GB"/>
        </w:rPr>
        <w:t>.</w:t>
      </w:r>
      <w:r w:rsidR="008A56E2" w:rsidRPr="003D6BBF">
        <w:rPr>
          <w:rFonts w:asciiTheme="minorHAnsi" w:hAnsiTheme="minorHAnsi"/>
          <w:b/>
          <w:bCs/>
          <w:color w:val="000000"/>
          <w:lang w:val="en-GB"/>
        </w:rPr>
        <w:t xml:space="preserve">  G. Labeas </w:t>
      </w:r>
      <w:r w:rsidR="008A56E2" w:rsidRPr="003D6BBF">
        <w:rPr>
          <w:rFonts w:asciiTheme="minorHAnsi" w:hAnsiTheme="minorHAnsi"/>
          <w:bCs/>
          <w:color w:val="000000"/>
          <w:lang w:val="en-GB"/>
        </w:rPr>
        <w:t>and M. Sunaric</w:t>
      </w:r>
    </w:p>
    <w:p w:rsidR="008A56E2" w:rsidRPr="000F3122" w:rsidRDefault="008A56E2" w:rsidP="00926D8D">
      <w:pPr>
        <w:rPr>
          <w:rFonts w:asciiTheme="minorHAnsi" w:hAnsiTheme="minorHAnsi"/>
          <w:color w:val="000000"/>
        </w:rPr>
      </w:pPr>
      <w:r w:rsidRPr="003D6BBF">
        <w:rPr>
          <w:rFonts w:asciiTheme="minorHAnsi" w:hAnsiTheme="minorHAnsi"/>
          <w:lang w:val="en-GB"/>
        </w:rPr>
        <w:t>E</w:t>
      </w:r>
      <w:r w:rsidRPr="003D6BBF">
        <w:rPr>
          <w:rFonts w:asciiTheme="minorHAnsi" w:hAnsiTheme="minorHAnsi"/>
          <w:color w:val="000000"/>
          <w:lang w:val="en-GB"/>
        </w:rPr>
        <w:t>valuation of the Vibratory Stress Relieving (</w:t>
      </w:r>
      <w:smartTag w:uri="urn:schemas-microsoft-com:office:smarttags" w:element="stockticker">
        <w:r w:rsidRPr="003D6BBF">
          <w:rPr>
            <w:rFonts w:asciiTheme="minorHAnsi" w:hAnsiTheme="minorHAnsi"/>
            <w:color w:val="000000"/>
            <w:lang w:val="en-GB"/>
          </w:rPr>
          <w:t>VSR</w:t>
        </w:r>
      </w:smartTag>
      <w:r w:rsidRPr="003D6BBF">
        <w:rPr>
          <w:rFonts w:asciiTheme="minorHAnsi" w:hAnsiTheme="minorHAnsi"/>
          <w:color w:val="000000"/>
          <w:lang w:val="en-GB"/>
        </w:rPr>
        <w:t>) technique, COMPACT project report, September 2006</w:t>
      </w:r>
      <w:r w:rsidR="007D031C" w:rsidRPr="007D031C">
        <w:rPr>
          <w:rFonts w:asciiTheme="minorHAnsi" w:hAnsiTheme="minorHAnsi"/>
          <w:color w:val="000000"/>
        </w:rPr>
        <w:t>.</w:t>
      </w:r>
    </w:p>
    <w:p w:rsidR="008A56E2" w:rsidRPr="003D6BBF" w:rsidRDefault="008A56E2" w:rsidP="00926D8D">
      <w:pPr>
        <w:rPr>
          <w:rFonts w:asciiTheme="minorHAnsi" w:hAnsiTheme="minorHAnsi"/>
          <w:color w:val="000000"/>
          <w:lang w:val="en-GB"/>
        </w:rPr>
      </w:pPr>
    </w:p>
    <w:p w:rsidR="008A56E2" w:rsidRPr="003D6BBF" w:rsidRDefault="0063241C" w:rsidP="008A56E2">
      <w:pPr>
        <w:rPr>
          <w:rFonts w:asciiTheme="minorHAnsi" w:hAnsiTheme="minorHAnsi"/>
          <w:lang w:val="en-GB"/>
        </w:rPr>
      </w:pPr>
      <w:r w:rsidRPr="003D6BBF">
        <w:rPr>
          <w:rFonts w:asciiTheme="minorHAnsi" w:hAnsiTheme="minorHAnsi"/>
          <w:color w:val="000000"/>
          <w:spacing w:val="-2"/>
          <w:lang w:val="en-GB"/>
        </w:rPr>
        <w:t>R</w:t>
      </w:r>
      <w:r w:rsidR="00080E4A" w:rsidRPr="003D6BBF">
        <w:rPr>
          <w:rFonts w:asciiTheme="minorHAnsi" w:hAnsiTheme="minorHAnsi"/>
          <w:bCs/>
          <w:lang w:val="en-GB"/>
        </w:rPr>
        <w:t>19</w:t>
      </w:r>
      <w:r w:rsidR="008A56E2" w:rsidRPr="003D6BBF">
        <w:rPr>
          <w:rFonts w:asciiTheme="minorHAnsi" w:hAnsiTheme="minorHAnsi"/>
          <w:bCs/>
          <w:lang w:val="en-GB"/>
        </w:rPr>
        <w:t>.</w:t>
      </w:r>
      <w:r w:rsidR="008A56E2" w:rsidRPr="003D6BBF">
        <w:rPr>
          <w:rFonts w:asciiTheme="minorHAnsi" w:hAnsiTheme="minorHAnsi"/>
          <w:lang w:val="en-GB"/>
        </w:rPr>
        <w:t xml:space="preserve">  </w:t>
      </w:r>
      <w:r w:rsidR="008A56E2" w:rsidRPr="003D6BBF">
        <w:rPr>
          <w:rFonts w:asciiTheme="minorHAnsi" w:hAnsiTheme="minorHAnsi"/>
          <w:b/>
          <w:lang w:val="en-GB"/>
        </w:rPr>
        <w:t>G. Labeas</w:t>
      </w:r>
      <w:r w:rsidR="008A56E2" w:rsidRPr="003D6BBF">
        <w:rPr>
          <w:rFonts w:asciiTheme="minorHAnsi" w:hAnsiTheme="minorHAnsi"/>
          <w:lang w:val="en-GB"/>
        </w:rPr>
        <w:t xml:space="preserve"> and M. Sunaric</w:t>
      </w:r>
    </w:p>
    <w:p w:rsidR="008A56E2" w:rsidRPr="000F3122" w:rsidRDefault="008A56E2" w:rsidP="008A56E2">
      <w:pPr>
        <w:rPr>
          <w:rFonts w:asciiTheme="minorHAnsi" w:hAnsiTheme="minorHAnsi"/>
        </w:rPr>
      </w:pPr>
      <w:r w:rsidRPr="003D6BBF">
        <w:rPr>
          <w:rFonts w:asciiTheme="minorHAnsi" w:hAnsiTheme="minorHAnsi"/>
          <w:lang w:val="en-GB"/>
        </w:rPr>
        <w:t>Finite element modeling of the influence of machining processes on residual stress, COMPACT project report, September 2006</w:t>
      </w:r>
      <w:r w:rsidR="007D031C" w:rsidRPr="007D031C">
        <w:rPr>
          <w:rFonts w:asciiTheme="minorHAnsi" w:hAnsiTheme="minorHAnsi"/>
        </w:rPr>
        <w:t>.</w:t>
      </w:r>
    </w:p>
    <w:p w:rsidR="008A56E2" w:rsidRPr="003D6BBF" w:rsidRDefault="008A56E2" w:rsidP="008A56E2">
      <w:pPr>
        <w:rPr>
          <w:rFonts w:asciiTheme="minorHAnsi" w:hAnsiTheme="minorHAnsi"/>
          <w:lang w:val="en-GB"/>
        </w:rPr>
      </w:pPr>
    </w:p>
    <w:p w:rsidR="00080E4A" w:rsidRPr="003D6BBF" w:rsidRDefault="0063241C" w:rsidP="00080E4A">
      <w:pPr>
        <w:rPr>
          <w:rFonts w:asciiTheme="minorHAnsi" w:hAnsiTheme="minorHAnsi"/>
          <w:b/>
          <w:bCs/>
          <w:lang w:val="en-GB"/>
        </w:rPr>
      </w:pPr>
      <w:r w:rsidRPr="003D6BBF">
        <w:rPr>
          <w:rFonts w:asciiTheme="minorHAnsi" w:hAnsiTheme="minorHAnsi"/>
          <w:color w:val="000000"/>
          <w:spacing w:val="-2"/>
          <w:lang w:val="en-GB"/>
        </w:rPr>
        <w:t>R</w:t>
      </w:r>
      <w:r w:rsidR="00080E4A" w:rsidRPr="003D6BBF">
        <w:rPr>
          <w:rFonts w:asciiTheme="minorHAnsi" w:hAnsiTheme="minorHAnsi"/>
          <w:bCs/>
          <w:lang w:val="en-GB"/>
        </w:rPr>
        <w:t>20.</w:t>
      </w:r>
      <w:r w:rsidR="00080E4A" w:rsidRPr="003D6BBF">
        <w:rPr>
          <w:rFonts w:asciiTheme="minorHAnsi" w:hAnsiTheme="minorHAnsi"/>
          <w:b/>
          <w:bCs/>
          <w:lang w:val="en-GB"/>
        </w:rPr>
        <w:t xml:space="preserve"> </w:t>
      </w:r>
      <w:r w:rsidR="00080E4A" w:rsidRPr="003D6BBF">
        <w:rPr>
          <w:rFonts w:asciiTheme="minorHAnsi" w:hAnsiTheme="minorHAnsi"/>
          <w:b/>
          <w:color w:val="000000"/>
          <w:lang w:val="en-GB"/>
        </w:rPr>
        <w:t>G. Labeas</w:t>
      </w:r>
    </w:p>
    <w:p w:rsidR="00080E4A" w:rsidRPr="000F3122" w:rsidRDefault="00080E4A" w:rsidP="00080E4A">
      <w:pPr>
        <w:rPr>
          <w:rFonts w:asciiTheme="minorHAnsi" w:hAnsiTheme="minorHAnsi"/>
        </w:rPr>
      </w:pPr>
      <w:r w:rsidRPr="003D6BBF">
        <w:rPr>
          <w:rFonts w:asciiTheme="minorHAnsi" w:hAnsiTheme="minorHAnsi"/>
          <w:lang w:val="en-GB"/>
        </w:rPr>
        <w:t xml:space="preserve">Task 4.1: 3D simulation of the local behaviour of the component, </w:t>
      </w:r>
      <w:r w:rsidRPr="003D6BBF">
        <w:rPr>
          <w:rFonts w:asciiTheme="minorHAnsi" w:hAnsiTheme="minorHAnsi"/>
          <w:bCs/>
          <w:lang w:val="en-GB"/>
        </w:rPr>
        <w:t>ECOSHAPE project report, October 2006</w:t>
      </w:r>
      <w:r w:rsidR="007D031C" w:rsidRPr="007D031C">
        <w:rPr>
          <w:rFonts w:asciiTheme="minorHAnsi" w:hAnsiTheme="minorHAnsi"/>
          <w:bCs/>
        </w:rPr>
        <w:t>.</w:t>
      </w:r>
    </w:p>
    <w:p w:rsidR="00080E4A" w:rsidRPr="003D6BBF" w:rsidRDefault="00080E4A" w:rsidP="00080E4A">
      <w:pPr>
        <w:rPr>
          <w:rFonts w:asciiTheme="minorHAnsi" w:hAnsiTheme="minorHAnsi"/>
        </w:rPr>
      </w:pPr>
    </w:p>
    <w:p w:rsidR="00080E4A" w:rsidRPr="003D6BBF" w:rsidRDefault="0063241C" w:rsidP="00080E4A">
      <w:pPr>
        <w:tabs>
          <w:tab w:val="left" w:pos="1311"/>
        </w:tabs>
        <w:autoSpaceDE w:val="0"/>
        <w:autoSpaceDN w:val="0"/>
        <w:adjustRightInd w:val="0"/>
        <w:rPr>
          <w:rFonts w:asciiTheme="minorHAnsi" w:hAnsiTheme="minorHAnsi"/>
          <w:color w:val="000000"/>
        </w:rPr>
      </w:pPr>
      <w:r w:rsidRPr="003D6BBF">
        <w:rPr>
          <w:rFonts w:asciiTheme="minorHAnsi" w:hAnsiTheme="minorHAnsi"/>
          <w:color w:val="000000"/>
          <w:spacing w:val="-2"/>
        </w:rPr>
        <w:t>R</w:t>
      </w:r>
      <w:r w:rsidR="00080E4A" w:rsidRPr="003D6BBF">
        <w:rPr>
          <w:rFonts w:asciiTheme="minorHAnsi" w:hAnsiTheme="minorHAnsi"/>
          <w:bCs/>
          <w:color w:val="000000"/>
        </w:rPr>
        <w:t>21.</w:t>
      </w:r>
      <w:r w:rsidR="00080E4A" w:rsidRPr="003D6BBF">
        <w:rPr>
          <w:rFonts w:asciiTheme="minorHAnsi" w:hAnsiTheme="minorHAnsi"/>
          <w:color w:val="000000"/>
        </w:rPr>
        <w:t xml:space="preserve"> </w:t>
      </w:r>
      <w:r w:rsidR="00080E4A" w:rsidRPr="003D6BBF">
        <w:rPr>
          <w:rFonts w:asciiTheme="minorHAnsi" w:hAnsiTheme="minorHAnsi"/>
          <w:b/>
          <w:color w:val="000000"/>
        </w:rPr>
        <w:t>G. Labeas</w:t>
      </w:r>
      <w:r w:rsidR="00080E4A" w:rsidRPr="003D6BBF">
        <w:rPr>
          <w:rFonts w:asciiTheme="minorHAnsi" w:hAnsiTheme="minorHAnsi"/>
          <w:color w:val="000000"/>
        </w:rPr>
        <w:t xml:space="preserve"> and I. Diamantakos </w:t>
      </w:r>
    </w:p>
    <w:p w:rsidR="00080E4A" w:rsidRPr="000F3122" w:rsidRDefault="00080E4A" w:rsidP="00080E4A">
      <w:pPr>
        <w:tabs>
          <w:tab w:val="left" w:pos="1311"/>
        </w:tabs>
        <w:autoSpaceDE w:val="0"/>
        <w:autoSpaceDN w:val="0"/>
        <w:adjustRightInd w:val="0"/>
        <w:rPr>
          <w:rFonts w:asciiTheme="minorHAnsi" w:hAnsiTheme="minorHAnsi"/>
          <w:color w:val="000000"/>
        </w:rPr>
      </w:pPr>
      <w:r w:rsidRPr="003D6BBF">
        <w:rPr>
          <w:rFonts w:asciiTheme="minorHAnsi" w:hAnsiTheme="minorHAnsi"/>
          <w:color w:val="000000"/>
          <w:lang w:val="en-GB"/>
        </w:rPr>
        <w:t>Task 3.1, Description of damage tolerance analysis and prediction techniques for welded run-outs, WELAIR project report, December 2006</w:t>
      </w:r>
      <w:r w:rsidR="007D031C" w:rsidRPr="007D031C">
        <w:rPr>
          <w:rFonts w:asciiTheme="minorHAnsi" w:hAnsiTheme="minorHAnsi"/>
          <w:color w:val="000000"/>
        </w:rPr>
        <w:t>.</w:t>
      </w:r>
    </w:p>
    <w:p w:rsidR="00001109" w:rsidRDefault="00001109" w:rsidP="00080E4A">
      <w:pPr>
        <w:tabs>
          <w:tab w:val="left" w:pos="1311"/>
        </w:tabs>
        <w:autoSpaceDE w:val="0"/>
        <w:autoSpaceDN w:val="0"/>
        <w:adjustRightInd w:val="0"/>
        <w:rPr>
          <w:rFonts w:asciiTheme="minorHAnsi" w:hAnsiTheme="minorHAnsi"/>
          <w:color w:val="000000"/>
          <w:lang w:val="en-GB"/>
        </w:rPr>
      </w:pPr>
    </w:p>
    <w:p w:rsidR="00001109" w:rsidRPr="00001109" w:rsidRDefault="00001109" w:rsidP="00001109">
      <w:pPr>
        <w:autoSpaceDE w:val="0"/>
        <w:autoSpaceDN w:val="0"/>
        <w:rPr>
          <w:rFonts w:asciiTheme="minorHAnsi" w:hAnsiTheme="minorHAnsi"/>
          <w:szCs w:val="24"/>
        </w:rPr>
      </w:pPr>
      <w:r>
        <w:rPr>
          <w:rFonts w:asciiTheme="minorHAnsi" w:hAnsiTheme="minorHAnsi"/>
          <w:szCs w:val="24"/>
        </w:rPr>
        <w:t xml:space="preserve">R22. </w:t>
      </w:r>
      <w:r w:rsidRPr="00001109">
        <w:rPr>
          <w:rFonts w:asciiTheme="minorHAnsi" w:hAnsiTheme="minorHAnsi"/>
          <w:szCs w:val="24"/>
        </w:rPr>
        <w:t xml:space="preserve">S. Morgan, G. Moore, M. Rodgers, </w:t>
      </w:r>
      <w:r w:rsidRPr="00001109">
        <w:rPr>
          <w:rFonts w:asciiTheme="minorHAnsi" w:hAnsiTheme="minorHAnsi"/>
          <w:b/>
          <w:szCs w:val="24"/>
        </w:rPr>
        <w:t>G. Labeas</w:t>
      </w:r>
      <w:r w:rsidRPr="00001109">
        <w:rPr>
          <w:rFonts w:asciiTheme="minorHAnsi" w:hAnsiTheme="minorHAnsi"/>
          <w:szCs w:val="24"/>
        </w:rPr>
        <w:t xml:space="preserve"> &amp; G. Moraitis</w:t>
      </w:r>
    </w:p>
    <w:p w:rsidR="00001109" w:rsidRPr="000F3122" w:rsidRDefault="00001109" w:rsidP="00001109">
      <w:pPr>
        <w:autoSpaceDE w:val="0"/>
        <w:autoSpaceDN w:val="0"/>
        <w:rPr>
          <w:rFonts w:asciiTheme="minorHAnsi" w:hAnsiTheme="minorHAnsi"/>
          <w:szCs w:val="24"/>
        </w:rPr>
      </w:pPr>
      <w:r w:rsidRPr="00001109">
        <w:rPr>
          <w:rFonts w:asciiTheme="minorHAnsi" w:hAnsiTheme="minorHAnsi"/>
          <w:szCs w:val="24"/>
        </w:rPr>
        <w:t>COst effective INtegral metallic Structure - COINS, Deliverable D7: Process modelling and data for FSW (2010)</w:t>
      </w:r>
      <w:r w:rsidR="007D031C" w:rsidRPr="007D031C">
        <w:rPr>
          <w:rFonts w:asciiTheme="minorHAnsi" w:hAnsiTheme="minorHAnsi"/>
          <w:szCs w:val="24"/>
        </w:rPr>
        <w:t>.</w:t>
      </w:r>
    </w:p>
    <w:p w:rsidR="00001109" w:rsidRPr="00001109" w:rsidRDefault="00001109" w:rsidP="00001109">
      <w:pPr>
        <w:autoSpaceDE w:val="0"/>
        <w:autoSpaceDN w:val="0"/>
        <w:rPr>
          <w:rFonts w:asciiTheme="minorHAnsi" w:hAnsiTheme="minorHAnsi"/>
          <w:szCs w:val="24"/>
        </w:rPr>
      </w:pPr>
    </w:p>
    <w:p w:rsidR="00001109" w:rsidRPr="00001109" w:rsidRDefault="00001109" w:rsidP="00001109">
      <w:pPr>
        <w:autoSpaceDE w:val="0"/>
        <w:autoSpaceDN w:val="0"/>
        <w:rPr>
          <w:rFonts w:asciiTheme="minorHAnsi" w:hAnsiTheme="minorHAnsi"/>
          <w:szCs w:val="24"/>
        </w:rPr>
      </w:pPr>
      <w:r>
        <w:rPr>
          <w:rFonts w:asciiTheme="minorHAnsi" w:hAnsiTheme="minorHAnsi"/>
          <w:szCs w:val="24"/>
        </w:rPr>
        <w:t xml:space="preserve">R23. </w:t>
      </w:r>
      <w:r w:rsidRPr="00001109">
        <w:rPr>
          <w:rFonts w:asciiTheme="minorHAnsi" w:hAnsiTheme="minorHAnsi"/>
          <w:szCs w:val="24"/>
        </w:rPr>
        <w:t>Cl. Sbarufat</w:t>
      </w:r>
      <w:r>
        <w:rPr>
          <w:rFonts w:asciiTheme="minorHAnsi" w:hAnsiTheme="minorHAnsi"/>
          <w:szCs w:val="24"/>
        </w:rPr>
        <w:t>ti, I. Diamantakos and</w:t>
      </w:r>
      <w:r w:rsidRPr="00001109">
        <w:rPr>
          <w:rFonts w:asciiTheme="minorHAnsi" w:hAnsiTheme="minorHAnsi"/>
          <w:szCs w:val="24"/>
        </w:rPr>
        <w:t xml:space="preserve"> </w:t>
      </w:r>
      <w:r w:rsidRPr="00001109">
        <w:rPr>
          <w:rFonts w:asciiTheme="minorHAnsi" w:hAnsiTheme="minorHAnsi"/>
          <w:b/>
          <w:szCs w:val="24"/>
        </w:rPr>
        <w:t>G. Lampeas</w:t>
      </w:r>
    </w:p>
    <w:p w:rsidR="00001109" w:rsidRPr="00001109" w:rsidRDefault="00001109" w:rsidP="00001109">
      <w:pPr>
        <w:autoSpaceDE w:val="0"/>
        <w:autoSpaceDN w:val="0"/>
        <w:rPr>
          <w:rFonts w:asciiTheme="minorHAnsi" w:hAnsiTheme="minorHAnsi"/>
          <w:szCs w:val="24"/>
        </w:rPr>
      </w:pPr>
      <w:r w:rsidRPr="00001109">
        <w:rPr>
          <w:rFonts w:asciiTheme="minorHAnsi" w:hAnsiTheme="minorHAnsi"/>
          <w:szCs w:val="24"/>
        </w:rPr>
        <w:t>Deliverable D3.2 – Report on sensitivity analysis of FE fuselage model, HElicopter fuselage Crack MoniToring and prognosis through on-board sensOR network - HECTOR, EDA A-0930-RT-GC, 2011</w:t>
      </w:r>
    </w:p>
    <w:p w:rsidR="00001109" w:rsidRPr="00001109" w:rsidRDefault="00001109" w:rsidP="00001109">
      <w:pPr>
        <w:autoSpaceDE w:val="0"/>
        <w:autoSpaceDN w:val="0"/>
        <w:rPr>
          <w:rFonts w:asciiTheme="minorHAnsi" w:hAnsiTheme="minorHAnsi"/>
          <w:szCs w:val="24"/>
        </w:rPr>
      </w:pPr>
    </w:p>
    <w:p w:rsidR="00B92362" w:rsidRPr="00001109" w:rsidRDefault="00B92362" w:rsidP="00080E4A">
      <w:pPr>
        <w:tabs>
          <w:tab w:val="left" w:pos="1311"/>
        </w:tabs>
        <w:autoSpaceDE w:val="0"/>
        <w:autoSpaceDN w:val="0"/>
        <w:adjustRightInd w:val="0"/>
        <w:rPr>
          <w:rFonts w:asciiTheme="minorHAnsi" w:hAnsiTheme="minorHAnsi"/>
          <w:color w:val="000000"/>
        </w:rPr>
      </w:pPr>
    </w:p>
    <w:p w:rsidR="00001109" w:rsidRPr="00001109" w:rsidRDefault="00001109" w:rsidP="00001109">
      <w:pPr>
        <w:autoSpaceDE w:val="0"/>
        <w:autoSpaceDN w:val="0"/>
        <w:rPr>
          <w:rFonts w:asciiTheme="minorHAnsi" w:hAnsiTheme="minorHAnsi"/>
          <w:szCs w:val="24"/>
        </w:rPr>
      </w:pPr>
      <w:r>
        <w:rPr>
          <w:rFonts w:asciiTheme="minorHAnsi" w:hAnsiTheme="minorHAnsi"/>
          <w:szCs w:val="24"/>
        </w:rPr>
        <w:t xml:space="preserve">R24. </w:t>
      </w:r>
      <w:r w:rsidRPr="00001109">
        <w:rPr>
          <w:rFonts w:asciiTheme="minorHAnsi" w:hAnsiTheme="minorHAnsi"/>
          <w:szCs w:val="24"/>
        </w:rPr>
        <w:t xml:space="preserve">C. Avril, </w:t>
      </w:r>
      <w:r w:rsidRPr="00001109">
        <w:rPr>
          <w:rFonts w:asciiTheme="minorHAnsi" w:hAnsiTheme="minorHAnsi"/>
          <w:b/>
          <w:szCs w:val="24"/>
        </w:rPr>
        <w:t>G. Lampeas</w:t>
      </w:r>
      <w:r w:rsidRPr="00001109">
        <w:rPr>
          <w:rFonts w:asciiTheme="minorHAnsi" w:hAnsiTheme="minorHAnsi"/>
          <w:szCs w:val="24"/>
        </w:rPr>
        <w:t xml:space="preserve"> &amp; I. Diamantakos</w:t>
      </w:r>
    </w:p>
    <w:p w:rsidR="00001109" w:rsidRPr="000F3122" w:rsidRDefault="00001109" w:rsidP="00001109">
      <w:pPr>
        <w:autoSpaceDE w:val="0"/>
        <w:autoSpaceDN w:val="0"/>
        <w:rPr>
          <w:rFonts w:asciiTheme="minorHAnsi" w:hAnsiTheme="minorHAnsi"/>
          <w:szCs w:val="24"/>
        </w:rPr>
      </w:pPr>
      <w:r w:rsidRPr="00001109">
        <w:rPr>
          <w:rFonts w:asciiTheme="minorHAnsi" w:hAnsiTheme="minorHAnsi"/>
          <w:szCs w:val="24"/>
        </w:rPr>
        <w:t xml:space="preserve">Deliverable D4 – Sensor evaluation, </w:t>
      </w:r>
      <w:r w:rsidRPr="00001109">
        <w:rPr>
          <w:rFonts w:asciiTheme="minorHAnsi" w:hAnsiTheme="minorHAnsi"/>
          <w:color w:val="000000"/>
          <w:szCs w:val="24"/>
        </w:rPr>
        <w:t xml:space="preserve">Sensors for Structural Monitoring - SESAMO, </w:t>
      </w:r>
      <w:r w:rsidRPr="00001109">
        <w:rPr>
          <w:rFonts w:asciiTheme="minorHAnsi" w:hAnsiTheme="minorHAnsi"/>
          <w:szCs w:val="24"/>
        </w:rPr>
        <w:t>EDA Contract N° A-0931-RT-GC, 2012</w:t>
      </w:r>
      <w:r w:rsidR="007D031C" w:rsidRPr="007D031C">
        <w:rPr>
          <w:rFonts w:asciiTheme="minorHAnsi" w:hAnsiTheme="minorHAnsi"/>
          <w:szCs w:val="24"/>
        </w:rPr>
        <w:t>.</w:t>
      </w:r>
    </w:p>
    <w:p w:rsidR="00001109" w:rsidRDefault="00001109" w:rsidP="00B92362">
      <w:pPr>
        <w:tabs>
          <w:tab w:val="left" w:pos="1311"/>
        </w:tabs>
        <w:autoSpaceDE w:val="0"/>
        <w:autoSpaceDN w:val="0"/>
        <w:adjustRightInd w:val="0"/>
        <w:rPr>
          <w:rFonts w:asciiTheme="minorHAnsi" w:hAnsiTheme="minorHAnsi"/>
          <w:b/>
          <w:color w:val="000000"/>
          <w:spacing w:val="-2"/>
        </w:rPr>
      </w:pPr>
    </w:p>
    <w:p w:rsidR="00001109" w:rsidRPr="00001109" w:rsidRDefault="00001109" w:rsidP="00001109">
      <w:pPr>
        <w:autoSpaceDE w:val="0"/>
        <w:autoSpaceDN w:val="0"/>
        <w:rPr>
          <w:rFonts w:asciiTheme="minorHAnsi" w:hAnsiTheme="minorHAnsi"/>
          <w:szCs w:val="24"/>
        </w:rPr>
      </w:pPr>
      <w:r w:rsidRPr="00001109">
        <w:rPr>
          <w:rFonts w:asciiTheme="minorHAnsi" w:hAnsiTheme="minorHAnsi"/>
          <w:color w:val="000000"/>
          <w:spacing w:val="-2"/>
        </w:rPr>
        <w:t>R25.</w:t>
      </w:r>
      <w:r>
        <w:rPr>
          <w:rFonts w:asciiTheme="minorHAnsi" w:hAnsiTheme="minorHAnsi"/>
          <w:b/>
          <w:color w:val="000000"/>
          <w:spacing w:val="-2"/>
        </w:rPr>
        <w:t xml:space="preserve"> </w:t>
      </w:r>
      <w:r w:rsidRPr="00001109">
        <w:rPr>
          <w:rFonts w:asciiTheme="minorHAnsi" w:hAnsiTheme="minorHAnsi"/>
          <w:szCs w:val="24"/>
        </w:rPr>
        <w:t xml:space="preserve">Diamantakos, </w:t>
      </w:r>
      <w:r w:rsidRPr="00001109">
        <w:rPr>
          <w:rFonts w:asciiTheme="minorHAnsi" w:hAnsiTheme="minorHAnsi"/>
          <w:b/>
          <w:szCs w:val="24"/>
        </w:rPr>
        <w:t>G. Lampeas</w:t>
      </w:r>
    </w:p>
    <w:p w:rsidR="00001109" w:rsidRPr="000F3122" w:rsidRDefault="00001109" w:rsidP="00001109">
      <w:pPr>
        <w:autoSpaceDE w:val="0"/>
        <w:autoSpaceDN w:val="0"/>
        <w:rPr>
          <w:rFonts w:asciiTheme="minorHAnsi" w:hAnsiTheme="minorHAnsi"/>
          <w:szCs w:val="24"/>
        </w:rPr>
      </w:pPr>
      <w:r w:rsidRPr="00001109">
        <w:rPr>
          <w:rFonts w:asciiTheme="minorHAnsi" w:hAnsiTheme="minorHAnsi"/>
          <w:szCs w:val="24"/>
        </w:rPr>
        <w:t>D3.11.5 - Development and implementation of fast but accurate technique combining geometrical and composite material non-linearity, MORE AFFORDABLE AIRCRAFT THROUGH EXTENDED, INTEGRATED AND MATURE NUMERICAL SIZING - MAAXIMUS-FP7-213371, 2013</w:t>
      </w:r>
      <w:r w:rsidR="007D031C" w:rsidRPr="007D031C">
        <w:rPr>
          <w:rFonts w:asciiTheme="minorHAnsi" w:hAnsiTheme="minorHAnsi"/>
          <w:szCs w:val="24"/>
        </w:rPr>
        <w:t>.</w:t>
      </w:r>
    </w:p>
    <w:p w:rsidR="00001109" w:rsidRDefault="00001109" w:rsidP="00B92362">
      <w:pPr>
        <w:tabs>
          <w:tab w:val="left" w:pos="1311"/>
        </w:tabs>
        <w:autoSpaceDE w:val="0"/>
        <w:autoSpaceDN w:val="0"/>
        <w:adjustRightInd w:val="0"/>
        <w:rPr>
          <w:rFonts w:asciiTheme="minorHAnsi" w:hAnsiTheme="minorHAnsi"/>
          <w:b/>
          <w:color w:val="000000"/>
          <w:spacing w:val="-2"/>
        </w:rPr>
      </w:pPr>
    </w:p>
    <w:p w:rsidR="00001109" w:rsidRPr="00001109" w:rsidRDefault="00001109" w:rsidP="00001109">
      <w:pPr>
        <w:autoSpaceDE w:val="0"/>
        <w:autoSpaceDN w:val="0"/>
        <w:rPr>
          <w:rFonts w:asciiTheme="minorHAnsi" w:hAnsiTheme="minorHAnsi"/>
          <w:szCs w:val="24"/>
        </w:rPr>
      </w:pPr>
      <w:r w:rsidRPr="00001109">
        <w:rPr>
          <w:rFonts w:asciiTheme="minorHAnsi" w:hAnsiTheme="minorHAnsi"/>
          <w:color w:val="000000"/>
          <w:spacing w:val="-2"/>
        </w:rPr>
        <w:t>R26.</w:t>
      </w:r>
      <w:r>
        <w:rPr>
          <w:rFonts w:asciiTheme="minorHAnsi" w:hAnsiTheme="minorHAnsi"/>
          <w:b/>
          <w:color w:val="000000"/>
          <w:spacing w:val="-2"/>
        </w:rPr>
        <w:t xml:space="preserve"> </w:t>
      </w:r>
      <w:r w:rsidRPr="00001109">
        <w:rPr>
          <w:rFonts w:asciiTheme="minorHAnsi" w:hAnsiTheme="minorHAnsi"/>
          <w:b/>
          <w:szCs w:val="24"/>
        </w:rPr>
        <w:t>George Lampeas</w:t>
      </w:r>
      <w:r w:rsidRPr="00001109">
        <w:rPr>
          <w:rFonts w:asciiTheme="minorHAnsi" w:hAnsiTheme="minorHAnsi"/>
          <w:szCs w:val="24"/>
        </w:rPr>
        <w:t>, Victor B. Watiti</w:t>
      </w:r>
    </w:p>
    <w:p w:rsidR="00001109" w:rsidRPr="000F3122" w:rsidRDefault="00001109" w:rsidP="00001109">
      <w:pPr>
        <w:autoSpaceDE w:val="0"/>
        <w:autoSpaceDN w:val="0"/>
        <w:rPr>
          <w:rFonts w:asciiTheme="minorHAnsi" w:hAnsiTheme="minorHAnsi"/>
          <w:szCs w:val="24"/>
        </w:rPr>
      </w:pPr>
      <w:r w:rsidRPr="00001109">
        <w:rPr>
          <w:rFonts w:asciiTheme="minorHAnsi" w:hAnsiTheme="minorHAnsi"/>
          <w:szCs w:val="24"/>
        </w:rPr>
        <w:t>Deliverable D5: Numerical modelling Titanium at large scale, Innovative Manufacturing of complex Ti sheet components, Innovative Manufacturing of complex Ti sheet components - INMA, FP7-Project No. 266208, 2013</w:t>
      </w:r>
      <w:r w:rsidR="007D031C" w:rsidRPr="007D031C">
        <w:rPr>
          <w:rFonts w:asciiTheme="minorHAnsi" w:hAnsiTheme="minorHAnsi"/>
          <w:szCs w:val="24"/>
        </w:rPr>
        <w:t>.</w:t>
      </w:r>
    </w:p>
    <w:p w:rsidR="00001109" w:rsidRDefault="00001109" w:rsidP="00B92362">
      <w:pPr>
        <w:tabs>
          <w:tab w:val="left" w:pos="1311"/>
        </w:tabs>
        <w:autoSpaceDE w:val="0"/>
        <w:autoSpaceDN w:val="0"/>
        <w:adjustRightInd w:val="0"/>
        <w:rPr>
          <w:rFonts w:asciiTheme="minorHAnsi" w:hAnsiTheme="minorHAnsi"/>
          <w:b/>
          <w:color w:val="000000"/>
          <w:spacing w:val="-2"/>
        </w:rPr>
      </w:pPr>
    </w:p>
    <w:p w:rsidR="00001109" w:rsidRPr="00001109" w:rsidRDefault="00001109" w:rsidP="00001109">
      <w:pPr>
        <w:autoSpaceDE w:val="0"/>
        <w:autoSpaceDN w:val="0"/>
        <w:rPr>
          <w:rFonts w:asciiTheme="minorHAnsi" w:hAnsiTheme="minorHAnsi"/>
          <w:szCs w:val="24"/>
        </w:rPr>
      </w:pPr>
      <w:r>
        <w:rPr>
          <w:rFonts w:asciiTheme="minorHAnsi" w:hAnsiTheme="minorHAnsi"/>
          <w:szCs w:val="24"/>
        </w:rPr>
        <w:t xml:space="preserve">R27. </w:t>
      </w:r>
      <w:r w:rsidRPr="00001109">
        <w:rPr>
          <w:rFonts w:asciiTheme="minorHAnsi" w:hAnsiTheme="minorHAnsi"/>
          <w:szCs w:val="24"/>
        </w:rPr>
        <w:t xml:space="preserve">Diamantakos, </w:t>
      </w:r>
      <w:r w:rsidRPr="00001109">
        <w:rPr>
          <w:rFonts w:asciiTheme="minorHAnsi" w:hAnsiTheme="minorHAnsi"/>
          <w:b/>
          <w:szCs w:val="24"/>
        </w:rPr>
        <w:t>G. Lampeas</w:t>
      </w:r>
    </w:p>
    <w:p w:rsidR="00001109" w:rsidRPr="000F3122" w:rsidRDefault="00001109" w:rsidP="00001109">
      <w:pPr>
        <w:autoSpaceDE w:val="0"/>
        <w:autoSpaceDN w:val="0"/>
        <w:rPr>
          <w:rFonts w:asciiTheme="minorHAnsi" w:hAnsiTheme="minorHAnsi"/>
          <w:szCs w:val="24"/>
        </w:rPr>
      </w:pPr>
      <w:r w:rsidRPr="00001109">
        <w:rPr>
          <w:rFonts w:asciiTheme="minorHAnsi" w:hAnsiTheme="minorHAnsi"/>
          <w:szCs w:val="24"/>
        </w:rPr>
        <w:t>D6.1.15 - Progressive damage evolution model validation by comparison to experimental results, MORE AFFORDABLE AIRCRAFT THROUGH EXTENDED, INTEGRATED AND MATURE NUMERICAL SIZING - MAAXIMUS-FP7-213371, 2014</w:t>
      </w:r>
      <w:r w:rsidR="007D031C" w:rsidRPr="007D031C">
        <w:rPr>
          <w:rFonts w:asciiTheme="minorHAnsi" w:hAnsiTheme="minorHAnsi"/>
          <w:szCs w:val="24"/>
        </w:rPr>
        <w:t>.</w:t>
      </w:r>
    </w:p>
    <w:p w:rsidR="00001109" w:rsidRPr="00001109" w:rsidRDefault="00001109" w:rsidP="00001109">
      <w:pPr>
        <w:autoSpaceDE w:val="0"/>
        <w:autoSpaceDN w:val="0"/>
        <w:rPr>
          <w:rFonts w:asciiTheme="minorHAnsi" w:hAnsiTheme="minorHAnsi"/>
          <w:szCs w:val="24"/>
        </w:rPr>
      </w:pPr>
    </w:p>
    <w:p w:rsidR="00001109" w:rsidRPr="000F3122" w:rsidRDefault="00001109" w:rsidP="00001109">
      <w:pPr>
        <w:rPr>
          <w:rFonts w:asciiTheme="minorHAnsi" w:hAnsiTheme="minorHAnsi"/>
          <w:szCs w:val="24"/>
        </w:rPr>
      </w:pPr>
      <w:r w:rsidRPr="00001109">
        <w:rPr>
          <w:rFonts w:asciiTheme="minorHAnsi" w:hAnsiTheme="minorHAnsi"/>
          <w:iCs/>
          <w:szCs w:val="24"/>
        </w:rPr>
        <w:t>R28.</w:t>
      </w:r>
      <w:r>
        <w:rPr>
          <w:rFonts w:asciiTheme="minorHAnsi" w:hAnsiTheme="minorHAnsi"/>
          <w:b/>
          <w:iCs/>
          <w:szCs w:val="24"/>
        </w:rPr>
        <w:t xml:space="preserve"> </w:t>
      </w:r>
      <w:r w:rsidRPr="00001109">
        <w:rPr>
          <w:rFonts w:asciiTheme="minorHAnsi" w:hAnsiTheme="minorHAnsi"/>
          <w:b/>
          <w:iCs/>
          <w:szCs w:val="24"/>
        </w:rPr>
        <w:t>George Lampeas</w:t>
      </w:r>
      <w:r w:rsidRPr="00001109">
        <w:rPr>
          <w:rFonts w:asciiTheme="minorHAnsi" w:hAnsiTheme="minorHAnsi"/>
          <w:iCs/>
          <w:szCs w:val="24"/>
        </w:rPr>
        <w:t xml:space="preserve">, Ioannis Diamantakos, </w:t>
      </w:r>
      <w:r w:rsidRPr="00001109">
        <w:rPr>
          <w:rFonts w:asciiTheme="minorHAnsi" w:hAnsiTheme="minorHAnsi"/>
          <w:szCs w:val="24"/>
        </w:rPr>
        <w:t>Deliverable D6 Numerical modelling of hot AISF of titanium, Innovative Manufacturing of complex Ti sheet components - INMA, FP7-Project No. 266208, 2014</w:t>
      </w:r>
      <w:r w:rsidR="007D031C" w:rsidRPr="007D031C">
        <w:rPr>
          <w:rFonts w:asciiTheme="minorHAnsi" w:hAnsiTheme="minorHAnsi"/>
          <w:szCs w:val="24"/>
        </w:rPr>
        <w:t>,</w:t>
      </w:r>
    </w:p>
    <w:p w:rsidR="00001109" w:rsidRDefault="00001109" w:rsidP="00B92362">
      <w:pPr>
        <w:tabs>
          <w:tab w:val="left" w:pos="1311"/>
        </w:tabs>
        <w:autoSpaceDE w:val="0"/>
        <w:autoSpaceDN w:val="0"/>
        <w:adjustRightInd w:val="0"/>
        <w:rPr>
          <w:rFonts w:asciiTheme="minorHAnsi" w:hAnsiTheme="minorHAnsi"/>
          <w:b/>
          <w:color w:val="000000"/>
          <w:spacing w:val="-2"/>
        </w:rPr>
      </w:pPr>
    </w:p>
    <w:p w:rsidR="00B92362" w:rsidRDefault="00001109" w:rsidP="00B92362">
      <w:pPr>
        <w:tabs>
          <w:tab w:val="left" w:pos="1311"/>
        </w:tabs>
        <w:autoSpaceDE w:val="0"/>
        <w:autoSpaceDN w:val="0"/>
        <w:adjustRightInd w:val="0"/>
        <w:rPr>
          <w:rFonts w:asciiTheme="minorHAnsi" w:hAnsiTheme="minorHAnsi"/>
          <w:color w:val="000000"/>
          <w:spacing w:val="-2"/>
        </w:rPr>
      </w:pPr>
      <w:r w:rsidRPr="00001109">
        <w:rPr>
          <w:rFonts w:asciiTheme="minorHAnsi" w:hAnsiTheme="minorHAnsi"/>
          <w:color w:val="000000"/>
          <w:spacing w:val="-2"/>
        </w:rPr>
        <w:t xml:space="preserve">R29. </w:t>
      </w:r>
      <w:r w:rsidR="00B92362" w:rsidRPr="00B92362">
        <w:rPr>
          <w:rFonts w:asciiTheme="minorHAnsi" w:hAnsiTheme="minorHAnsi"/>
          <w:b/>
          <w:color w:val="000000"/>
          <w:spacing w:val="-2"/>
        </w:rPr>
        <w:t>G.Lampeas</w:t>
      </w:r>
      <w:r w:rsidR="00B92362">
        <w:rPr>
          <w:rFonts w:asciiTheme="minorHAnsi" w:hAnsiTheme="minorHAnsi"/>
          <w:color w:val="000000"/>
          <w:spacing w:val="-2"/>
        </w:rPr>
        <w:t>, N. Perogamvros</w:t>
      </w:r>
    </w:p>
    <w:p w:rsidR="00B92362" w:rsidRPr="00B92362" w:rsidRDefault="00B92362" w:rsidP="00B92362">
      <w:pPr>
        <w:tabs>
          <w:tab w:val="left" w:pos="1311"/>
        </w:tabs>
        <w:autoSpaceDE w:val="0"/>
        <w:autoSpaceDN w:val="0"/>
        <w:adjustRightInd w:val="0"/>
        <w:rPr>
          <w:rFonts w:asciiTheme="minorHAnsi" w:hAnsiTheme="minorHAnsi"/>
          <w:color w:val="000000"/>
          <w:spacing w:val="-2"/>
        </w:rPr>
      </w:pPr>
      <w:r w:rsidRPr="00B92362">
        <w:rPr>
          <w:rFonts w:asciiTheme="minorHAnsi" w:hAnsiTheme="minorHAnsi"/>
          <w:color w:val="000000"/>
          <w:spacing w:val="-2"/>
        </w:rPr>
        <w:t>Deliverable 3.7: WP3 Summary and comparison of all model results for Dassault test case, Smart Aircraft in Emergency Situations (SMAES), 2014.</w:t>
      </w:r>
    </w:p>
    <w:p w:rsidR="00B92362" w:rsidRPr="00B92362" w:rsidRDefault="00B92362" w:rsidP="00B92362">
      <w:pPr>
        <w:tabs>
          <w:tab w:val="left" w:pos="1311"/>
        </w:tabs>
        <w:autoSpaceDE w:val="0"/>
        <w:autoSpaceDN w:val="0"/>
        <w:adjustRightInd w:val="0"/>
        <w:rPr>
          <w:rFonts w:asciiTheme="minorHAnsi" w:hAnsiTheme="minorHAnsi"/>
          <w:color w:val="000000"/>
          <w:spacing w:val="-2"/>
        </w:rPr>
      </w:pPr>
    </w:p>
    <w:p w:rsidR="00B92362" w:rsidRPr="00001109" w:rsidRDefault="00001109" w:rsidP="00B92362">
      <w:pPr>
        <w:tabs>
          <w:tab w:val="left" w:pos="1311"/>
        </w:tabs>
        <w:autoSpaceDE w:val="0"/>
        <w:autoSpaceDN w:val="0"/>
        <w:adjustRightInd w:val="0"/>
        <w:rPr>
          <w:rFonts w:asciiTheme="minorHAnsi" w:hAnsiTheme="minorHAnsi"/>
          <w:color w:val="000000"/>
          <w:spacing w:val="-2"/>
        </w:rPr>
      </w:pPr>
      <w:r w:rsidRPr="00001109">
        <w:rPr>
          <w:rFonts w:asciiTheme="minorHAnsi" w:hAnsiTheme="minorHAnsi"/>
          <w:color w:val="000000"/>
          <w:spacing w:val="-2"/>
        </w:rPr>
        <w:t>R30.</w:t>
      </w:r>
      <w:r>
        <w:rPr>
          <w:rFonts w:asciiTheme="minorHAnsi" w:hAnsiTheme="minorHAnsi"/>
          <w:b/>
          <w:color w:val="000000"/>
          <w:spacing w:val="-2"/>
        </w:rPr>
        <w:t xml:space="preserve"> </w:t>
      </w:r>
      <w:r w:rsidR="00B92362" w:rsidRPr="00001109">
        <w:rPr>
          <w:rFonts w:asciiTheme="minorHAnsi" w:hAnsiTheme="minorHAnsi"/>
          <w:b/>
          <w:color w:val="000000"/>
          <w:spacing w:val="-2"/>
        </w:rPr>
        <w:t>G.Lampeas</w:t>
      </w:r>
      <w:r w:rsidR="00B92362" w:rsidRPr="00001109">
        <w:rPr>
          <w:rFonts w:asciiTheme="minorHAnsi" w:hAnsiTheme="minorHAnsi"/>
          <w:color w:val="000000"/>
          <w:spacing w:val="-2"/>
        </w:rPr>
        <w:t>, N. Perogamvros</w:t>
      </w:r>
    </w:p>
    <w:p w:rsidR="00B92362" w:rsidRPr="00001109" w:rsidRDefault="00B92362" w:rsidP="00B92362">
      <w:pPr>
        <w:tabs>
          <w:tab w:val="left" w:pos="1311"/>
        </w:tabs>
        <w:autoSpaceDE w:val="0"/>
        <w:autoSpaceDN w:val="0"/>
        <w:adjustRightInd w:val="0"/>
        <w:rPr>
          <w:rFonts w:asciiTheme="minorHAnsi" w:hAnsiTheme="minorHAnsi"/>
          <w:color w:val="000000"/>
          <w:spacing w:val="-2"/>
        </w:rPr>
      </w:pPr>
      <w:r w:rsidRPr="00001109">
        <w:rPr>
          <w:rFonts w:asciiTheme="minorHAnsi" w:hAnsiTheme="minorHAnsi"/>
          <w:color w:val="000000"/>
          <w:spacing w:val="-2"/>
        </w:rPr>
        <w:t>Deliverable 4.10: Data on T4.2 material characterization tests and material model information, Smart Aircraft in Emergency Situations (SMAES), 2014.</w:t>
      </w:r>
    </w:p>
    <w:p w:rsidR="00B92362" w:rsidRPr="00001109" w:rsidRDefault="00B92362" w:rsidP="00080E4A">
      <w:pPr>
        <w:tabs>
          <w:tab w:val="left" w:pos="1311"/>
        </w:tabs>
        <w:autoSpaceDE w:val="0"/>
        <w:autoSpaceDN w:val="0"/>
        <w:adjustRightInd w:val="0"/>
        <w:rPr>
          <w:rFonts w:asciiTheme="minorHAnsi" w:hAnsiTheme="minorHAnsi"/>
          <w:color w:val="000000"/>
          <w:lang w:val="en-GB"/>
        </w:rPr>
      </w:pPr>
    </w:p>
    <w:p w:rsidR="006400E8" w:rsidRPr="00001109" w:rsidRDefault="006400E8" w:rsidP="00080E4A">
      <w:pPr>
        <w:tabs>
          <w:tab w:val="left" w:pos="1311"/>
        </w:tabs>
        <w:autoSpaceDE w:val="0"/>
        <w:autoSpaceDN w:val="0"/>
        <w:adjustRightInd w:val="0"/>
        <w:rPr>
          <w:rFonts w:asciiTheme="minorHAnsi" w:hAnsiTheme="minorHAnsi"/>
          <w:color w:val="000000"/>
          <w:lang w:val="en-GB"/>
        </w:rPr>
      </w:pPr>
    </w:p>
    <w:p w:rsidR="00001109" w:rsidRPr="00001109" w:rsidRDefault="00001109" w:rsidP="00001109">
      <w:pPr>
        <w:autoSpaceDE w:val="0"/>
        <w:autoSpaceDN w:val="0"/>
        <w:rPr>
          <w:rFonts w:asciiTheme="minorHAnsi" w:hAnsiTheme="minorHAnsi"/>
          <w:szCs w:val="24"/>
          <w:lang w:val="en-GB"/>
        </w:rPr>
      </w:pPr>
    </w:p>
    <w:p w:rsidR="00001109" w:rsidRPr="00001109" w:rsidRDefault="00001109" w:rsidP="00001109">
      <w:pPr>
        <w:autoSpaceDE w:val="0"/>
        <w:autoSpaceDN w:val="0"/>
        <w:rPr>
          <w:rFonts w:asciiTheme="minorHAnsi" w:hAnsiTheme="minorHAnsi"/>
          <w:szCs w:val="24"/>
        </w:rPr>
      </w:pPr>
    </w:p>
    <w:p w:rsidR="00001109" w:rsidRPr="00001109" w:rsidRDefault="00001109" w:rsidP="00001109">
      <w:pPr>
        <w:autoSpaceDE w:val="0"/>
        <w:autoSpaceDN w:val="0"/>
        <w:rPr>
          <w:rFonts w:asciiTheme="minorHAnsi" w:hAnsiTheme="minorHAnsi"/>
          <w:szCs w:val="24"/>
        </w:rPr>
      </w:pPr>
    </w:p>
    <w:p w:rsidR="006400E8" w:rsidRPr="00001109" w:rsidRDefault="006400E8" w:rsidP="00080E4A">
      <w:pPr>
        <w:tabs>
          <w:tab w:val="left" w:pos="1311"/>
        </w:tabs>
        <w:autoSpaceDE w:val="0"/>
        <w:autoSpaceDN w:val="0"/>
        <w:adjustRightInd w:val="0"/>
        <w:rPr>
          <w:rFonts w:asciiTheme="minorHAnsi" w:hAnsiTheme="minorHAnsi"/>
          <w:b/>
          <w:color w:val="FF0000"/>
        </w:rPr>
      </w:pPr>
    </w:p>
    <w:p w:rsidR="006400E8" w:rsidRPr="003D6BBF" w:rsidRDefault="006400E8" w:rsidP="00080E4A">
      <w:pPr>
        <w:tabs>
          <w:tab w:val="left" w:pos="1311"/>
        </w:tabs>
        <w:autoSpaceDE w:val="0"/>
        <w:autoSpaceDN w:val="0"/>
        <w:adjustRightInd w:val="0"/>
        <w:rPr>
          <w:rFonts w:asciiTheme="minorHAnsi" w:hAnsiTheme="minorHAnsi"/>
          <w:color w:val="000000"/>
          <w:lang w:val="en-GB"/>
        </w:rPr>
      </w:pPr>
    </w:p>
    <w:p w:rsidR="007317FD" w:rsidRPr="003D6BBF" w:rsidRDefault="007317FD" w:rsidP="00080E4A">
      <w:pPr>
        <w:tabs>
          <w:tab w:val="left" w:pos="1311"/>
        </w:tabs>
        <w:autoSpaceDE w:val="0"/>
        <w:autoSpaceDN w:val="0"/>
        <w:adjustRightInd w:val="0"/>
        <w:rPr>
          <w:rFonts w:asciiTheme="minorHAnsi" w:hAnsiTheme="minorHAnsi"/>
          <w:color w:val="000000"/>
          <w:lang w:val="en-GB"/>
        </w:rPr>
      </w:pPr>
    </w:p>
    <w:p w:rsidR="007317FD" w:rsidRPr="003D6BBF" w:rsidRDefault="007317FD" w:rsidP="00080E4A">
      <w:pPr>
        <w:tabs>
          <w:tab w:val="left" w:pos="1311"/>
        </w:tabs>
        <w:autoSpaceDE w:val="0"/>
        <w:autoSpaceDN w:val="0"/>
        <w:adjustRightInd w:val="0"/>
        <w:rPr>
          <w:rFonts w:asciiTheme="minorHAnsi" w:hAnsiTheme="minorHAnsi"/>
          <w:color w:val="000000"/>
          <w:lang w:val="en-GB"/>
        </w:rPr>
      </w:pPr>
    </w:p>
    <w:p w:rsidR="00080E4A" w:rsidRPr="003D6BBF" w:rsidRDefault="00080E4A" w:rsidP="00080E4A">
      <w:pPr>
        <w:tabs>
          <w:tab w:val="left" w:pos="1311"/>
        </w:tabs>
        <w:autoSpaceDE w:val="0"/>
        <w:autoSpaceDN w:val="0"/>
        <w:adjustRightInd w:val="0"/>
        <w:rPr>
          <w:rFonts w:asciiTheme="minorHAnsi" w:hAnsiTheme="minorHAnsi"/>
          <w:color w:val="000000"/>
          <w:lang w:val="en-GB"/>
        </w:rPr>
      </w:pPr>
    </w:p>
    <w:p w:rsidR="00A174B2" w:rsidRPr="003D6BBF" w:rsidRDefault="00A174B2" w:rsidP="00E16431">
      <w:pPr>
        <w:tabs>
          <w:tab w:val="left" w:pos="-720"/>
          <w:tab w:val="left" w:pos="0"/>
          <w:tab w:val="left" w:pos="720"/>
          <w:tab w:val="left" w:pos="1440"/>
        </w:tabs>
        <w:ind w:right="1415"/>
        <w:jc w:val="both"/>
        <w:rPr>
          <w:rFonts w:asciiTheme="minorHAnsi" w:hAnsiTheme="minorHAnsi"/>
          <w:b/>
        </w:rPr>
      </w:pPr>
    </w:p>
    <w:p w:rsidR="00583C5C" w:rsidRPr="003D6BBF" w:rsidRDefault="00583C5C">
      <w:pPr>
        <w:rPr>
          <w:rFonts w:asciiTheme="minorHAnsi" w:hAnsiTheme="minorHAnsi"/>
          <w:color w:val="000000"/>
        </w:rPr>
      </w:pPr>
      <w:r w:rsidRPr="003D6BBF">
        <w:rPr>
          <w:rFonts w:asciiTheme="minorHAnsi" w:hAnsiTheme="minorHAnsi"/>
          <w:color w:val="000000"/>
        </w:rPr>
        <w:br w:type="page"/>
      </w:r>
    </w:p>
    <w:p w:rsidR="00C1690B" w:rsidRPr="003D6BBF" w:rsidRDefault="00C1690B" w:rsidP="00C1690B">
      <w:pPr>
        <w:tabs>
          <w:tab w:val="left" w:pos="-720"/>
        </w:tabs>
        <w:jc w:val="both"/>
        <w:rPr>
          <w:rFonts w:asciiTheme="minorHAnsi" w:hAnsiTheme="minorHAnsi"/>
          <w:b/>
          <w:color w:val="000000"/>
          <w:lang w:val="el-GR"/>
        </w:rPr>
      </w:pPr>
      <w:r w:rsidRPr="003D6BBF">
        <w:rPr>
          <w:rFonts w:asciiTheme="minorHAnsi" w:hAnsiTheme="minorHAnsi"/>
          <w:b/>
          <w:color w:val="000000"/>
          <w:lang w:val="el-GR"/>
        </w:rPr>
        <w:lastRenderedPageBreak/>
        <w:t>8.5 Ιστορικό ετεροαναφορών</w:t>
      </w:r>
    </w:p>
    <w:p w:rsidR="00C1690B" w:rsidRPr="003D6BBF" w:rsidRDefault="00C1690B" w:rsidP="00C1690B">
      <w:pPr>
        <w:tabs>
          <w:tab w:val="left" w:pos="-720"/>
        </w:tabs>
        <w:jc w:val="both"/>
        <w:rPr>
          <w:rFonts w:asciiTheme="minorHAnsi" w:hAnsiTheme="minorHAnsi"/>
          <w:color w:val="000000"/>
          <w:lang w:val="el-GR"/>
        </w:rPr>
      </w:pPr>
    </w:p>
    <w:p w:rsidR="00C1690B" w:rsidRPr="00F93F1C" w:rsidRDefault="007208F4" w:rsidP="00F93F1C">
      <w:pPr>
        <w:jc w:val="both"/>
        <w:rPr>
          <w:rFonts w:asciiTheme="minorHAnsi" w:hAnsiTheme="minorHAnsi"/>
          <w:color w:val="000000"/>
          <w:lang w:val="el-GR"/>
        </w:rPr>
      </w:pPr>
      <w:r w:rsidRPr="003D6BBF">
        <w:rPr>
          <w:rFonts w:asciiTheme="minorHAnsi" w:hAnsiTheme="minorHAnsi"/>
          <w:color w:val="000000"/>
        </w:rPr>
        <w:t>To</w:t>
      </w:r>
      <w:r w:rsidRPr="003D6BBF">
        <w:rPr>
          <w:rFonts w:asciiTheme="minorHAnsi" w:hAnsiTheme="minorHAnsi"/>
          <w:color w:val="000000"/>
          <w:lang w:val="el-GR"/>
        </w:rPr>
        <w:t xml:space="preserve"> ιστορικό ετεροαναφορών σύμφωνα με το </w:t>
      </w:r>
      <w:r w:rsidRPr="003D6BBF">
        <w:rPr>
          <w:rFonts w:asciiTheme="minorHAnsi" w:hAnsiTheme="minorHAnsi"/>
          <w:color w:val="000000"/>
        </w:rPr>
        <w:t>google</w:t>
      </w:r>
      <w:r w:rsidRPr="003D6BBF">
        <w:rPr>
          <w:rFonts w:asciiTheme="minorHAnsi" w:hAnsiTheme="minorHAnsi"/>
          <w:color w:val="000000"/>
          <w:lang w:val="el-GR"/>
        </w:rPr>
        <w:t xml:space="preserve"> </w:t>
      </w:r>
      <w:r w:rsidRPr="003D6BBF">
        <w:rPr>
          <w:rFonts w:asciiTheme="minorHAnsi" w:hAnsiTheme="minorHAnsi"/>
          <w:color w:val="000000"/>
        </w:rPr>
        <w:t>scholar</w:t>
      </w:r>
      <w:r w:rsidRPr="003D6BBF">
        <w:rPr>
          <w:rFonts w:asciiTheme="minorHAnsi" w:hAnsiTheme="minorHAnsi"/>
          <w:color w:val="000000"/>
          <w:lang w:val="el-GR"/>
        </w:rPr>
        <w:t xml:space="preserve"> (ενημέρωση </w:t>
      </w:r>
      <w:r w:rsidR="00F93F1C">
        <w:rPr>
          <w:rFonts w:asciiTheme="minorHAnsi" w:hAnsiTheme="minorHAnsi"/>
          <w:color w:val="000000"/>
          <w:lang w:val="el-GR"/>
        </w:rPr>
        <w:t>Ιούλιος 2018</w:t>
      </w:r>
      <w:r w:rsidRPr="003D6BBF">
        <w:rPr>
          <w:rFonts w:asciiTheme="minorHAnsi" w:hAnsiTheme="minorHAnsi"/>
          <w:color w:val="000000"/>
          <w:lang w:val="el-GR"/>
        </w:rPr>
        <w:t xml:space="preserve">), έχει ως εξής: </w:t>
      </w:r>
    </w:p>
    <w:p w:rsidR="00F93F1C" w:rsidRPr="00F93F1C" w:rsidRDefault="00F93F1C" w:rsidP="00F93F1C">
      <w:pPr>
        <w:jc w:val="both"/>
        <w:rPr>
          <w:rFonts w:asciiTheme="minorHAnsi" w:hAnsiTheme="minorHAnsi"/>
          <w:color w:val="000000"/>
          <w:lang w:val="el-GR"/>
        </w:rPr>
      </w:pPr>
    </w:p>
    <w:p w:rsidR="0000695A" w:rsidRPr="00571F3B" w:rsidRDefault="0000695A" w:rsidP="0000695A">
      <w:pPr>
        <w:tabs>
          <w:tab w:val="left" w:pos="-720"/>
        </w:tabs>
        <w:jc w:val="both"/>
        <w:rPr>
          <w:rFonts w:asciiTheme="minorHAnsi" w:hAnsiTheme="minorHAnsi"/>
          <w:color w:val="000000"/>
          <w:lang w:val="el-GR"/>
        </w:rPr>
      </w:pPr>
    </w:p>
    <w:tbl>
      <w:tblPr>
        <w:tblW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848"/>
        <w:gridCol w:w="709"/>
      </w:tblGrid>
      <w:tr w:rsidR="0000695A" w:rsidRPr="0029250B" w:rsidTr="00845D84">
        <w:tc>
          <w:tcPr>
            <w:tcW w:w="1848" w:type="dxa"/>
            <w:shd w:val="clear" w:color="auto" w:fill="FFFFFF"/>
            <w:tcMar>
              <w:top w:w="0" w:type="dxa"/>
              <w:left w:w="0" w:type="dxa"/>
              <w:bottom w:w="30" w:type="dxa"/>
              <w:right w:w="0" w:type="dxa"/>
            </w:tcMar>
            <w:vAlign w:val="center"/>
            <w:hideMark/>
          </w:tcPr>
          <w:p w:rsidR="0000695A" w:rsidRPr="0029250B" w:rsidRDefault="00BF5258" w:rsidP="00845D84">
            <w:pPr>
              <w:spacing w:line="122" w:lineRule="atLeast"/>
              <w:rPr>
                <w:rFonts w:asciiTheme="minorHAnsi" w:hAnsiTheme="minorHAnsi"/>
                <w:color w:val="000000"/>
                <w:lang w:val="el-GR"/>
              </w:rPr>
            </w:pPr>
            <w:hyperlink r:id="rId176" w:history="1">
              <w:r w:rsidR="0000695A" w:rsidRPr="0029250B">
                <w:rPr>
                  <w:rFonts w:asciiTheme="minorHAnsi" w:hAnsiTheme="minorHAnsi"/>
                  <w:color w:val="000000"/>
                  <w:lang w:val="el-GR"/>
                </w:rPr>
                <w:t>Citation indices</w:t>
              </w:r>
            </w:hyperlink>
          </w:p>
        </w:tc>
        <w:tc>
          <w:tcPr>
            <w:tcW w:w="709" w:type="dxa"/>
            <w:shd w:val="clear" w:color="auto" w:fill="FFFFFF"/>
            <w:tcMar>
              <w:top w:w="0" w:type="dxa"/>
              <w:left w:w="0" w:type="dxa"/>
              <w:bottom w:w="30" w:type="dxa"/>
              <w:right w:w="60" w:type="dxa"/>
            </w:tcMar>
            <w:vAlign w:val="center"/>
            <w:hideMark/>
          </w:tcPr>
          <w:p w:rsidR="0000695A" w:rsidRPr="0029250B" w:rsidRDefault="0000695A" w:rsidP="00845D84">
            <w:pPr>
              <w:spacing w:line="122" w:lineRule="atLeast"/>
              <w:jc w:val="right"/>
              <w:rPr>
                <w:rFonts w:asciiTheme="minorHAnsi" w:hAnsiTheme="minorHAnsi"/>
                <w:color w:val="000000"/>
                <w:lang w:val="el-GR"/>
              </w:rPr>
            </w:pPr>
            <w:r w:rsidRPr="0029250B">
              <w:rPr>
                <w:rFonts w:asciiTheme="minorHAnsi" w:hAnsiTheme="minorHAnsi"/>
                <w:color w:val="000000"/>
                <w:lang w:val="el-GR"/>
              </w:rPr>
              <w:t>All</w:t>
            </w:r>
          </w:p>
        </w:tc>
      </w:tr>
      <w:tr w:rsidR="0000695A" w:rsidRPr="0029250B" w:rsidTr="00845D84">
        <w:tc>
          <w:tcPr>
            <w:tcW w:w="1848" w:type="dxa"/>
            <w:shd w:val="clear" w:color="auto" w:fill="FFFFFF"/>
            <w:vAlign w:val="center"/>
            <w:hideMark/>
          </w:tcPr>
          <w:p w:rsidR="0000695A" w:rsidRPr="0029250B" w:rsidRDefault="00BF5258" w:rsidP="00845D84">
            <w:pPr>
              <w:rPr>
                <w:rFonts w:asciiTheme="minorHAnsi" w:hAnsiTheme="minorHAnsi"/>
                <w:color w:val="000000"/>
                <w:lang w:val="el-GR"/>
              </w:rPr>
            </w:pPr>
            <w:hyperlink r:id="rId177" w:tooltip="This is the number of citations to all publications. The second column has the &quot;recent&quot; version of this metric which is the number of new citations in the last 5 years to all publications." w:history="1">
              <w:r w:rsidR="0000695A" w:rsidRPr="0029250B">
                <w:rPr>
                  <w:rFonts w:asciiTheme="minorHAnsi" w:hAnsiTheme="minorHAnsi"/>
                  <w:color w:val="000000"/>
                  <w:lang w:val="el-GR"/>
                </w:rPr>
                <w:t>Citations</w:t>
              </w:r>
            </w:hyperlink>
          </w:p>
        </w:tc>
        <w:tc>
          <w:tcPr>
            <w:tcW w:w="709" w:type="dxa"/>
            <w:shd w:val="clear" w:color="auto" w:fill="FFFFFF"/>
            <w:tcMar>
              <w:top w:w="0" w:type="dxa"/>
              <w:left w:w="0" w:type="dxa"/>
              <w:bottom w:w="0" w:type="dxa"/>
              <w:right w:w="60" w:type="dxa"/>
            </w:tcMar>
            <w:vAlign w:val="center"/>
            <w:hideMark/>
          </w:tcPr>
          <w:p w:rsidR="0000695A" w:rsidRPr="00CE6C56" w:rsidRDefault="0000695A" w:rsidP="00845D84">
            <w:pPr>
              <w:jc w:val="right"/>
              <w:rPr>
                <w:rFonts w:asciiTheme="minorHAnsi" w:hAnsiTheme="minorHAnsi"/>
                <w:b/>
                <w:color w:val="000000"/>
              </w:rPr>
            </w:pPr>
            <w:r>
              <w:rPr>
                <w:rFonts w:asciiTheme="minorHAnsi" w:hAnsiTheme="minorHAnsi"/>
                <w:b/>
                <w:color w:val="000000"/>
              </w:rPr>
              <w:t>1875</w:t>
            </w:r>
          </w:p>
        </w:tc>
      </w:tr>
      <w:tr w:rsidR="0000695A" w:rsidRPr="0029250B" w:rsidTr="00845D84">
        <w:tc>
          <w:tcPr>
            <w:tcW w:w="1848" w:type="dxa"/>
            <w:shd w:val="clear" w:color="auto" w:fill="FFFFFF"/>
            <w:vAlign w:val="center"/>
            <w:hideMark/>
          </w:tcPr>
          <w:p w:rsidR="0000695A" w:rsidRPr="0029250B" w:rsidRDefault="00BF5258" w:rsidP="00845D84">
            <w:pPr>
              <w:rPr>
                <w:rFonts w:asciiTheme="minorHAnsi" w:hAnsiTheme="minorHAnsi"/>
                <w:color w:val="000000"/>
                <w:lang w:val="el-GR"/>
              </w:rPr>
            </w:pPr>
            <w:hyperlink r:id="rId178" w:tooltip="h-index is the largest number h such that h publications have at least h citations. The second column has the &quot;recent&quot; version of this metric which is the largest number h such that h publications have at least h new citations in the last 5 years." w:history="1">
              <w:r w:rsidR="0000695A" w:rsidRPr="0029250B">
                <w:rPr>
                  <w:rFonts w:asciiTheme="minorHAnsi" w:hAnsiTheme="minorHAnsi"/>
                  <w:color w:val="000000"/>
                  <w:lang w:val="el-GR"/>
                </w:rPr>
                <w:t>h-index</w:t>
              </w:r>
            </w:hyperlink>
          </w:p>
        </w:tc>
        <w:tc>
          <w:tcPr>
            <w:tcW w:w="709" w:type="dxa"/>
            <w:shd w:val="clear" w:color="auto" w:fill="FFFFFF"/>
            <w:tcMar>
              <w:top w:w="0" w:type="dxa"/>
              <w:left w:w="0" w:type="dxa"/>
              <w:bottom w:w="0" w:type="dxa"/>
              <w:right w:w="60" w:type="dxa"/>
            </w:tcMar>
            <w:vAlign w:val="center"/>
            <w:hideMark/>
          </w:tcPr>
          <w:p w:rsidR="0000695A" w:rsidRPr="00333F59" w:rsidRDefault="0000695A" w:rsidP="00845D84">
            <w:pPr>
              <w:jc w:val="right"/>
              <w:rPr>
                <w:rFonts w:asciiTheme="minorHAnsi" w:hAnsiTheme="minorHAnsi"/>
                <w:b/>
                <w:color w:val="000000"/>
              </w:rPr>
            </w:pPr>
            <w:r w:rsidRPr="00333F59">
              <w:rPr>
                <w:rFonts w:asciiTheme="minorHAnsi" w:hAnsiTheme="minorHAnsi"/>
                <w:b/>
                <w:color w:val="000000"/>
              </w:rPr>
              <w:t>2</w:t>
            </w:r>
            <w:r>
              <w:rPr>
                <w:rFonts w:asciiTheme="minorHAnsi" w:hAnsiTheme="minorHAnsi"/>
                <w:b/>
                <w:color w:val="000000"/>
              </w:rPr>
              <w:t>2</w:t>
            </w:r>
          </w:p>
        </w:tc>
      </w:tr>
      <w:tr w:rsidR="0000695A" w:rsidRPr="0029250B" w:rsidTr="00845D84">
        <w:tc>
          <w:tcPr>
            <w:tcW w:w="1848" w:type="dxa"/>
            <w:shd w:val="clear" w:color="auto" w:fill="FFFFFF"/>
            <w:vAlign w:val="center"/>
            <w:hideMark/>
          </w:tcPr>
          <w:p w:rsidR="0000695A" w:rsidRPr="0029250B" w:rsidRDefault="00BF5258" w:rsidP="00845D84">
            <w:pPr>
              <w:rPr>
                <w:rFonts w:asciiTheme="minorHAnsi" w:hAnsiTheme="minorHAnsi"/>
                <w:color w:val="000000"/>
                <w:lang w:val="el-GR"/>
              </w:rPr>
            </w:pPr>
            <w:hyperlink r:id="rId179" w:tooltip="i10-index is the number of publications with at least 10 citations. The second column has the &quot;recent&quot; version of this metric which is the number of publications that have received at least 10 new citations in the last 5 years." w:history="1">
              <w:r w:rsidR="0000695A" w:rsidRPr="0029250B">
                <w:rPr>
                  <w:rFonts w:asciiTheme="minorHAnsi" w:hAnsiTheme="minorHAnsi"/>
                  <w:color w:val="000000"/>
                  <w:lang w:val="el-GR"/>
                </w:rPr>
                <w:t>i10-index</w:t>
              </w:r>
            </w:hyperlink>
          </w:p>
        </w:tc>
        <w:tc>
          <w:tcPr>
            <w:tcW w:w="709" w:type="dxa"/>
            <w:shd w:val="clear" w:color="auto" w:fill="FFFFFF"/>
            <w:tcMar>
              <w:top w:w="0" w:type="dxa"/>
              <w:left w:w="0" w:type="dxa"/>
              <w:bottom w:w="0" w:type="dxa"/>
              <w:right w:w="60" w:type="dxa"/>
            </w:tcMar>
            <w:vAlign w:val="center"/>
            <w:hideMark/>
          </w:tcPr>
          <w:p w:rsidR="0000695A" w:rsidRPr="00CE6C56" w:rsidRDefault="0000695A" w:rsidP="00845D84">
            <w:pPr>
              <w:jc w:val="right"/>
              <w:rPr>
                <w:rFonts w:asciiTheme="minorHAnsi" w:hAnsiTheme="minorHAnsi"/>
                <w:color w:val="000000"/>
              </w:rPr>
            </w:pPr>
            <w:r>
              <w:rPr>
                <w:rFonts w:asciiTheme="minorHAnsi" w:hAnsiTheme="minorHAnsi"/>
                <w:color w:val="000000"/>
                <w:lang w:val="el-GR"/>
              </w:rPr>
              <w:t>3</w:t>
            </w:r>
            <w:r>
              <w:rPr>
                <w:rFonts w:asciiTheme="minorHAnsi" w:hAnsiTheme="minorHAnsi"/>
                <w:color w:val="000000"/>
              </w:rPr>
              <w:t>7</w:t>
            </w:r>
          </w:p>
        </w:tc>
      </w:tr>
    </w:tbl>
    <w:p w:rsidR="0000695A" w:rsidRDefault="0000695A" w:rsidP="0000695A">
      <w:pPr>
        <w:tabs>
          <w:tab w:val="left" w:pos="-720"/>
        </w:tabs>
        <w:jc w:val="both"/>
        <w:rPr>
          <w:rFonts w:asciiTheme="minorHAnsi" w:hAnsiTheme="minorHAnsi"/>
          <w:b/>
          <w:color w:val="000000"/>
        </w:rPr>
      </w:pPr>
    </w:p>
    <w:p w:rsidR="00F93F1C" w:rsidRPr="00F93F1C" w:rsidRDefault="00F93F1C" w:rsidP="00F93F1C">
      <w:pPr>
        <w:jc w:val="both"/>
        <w:rPr>
          <w:rFonts w:asciiTheme="minorHAnsi" w:hAnsiTheme="minorHAnsi"/>
          <w:b/>
          <w:color w:val="000000"/>
          <w:lang w:val="el-GR"/>
        </w:rPr>
      </w:pPr>
    </w:p>
    <w:p w:rsidR="007208F4" w:rsidRPr="003D6BBF" w:rsidRDefault="007208F4" w:rsidP="00C1690B">
      <w:pPr>
        <w:jc w:val="both"/>
        <w:rPr>
          <w:rFonts w:asciiTheme="minorHAnsi" w:hAnsiTheme="minorHAnsi"/>
          <w:color w:val="000000"/>
          <w:lang w:val="el-GR"/>
        </w:rPr>
      </w:pPr>
      <w:r w:rsidRPr="003D6BBF">
        <w:rPr>
          <w:rFonts w:asciiTheme="minorHAnsi" w:hAnsiTheme="minorHAnsi"/>
          <w:color w:val="000000"/>
        </w:rPr>
        <w:t>To</w:t>
      </w:r>
      <w:r w:rsidRPr="003D6BBF">
        <w:rPr>
          <w:rFonts w:asciiTheme="minorHAnsi" w:hAnsiTheme="minorHAnsi"/>
          <w:color w:val="000000"/>
          <w:lang w:val="el-GR"/>
        </w:rPr>
        <w:t xml:space="preserve"> ιστορικό ετεροαναφορών σύμφωνα με το </w:t>
      </w:r>
      <w:r w:rsidRPr="003D6BBF">
        <w:rPr>
          <w:rFonts w:asciiTheme="minorHAnsi" w:hAnsiTheme="minorHAnsi"/>
          <w:color w:val="000000"/>
        </w:rPr>
        <w:t>scopus</w:t>
      </w:r>
      <w:r w:rsidR="00F93F1C">
        <w:rPr>
          <w:rFonts w:asciiTheme="minorHAnsi" w:hAnsiTheme="minorHAnsi"/>
          <w:color w:val="000000"/>
          <w:lang w:val="el-GR"/>
        </w:rPr>
        <w:t xml:space="preserve"> (ενημέρωση Ιούλιος 2018</w:t>
      </w:r>
      <w:r w:rsidRPr="003D6BBF">
        <w:rPr>
          <w:rFonts w:asciiTheme="minorHAnsi" w:hAnsiTheme="minorHAnsi"/>
          <w:color w:val="000000"/>
          <w:lang w:val="el-GR"/>
        </w:rPr>
        <w:t xml:space="preserve">) έχει ως εξής: </w:t>
      </w:r>
    </w:p>
    <w:p w:rsidR="00C1690B" w:rsidRPr="00F93F1C" w:rsidRDefault="00C1690B" w:rsidP="007208F4">
      <w:pPr>
        <w:jc w:val="center"/>
        <w:rPr>
          <w:rFonts w:asciiTheme="minorHAnsi" w:hAnsiTheme="minorHAnsi"/>
          <w:color w:val="000000"/>
          <w:lang w:val="el-GR"/>
        </w:rPr>
      </w:pPr>
    </w:p>
    <w:p w:rsidR="0000695A" w:rsidRPr="00571F3B" w:rsidRDefault="0000695A" w:rsidP="0000695A">
      <w:pPr>
        <w:jc w:val="both"/>
        <w:rPr>
          <w:rFonts w:asciiTheme="minorHAnsi" w:hAnsiTheme="minorHAnsi"/>
          <w:color w:val="000000"/>
          <w:lang w:val="el-GR"/>
        </w:rPr>
      </w:pPr>
    </w:p>
    <w:tbl>
      <w:tblPr>
        <w:tblW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848"/>
        <w:gridCol w:w="709"/>
      </w:tblGrid>
      <w:tr w:rsidR="0000695A" w:rsidRPr="0029250B" w:rsidTr="00845D84">
        <w:tc>
          <w:tcPr>
            <w:tcW w:w="1848" w:type="dxa"/>
            <w:shd w:val="clear" w:color="auto" w:fill="FFFFFF"/>
            <w:tcMar>
              <w:top w:w="0" w:type="dxa"/>
              <w:left w:w="0" w:type="dxa"/>
              <w:bottom w:w="30" w:type="dxa"/>
              <w:right w:w="0" w:type="dxa"/>
            </w:tcMar>
            <w:vAlign w:val="center"/>
            <w:hideMark/>
          </w:tcPr>
          <w:p w:rsidR="0000695A" w:rsidRPr="0029250B" w:rsidRDefault="00BF5258" w:rsidP="00845D84">
            <w:pPr>
              <w:spacing w:line="122" w:lineRule="atLeast"/>
              <w:rPr>
                <w:rFonts w:asciiTheme="minorHAnsi" w:hAnsiTheme="minorHAnsi"/>
                <w:color w:val="000000"/>
                <w:lang w:val="el-GR"/>
              </w:rPr>
            </w:pPr>
            <w:hyperlink r:id="rId180" w:history="1">
              <w:r w:rsidR="0000695A" w:rsidRPr="0029250B">
                <w:rPr>
                  <w:rFonts w:asciiTheme="minorHAnsi" w:hAnsiTheme="minorHAnsi"/>
                  <w:color w:val="000000"/>
                  <w:lang w:val="el-GR"/>
                </w:rPr>
                <w:t>Citation indices</w:t>
              </w:r>
            </w:hyperlink>
          </w:p>
        </w:tc>
        <w:tc>
          <w:tcPr>
            <w:tcW w:w="709" w:type="dxa"/>
            <w:shd w:val="clear" w:color="auto" w:fill="FFFFFF"/>
            <w:tcMar>
              <w:top w:w="0" w:type="dxa"/>
              <w:left w:w="0" w:type="dxa"/>
              <w:bottom w:w="30" w:type="dxa"/>
              <w:right w:w="60" w:type="dxa"/>
            </w:tcMar>
            <w:vAlign w:val="center"/>
            <w:hideMark/>
          </w:tcPr>
          <w:p w:rsidR="0000695A" w:rsidRPr="00421929" w:rsidRDefault="0000695A" w:rsidP="00845D84">
            <w:pPr>
              <w:spacing w:line="122" w:lineRule="atLeast"/>
              <w:jc w:val="right"/>
              <w:rPr>
                <w:rFonts w:asciiTheme="minorHAnsi" w:hAnsiTheme="minorHAnsi"/>
                <w:color w:val="000000"/>
              </w:rPr>
            </w:pPr>
            <w:r>
              <w:rPr>
                <w:rFonts w:asciiTheme="minorHAnsi" w:hAnsiTheme="minorHAnsi"/>
                <w:color w:val="000000"/>
              </w:rPr>
              <w:t>Total</w:t>
            </w:r>
          </w:p>
        </w:tc>
      </w:tr>
      <w:tr w:rsidR="0000695A" w:rsidRPr="0029250B" w:rsidTr="00845D84">
        <w:tc>
          <w:tcPr>
            <w:tcW w:w="1848" w:type="dxa"/>
            <w:shd w:val="clear" w:color="auto" w:fill="FFFFFF"/>
            <w:vAlign w:val="center"/>
            <w:hideMark/>
          </w:tcPr>
          <w:p w:rsidR="0000695A" w:rsidRPr="0029250B" w:rsidRDefault="00BF5258" w:rsidP="00845D84">
            <w:pPr>
              <w:rPr>
                <w:rFonts w:asciiTheme="minorHAnsi" w:hAnsiTheme="minorHAnsi"/>
                <w:color w:val="000000"/>
                <w:lang w:val="el-GR"/>
              </w:rPr>
            </w:pPr>
            <w:hyperlink r:id="rId181" w:tooltip="This is the number of citations to all publications. The second column has the &quot;recent&quot; version of this metric which is the number of new citations in the last 5 years to all publications." w:history="1">
              <w:r w:rsidR="0000695A" w:rsidRPr="0029250B">
                <w:rPr>
                  <w:rFonts w:asciiTheme="minorHAnsi" w:hAnsiTheme="minorHAnsi"/>
                  <w:color w:val="000000"/>
                  <w:lang w:val="el-GR"/>
                </w:rPr>
                <w:t>Citations</w:t>
              </w:r>
            </w:hyperlink>
          </w:p>
        </w:tc>
        <w:tc>
          <w:tcPr>
            <w:tcW w:w="709" w:type="dxa"/>
            <w:shd w:val="clear" w:color="auto" w:fill="FFFFFF"/>
            <w:tcMar>
              <w:top w:w="0" w:type="dxa"/>
              <w:left w:w="0" w:type="dxa"/>
              <w:bottom w:w="0" w:type="dxa"/>
              <w:right w:w="60" w:type="dxa"/>
            </w:tcMar>
            <w:vAlign w:val="center"/>
            <w:hideMark/>
          </w:tcPr>
          <w:p w:rsidR="0000695A" w:rsidRPr="00333F59" w:rsidRDefault="0000695A" w:rsidP="00845D84">
            <w:pPr>
              <w:jc w:val="right"/>
              <w:rPr>
                <w:rFonts w:asciiTheme="minorHAnsi" w:hAnsiTheme="minorHAnsi"/>
                <w:b/>
                <w:color w:val="000000"/>
              </w:rPr>
            </w:pPr>
            <w:r w:rsidRPr="00540EC8">
              <w:rPr>
                <w:rFonts w:asciiTheme="minorHAnsi" w:hAnsiTheme="minorHAnsi"/>
                <w:b/>
                <w:color w:val="000000"/>
              </w:rPr>
              <w:t>1297</w:t>
            </w:r>
          </w:p>
        </w:tc>
      </w:tr>
      <w:tr w:rsidR="0000695A" w:rsidRPr="0029250B" w:rsidTr="00845D84">
        <w:tc>
          <w:tcPr>
            <w:tcW w:w="1848" w:type="dxa"/>
            <w:shd w:val="clear" w:color="auto" w:fill="FFFFFF"/>
            <w:vAlign w:val="center"/>
            <w:hideMark/>
          </w:tcPr>
          <w:p w:rsidR="0000695A" w:rsidRPr="0029250B" w:rsidRDefault="00BF5258" w:rsidP="00845D84">
            <w:pPr>
              <w:rPr>
                <w:rFonts w:asciiTheme="minorHAnsi" w:hAnsiTheme="minorHAnsi"/>
                <w:color w:val="000000"/>
                <w:lang w:val="el-GR"/>
              </w:rPr>
            </w:pPr>
            <w:hyperlink r:id="rId182" w:tooltip="h-index is the largest number h such that h publications have at least h citations. The second column has the &quot;recent&quot; version of this metric which is the largest number h such that h publications have at least h new citations in the last 5 years." w:history="1">
              <w:r w:rsidR="0000695A" w:rsidRPr="0029250B">
                <w:rPr>
                  <w:rFonts w:asciiTheme="minorHAnsi" w:hAnsiTheme="minorHAnsi"/>
                  <w:color w:val="000000"/>
                  <w:lang w:val="el-GR"/>
                </w:rPr>
                <w:t>h-index</w:t>
              </w:r>
            </w:hyperlink>
          </w:p>
        </w:tc>
        <w:tc>
          <w:tcPr>
            <w:tcW w:w="709" w:type="dxa"/>
            <w:shd w:val="clear" w:color="auto" w:fill="FFFFFF"/>
            <w:tcMar>
              <w:top w:w="0" w:type="dxa"/>
              <w:left w:w="0" w:type="dxa"/>
              <w:bottom w:w="0" w:type="dxa"/>
              <w:right w:w="60" w:type="dxa"/>
            </w:tcMar>
            <w:vAlign w:val="center"/>
            <w:hideMark/>
          </w:tcPr>
          <w:p w:rsidR="0000695A" w:rsidRPr="00333F59" w:rsidRDefault="0000695A" w:rsidP="00845D84">
            <w:pPr>
              <w:jc w:val="right"/>
              <w:rPr>
                <w:rFonts w:asciiTheme="minorHAnsi" w:hAnsiTheme="minorHAnsi"/>
                <w:b/>
                <w:color w:val="000000"/>
              </w:rPr>
            </w:pPr>
            <w:r>
              <w:rPr>
                <w:rFonts w:asciiTheme="minorHAnsi" w:hAnsiTheme="minorHAnsi"/>
                <w:b/>
                <w:color w:val="000000"/>
                <w:lang w:val="el-GR"/>
              </w:rPr>
              <w:t>19</w:t>
            </w:r>
          </w:p>
        </w:tc>
      </w:tr>
    </w:tbl>
    <w:p w:rsidR="00C1690B" w:rsidRPr="00F93F1C" w:rsidRDefault="00C1690B" w:rsidP="00C1690B">
      <w:pPr>
        <w:spacing w:line="122" w:lineRule="atLeast"/>
        <w:rPr>
          <w:rFonts w:asciiTheme="minorHAnsi" w:hAnsiTheme="minorHAnsi"/>
          <w:color w:val="000000"/>
          <w:lang w:val="el-GR"/>
        </w:rPr>
      </w:pPr>
    </w:p>
    <w:sectPr w:rsidR="00C1690B" w:rsidRPr="00F93F1C" w:rsidSect="00D24902">
      <w:footerReference w:type="even" r:id="rId183"/>
      <w:footerReference w:type="default" r:id="rId184"/>
      <w:pgSz w:w="11907" w:h="16840"/>
      <w:pgMar w:top="1440" w:right="1134" w:bottom="1440"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E80" w:rsidRDefault="00D00E80">
      <w:r>
        <w:separator/>
      </w:r>
    </w:p>
  </w:endnote>
  <w:endnote w:type="continuationSeparator" w:id="1">
    <w:p w:rsidR="00D00E80" w:rsidRDefault="00D00E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A1"/>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NewRomanPS-BoldMT">
    <w:panose1 w:val="00000000000000000000"/>
    <w:charset w:val="A1"/>
    <w:family w:val="auto"/>
    <w:notTrueType/>
    <w:pitch w:val="default"/>
    <w:sig w:usb0="00000081" w:usb1="00000000" w:usb2="00000000" w:usb3="00000000" w:csb0="00000008" w:csb1="00000000"/>
  </w:font>
  <w:font w:name="TimesNewRomanPSMT">
    <w:panose1 w:val="00000000000000000000"/>
    <w:charset w:val="A1"/>
    <w:family w:val="auto"/>
    <w:notTrueType/>
    <w:pitch w:val="default"/>
    <w:sig w:usb0="00000081" w:usb1="00000000" w:usb2="00000000" w:usb3="00000000" w:csb0="00000008" w:csb1="00000000"/>
  </w:font>
  <w:font w:name="Century Schoolbook">
    <w:panose1 w:val="02040604050505020304"/>
    <w:charset w:val="00"/>
    <w:family w:val="roman"/>
    <w:pitch w:val="variable"/>
    <w:sig w:usb0="00000287" w:usb1="00000000" w:usb2="00000000" w:usb3="00000000" w:csb0="0000009F" w:csb1="00000000"/>
  </w:font>
  <w:font w:name="MyriadPro-Bold">
    <w:panose1 w:val="00000000000000000000"/>
    <w:charset w:val="A1"/>
    <w:family w:val="auto"/>
    <w:notTrueType/>
    <w:pitch w:val="default"/>
    <w:sig w:usb0="00000081" w:usb1="00000000" w:usb2="00000000" w:usb3="00000000" w:csb0="00000008" w:csb1="00000000"/>
  </w:font>
  <w:font w:name="Frutiger-BlackC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81" w:rsidRDefault="00BF5258">
    <w:pPr>
      <w:pStyle w:val="Footer"/>
      <w:framePr w:wrap="around" w:vAnchor="text" w:hAnchor="margin" w:xAlign="center" w:y="1"/>
      <w:rPr>
        <w:rStyle w:val="PageNumber"/>
      </w:rPr>
    </w:pPr>
    <w:r>
      <w:rPr>
        <w:rStyle w:val="PageNumber"/>
      </w:rPr>
      <w:fldChar w:fldCharType="begin"/>
    </w:r>
    <w:r w:rsidR="003F4B81">
      <w:rPr>
        <w:rStyle w:val="PageNumber"/>
      </w:rPr>
      <w:instrText xml:space="preserve">PAGE  </w:instrText>
    </w:r>
    <w:r>
      <w:rPr>
        <w:rStyle w:val="PageNumber"/>
      </w:rPr>
      <w:fldChar w:fldCharType="end"/>
    </w:r>
  </w:p>
  <w:p w:rsidR="003F4B81" w:rsidRDefault="003F4B8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B81" w:rsidRDefault="00BF5258">
    <w:pPr>
      <w:pStyle w:val="Footer"/>
      <w:framePr w:wrap="around" w:vAnchor="text" w:hAnchor="margin" w:xAlign="center" w:y="1"/>
      <w:rPr>
        <w:rStyle w:val="PageNumber"/>
      </w:rPr>
    </w:pPr>
    <w:r>
      <w:rPr>
        <w:rStyle w:val="PageNumber"/>
      </w:rPr>
      <w:fldChar w:fldCharType="begin"/>
    </w:r>
    <w:r w:rsidR="003F4B81">
      <w:rPr>
        <w:rStyle w:val="PageNumber"/>
      </w:rPr>
      <w:instrText xml:space="preserve">PAGE  </w:instrText>
    </w:r>
    <w:r>
      <w:rPr>
        <w:rStyle w:val="PageNumber"/>
      </w:rPr>
      <w:fldChar w:fldCharType="separate"/>
    </w:r>
    <w:r w:rsidR="00E3307C">
      <w:rPr>
        <w:rStyle w:val="PageNumber"/>
        <w:noProof/>
      </w:rPr>
      <w:t>6</w:t>
    </w:r>
    <w:r>
      <w:rPr>
        <w:rStyle w:val="PageNumber"/>
      </w:rPr>
      <w:fldChar w:fldCharType="end"/>
    </w:r>
  </w:p>
  <w:p w:rsidR="003F4B81" w:rsidRDefault="003F4B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E80" w:rsidRDefault="00D00E80">
      <w:r>
        <w:separator/>
      </w:r>
    </w:p>
  </w:footnote>
  <w:footnote w:type="continuationSeparator" w:id="1">
    <w:p w:rsidR="00D00E80" w:rsidRDefault="00D00E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2F1D"/>
    <w:multiLevelType w:val="hybridMultilevel"/>
    <w:tmpl w:val="4EC655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5803B6F"/>
    <w:multiLevelType w:val="hybridMultilevel"/>
    <w:tmpl w:val="EBCCB2B4"/>
    <w:lvl w:ilvl="0" w:tplc="FDBA5686">
      <w:start w:val="21"/>
      <w:numFmt w:val="decimal"/>
      <w:lvlText w:val="%1."/>
      <w:lvlJc w:val="left"/>
      <w:pPr>
        <w:tabs>
          <w:tab w:val="num" w:pos="1080"/>
        </w:tabs>
        <w:ind w:left="1080" w:hanging="720"/>
      </w:pPr>
      <w:rPr>
        <w:rFonts w:hint="default"/>
        <w:b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0B392FED"/>
    <w:multiLevelType w:val="hybridMultilevel"/>
    <w:tmpl w:val="0638FC5C"/>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CF847B5"/>
    <w:multiLevelType w:val="hybridMultilevel"/>
    <w:tmpl w:val="BAFE4F36"/>
    <w:lvl w:ilvl="0" w:tplc="FE3C0936">
      <w:start w:val="1"/>
      <w:numFmt w:val="lowerLetter"/>
      <w:lvlText w:val="%1)"/>
      <w:lvlJc w:val="left"/>
      <w:pPr>
        <w:ind w:left="720" w:hanging="360"/>
      </w:pPr>
      <w:rPr>
        <w:rFonts w:ascii="Calibri" w:hAnsi="Calibri" w:cs="Calibri" w:hint="default"/>
        <w:sz w:val="24"/>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D726EE8"/>
    <w:multiLevelType w:val="hybridMultilevel"/>
    <w:tmpl w:val="D9B8FE1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0F81E0F"/>
    <w:multiLevelType w:val="hybridMultilevel"/>
    <w:tmpl w:val="26423D3E"/>
    <w:lvl w:ilvl="0" w:tplc="0408000F">
      <w:start w:val="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3171F2E"/>
    <w:multiLevelType w:val="hybridMultilevel"/>
    <w:tmpl w:val="CE0064BC"/>
    <w:lvl w:ilvl="0" w:tplc="0408000F">
      <w:start w:val="6"/>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145E0007"/>
    <w:multiLevelType w:val="hybridMultilevel"/>
    <w:tmpl w:val="332C743C"/>
    <w:lvl w:ilvl="0" w:tplc="D188D4AA">
      <w:start w:val="1"/>
      <w:numFmt w:val="lowerRoman"/>
      <w:lvlText w:val="%1."/>
      <w:lvlJc w:val="righ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E74C1"/>
    <w:multiLevelType w:val="hybridMultilevel"/>
    <w:tmpl w:val="9BEE8BB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1A112755"/>
    <w:multiLevelType w:val="hybridMultilevel"/>
    <w:tmpl w:val="3D7C4F1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B1C2BEA"/>
    <w:multiLevelType w:val="hybridMultilevel"/>
    <w:tmpl w:val="163E8B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B414DAE"/>
    <w:multiLevelType w:val="hybridMultilevel"/>
    <w:tmpl w:val="489C20C2"/>
    <w:lvl w:ilvl="0" w:tplc="4444343C">
      <w:start w:val="200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B5B3895"/>
    <w:multiLevelType w:val="hybridMultilevel"/>
    <w:tmpl w:val="9E00CCB6"/>
    <w:lvl w:ilvl="0" w:tplc="ED741F6A">
      <w:start w:val="21"/>
      <w:numFmt w:val="decimal"/>
      <w:lvlText w:val="%1."/>
      <w:lvlJc w:val="left"/>
      <w:pPr>
        <w:tabs>
          <w:tab w:val="num" w:pos="1080"/>
        </w:tabs>
        <w:ind w:left="1080" w:hanging="72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1D517643"/>
    <w:multiLevelType w:val="hybridMultilevel"/>
    <w:tmpl w:val="4DE81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E025DF0"/>
    <w:multiLevelType w:val="hybridMultilevel"/>
    <w:tmpl w:val="2E526DE0"/>
    <w:lvl w:ilvl="0" w:tplc="0409000F">
      <w:start w:val="1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F413E74"/>
    <w:multiLevelType w:val="hybridMultilevel"/>
    <w:tmpl w:val="23108AE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3830E74"/>
    <w:multiLevelType w:val="multilevel"/>
    <w:tmpl w:val="9E00CCB6"/>
    <w:lvl w:ilvl="0">
      <w:start w:val="2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2DCB7877"/>
    <w:multiLevelType w:val="hybridMultilevel"/>
    <w:tmpl w:val="43104AC2"/>
    <w:lvl w:ilvl="0" w:tplc="C96A8CB4">
      <w:start w:val="2"/>
      <w:numFmt w:val="decimal"/>
      <w:lvlText w:val="%1."/>
      <w:lvlJc w:val="left"/>
      <w:pPr>
        <w:tabs>
          <w:tab w:val="num" w:pos="720"/>
        </w:tabs>
        <w:ind w:left="720" w:hanging="360"/>
      </w:pPr>
      <w:rPr>
        <w:rFonts w:hint="default"/>
        <w:b/>
        <w:bCs/>
      </w:rPr>
    </w:lvl>
    <w:lvl w:ilvl="1" w:tplc="6C10443C">
      <w:start w:val="3"/>
      <w:numFmt w:val="upperLetter"/>
      <w:lvlText w:val="%2."/>
      <w:lvlJc w:val="left"/>
      <w:pPr>
        <w:tabs>
          <w:tab w:val="num" w:pos="1440"/>
        </w:tabs>
        <w:ind w:left="1440" w:hanging="360"/>
      </w:pPr>
      <w:rPr>
        <w:rFonts w:hint="default"/>
        <w:b/>
      </w:rPr>
    </w:lvl>
    <w:lvl w:ilvl="2" w:tplc="2CCA9ED6" w:tentative="1">
      <w:start w:val="1"/>
      <w:numFmt w:val="lowerRoman"/>
      <w:lvlText w:val="%3."/>
      <w:lvlJc w:val="right"/>
      <w:pPr>
        <w:tabs>
          <w:tab w:val="num" w:pos="2160"/>
        </w:tabs>
        <w:ind w:left="2160" w:hanging="180"/>
      </w:pPr>
    </w:lvl>
    <w:lvl w:ilvl="3" w:tplc="19506D20" w:tentative="1">
      <w:start w:val="1"/>
      <w:numFmt w:val="decimal"/>
      <w:lvlText w:val="%4."/>
      <w:lvlJc w:val="left"/>
      <w:pPr>
        <w:tabs>
          <w:tab w:val="num" w:pos="2880"/>
        </w:tabs>
        <w:ind w:left="2880" w:hanging="360"/>
      </w:pPr>
    </w:lvl>
    <w:lvl w:ilvl="4" w:tplc="F9D4EFD0" w:tentative="1">
      <w:start w:val="1"/>
      <w:numFmt w:val="lowerLetter"/>
      <w:lvlText w:val="%5."/>
      <w:lvlJc w:val="left"/>
      <w:pPr>
        <w:tabs>
          <w:tab w:val="num" w:pos="3600"/>
        </w:tabs>
        <w:ind w:left="3600" w:hanging="360"/>
      </w:pPr>
    </w:lvl>
    <w:lvl w:ilvl="5" w:tplc="90AA3B58" w:tentative="1">
      <w:start w:val="1"/>
      <w:numFmt w:val="lowerRoman"/>
      <w:lvlText w:val="%6."/>
      <w:lvlJc w:val="right"/>
      <w:pPr>
        <w:tabs>
          <w:tab w:val="num" w:pos="4320"/>
        </w:tabs>
        <w:ind w:left="4320" w:hanging="180"/>
      </w:pPr>
    </w:lvl>
    <w:lvl w:ilvl="6" w:tplc="F7E809D6" w:tentative="1">
      <w:start w:val="1"/>
      <w:numFmt w:val="decimal"/>
      <w:lvlText w:val="%7."/>
      <w:lvlJc w:val="left"/>
      <w:pPr>
        <w:tabs>
          <w:tab w:val="num" w:pos="5040"/>
        </w:tabs>
        <w:ind w:left="5040" w:hanging="360"/>
      </w:pPr>
    </w:lvl>
    <w:lvl w:ilvl="7" w:tplc="966C3AA8" w:tentative="1">
      <w:start w:val="1"/>
      <w:numFmt w:val="lowerLetter"/>
      <w:lvlText w:val="%8."/>
      <w:lvlJc w:val="left"/>
      <w:pPr>
        <w:tabs>
          <w:tab w:val="num" w:pos="5760"/>
        </w:tabs>
        <w:ind w:left="5760" w:hanging="360"/>
      </w:pPr>
    </w:lvl>
    <w:lvl w:ilvl="8" w:tplc="B4AA8F4A" w:tentative="1">
      <w:start w:val="1"/>
      <w:numFmt w:val="lowerRoman"/>
      <w:lvlText w:val="%9."/>
      <w:lvlJc w:val="right"/>
      <w:pPr>
        <w:tabs>
          <w:tab w:val="num" w:pos="6480"/>
        </w:tabs>
        <w:ind w:left="6480" w:hanging="180"/>
      </w:pPr>
    </w:lvl>
  </w:abstractNum>
  <w:abstractNum w:abstractNumId="18">
    <w:nsid w:val="2F016AAD"/>
    <w:multiLevelType w:val="hybridMultilevel"/>
    <w:tmpl w:val="D174D992"/>
    <w:lvl w:ilvl="0" w:tplc="04080015">
      <w:start w:val="5"/>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28F59AB"/>
    <w:multiLevelType w:val="hybridMultilevel"/>
    <w:tmpl w:val="BAFE4F36"/>
    <w:lvl w:ilvl="0" w:tplc="4ADAF6BA">
      <w:start w:val="1"/>
      <w:numFmt w:val="lowerLetter"/>
      <w:lvlText w:val="%1)"/>
      <w:lvlJc w:val="left"/>
      <w:pPr>
        <w:ind w:left="720" w:hanging="360"/>
      </w:pPr>
      <w:rPr>
        <w:rFonts w:ascii="Calibri" w:hAnsi="Calibri" w:cs="Calibri" w:hint="default"/>
        <w:sz w:val="24"/>
      </w:rPr>
    </w:lvl>
    <w:lvl w:ilvl="1" w:tplc="EDD476F0"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4BD7BD5"/>
    <w:multiLevelType w:val="hybridMultilevel"/>
    <w:tmpl w:val="BACCC7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0E0ECA"/>
    <w:multiLevelType w:val="hybridMultilevel"/>
    <w:tmpl w:val="B564747A"/>
    <w:lvl w:ilvl="0" w:tplc="FE3C0936">
      <w:start w:val="1"/>
      <w:numFmt w:val="bullet"/>
      <w:lvlText w:val=""/>
      <w:lvlJc w:val="left"/>
      <w:pPr>
        <w:tabs>
          <w:tab w:val="num" w:pos="360"/>
        </w:tabs>
        <w:ind w:left="360" w:hanging="360"/>
      </w:pPr>
      <w:rPr>
        <w:rFonts w:ascii="Symbol" w:hAnsi="Symbol" w:hint="default"/>
      </w:rPr>
    </w:lvl>
    <w:lvl w:ilvl="1" w:tplc="04080019" w:tentative="1">
      <w:start w:val="1"/>
      <w:numFmt w:val="bullet"/>
      <w:lvlText w:val="o"/>
      <w:lvlJc w:val="left"/>
      <w:pPr>
        <w:tabs>
          <w:tab w:val="num" w:pos="1080"/>
        </w:tabs>
        <w:ind w:left="1080" w:hanging="360"/>
      </w:pPr>
      <w:rPr>
        <w:rFonts w:ascii="Courier New" w:hAnsi="Courier New" w:cs="Courier New" w:hint="default"/>
      </w:rPr>
    </w:lvl>
    <w:lvl w:ilvl="2" w:tplc="0408001B" w:tentative="1">
      <w:start w:val="1"/>
      <w:numFmt w:val="bullet"/>
      <w:lvlText w:val=""/>
      <w:lvlJc w:val="left"/>
      <w:pPr>
        <w:tabs>
          <w:tab w:val="num" w:pos="1800"/>
        </w:tabs>
        <w:ind w:left="1800" w:hanging="360"/>
      </w:pPr>
      <w:rPr>
        <w:rFonts w:ascii="Wingdings" w:hAnsi="Wingdings" w:hint="default"/>
      </w:rPr>
    </w:lvl>
    <w:lvl w:ilvl="3" w:tplc="0408000F" w:tentative="1">
      <w:start w:val="1"/>
      <w:numFmt w:val="bullet"/>
      <w:lvlText w:val=""/>
      <w:lvlJc w:val="left"/>
      <w:pPr>
        <w:tabs>
          <w:tab w:val="num" w:pos="2520"/>
        </w:tabs>
        <w:ind w:left="2520" w:hanging="360"/>
      </w:pPr>
      <w:rPr>
        <w:rFonts w:ascii="Symbol" w:hAnsi="Symbol" w:hint="default"/>
      </w:rPr>
    </w:lvl>
    <w:lvl w:ilvl="4" w:tplc="04080019" w:tentative="1">
      <w:start w:val="1"/>
      <w:numFmt w:val="bullet"/>
      <w:lvlText w:val="o"/>
      <w:lvlJc w:val="left"/>
      <w:pPr>
        <w:tabs>
          <w:tab w:val="num" w:pos="3240"/>
        </w:tabs>
        <w:ind w:left="3240" w:hanging="360"/>
      </w:pPr>
      <w:rPr>
        <w:rFonts w:ascii="Courier New" w:hAnsi="Courier New" w:cs="Courier New" w:hint="default"/>
      </w:rPr>
    </w:lvl>
    <w:lvl w:ilvl="5" w:tplc="0408001B" w:tentative="1">
      <w:start w:val="1"/>
      <w:numFmt w:val="bullet"/>
      <w:lvlText w:val=""/>
      <w:lvlJc w:val="left"/>
      <w:pPr>
        <w:tabs>
          <w:tab w:val="num" w:pos="3960"/>
        </w:tabs>
        <w:ind w:left="3960" w:hanging="360"/>
      </w:pPr>
      <w:rPr>
        <w:rFonts w:ascii="Wingdings" w:hAnsi="Wingdings" w:hint="default"/>
      </w:rPr>
    </w:lvl>
    <w:lvl w:ilvl="6" w:tplc="0408000F" w:tentative="1">
      <w:start w:val="1"/>
      <w:numFmt w:val="bullet"/>
      <w:lvlText w:val=""/>
      <w:lvlJc w:val="left"/>
      <w:pPr>
        <w:tabs>
          <w:tab w:val="num" w:pos="4680"/>
        </w:tabs>
        <w:ind w:left="4680" w:hanging="360"/>
      </w:pPr>
      <w:rPr>
        <w:rFonts w:ascii="Symbol" w:hAnsi="Symbol" w:hint="default"/>
      </w:rPr>
    </w:lvl>
    <w:lvl w:ilvl="7" w:tplc="04080019" w:tentative="1">
      <w:start w:val="1"/>
      <w:numFmt w:val="bullet"/>
      <w:lvlText w:val="o"/>
      <w:lvlJc w:val="left"/>
      <w:pPr>
        <w:tabs>
          <w:tab w:val="num" w:pos="5400"/>
        </w:tabs>
        <w:ind w:left="5400" w:hanging="360"/>
      </w:pPr>
      <w:rPr>
        <w:rFonts w:ascii="Courier New" w:hAnsi="Courier New" w:cs="Courier New" w:hint="default"/>
      </w:rPr>
    </w:lvl>
    <w:lvl w:ilvl="8" w:tplc="0408001B" w:tentative="1">
      <w:start w:val="1"/>
      <w:numFmt w:val="bullet"/>
      <w:lvlText w:val=""/>
      <w:lvlJc w:val="left"/>
      <w:pPr>
        <w:tabs>
          <w:tab w:val="num" w:pos="6120"/>
        </w:tabs>
        <w:ind w:left="6120" w:hanging="360"/>
      </w:pPr>
      <w:rPr>
        <w:rFonts w:ascii="Wingdings" w:hAnsi="Wingdings" w:hint="default"/>
      </w:rPr>
    </w:lvl>
  </w:abstractNum>
  <w:abstractNum w:abstractNumId="22">
    <w:nsid w:val="3579204A"/>
    <w:multiLevelType w:val="hybridMultilevel"/>
    <w:tmpl w:val="C37E6D48"/>
    <w:lvl w:ilvl="0" w:tplc="04080001">
      <w:start w:val="1"/>
      <w:numFmt w:val="decimal"/>
      <w:lvlText w:val="%1."/>
      <w:lvlJc w:val="left"/>
      <w:pPr>
        <w:tabs>
          <w:tab w:val="num" w:pos="1134"/>
        </w:tabs>
        <w:ind w:left="1134" w:hanging="774"/>
      </w:pPr>
      <w:rPr>
        <w:rFont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6FB023D"/>
    <w:multiLevelType w:val="hybridMultilevel"/>
    <w:tmpl w:val="3B48C8CA"/>
    <w:lvl w:ilvl="0" w:tplc="DB6094FE">
      <w:start w:val="1"/>
      <w:numFmt w:val="lowerLetter"/>
      <w:lvlText w:val="%1."/>
      <w:lvlJc w:val="left"/>
      <w:pPr>
        <w:ind w:left="720" w:hanging="360"/>
      </w:pPr>
      <w:rPr>
        <w:rFonts w:hint="default"/>
      </w:rPr>
    </w:lvl>
    <w:lvl w:ilvl="1" w:tplc="04070003" w:tentative="1">
      <w:start w:val="1"/>
      <w:numFmt w:val="lowerLetter"/>
      <w:lvlText w:val="%2."/>
      <w:lvlJc w:val="left"/>
      <w:pPr>
        <w:ind w:left="1440" w:hanging="360"/>
      </w:pPr>
    </w:lvl>
    <w:lvl w:ilvl="2" w:tplc="04070005" w:tentative="1">
      <w:start w:val="1"/>
      <w:numFmt w:val="lowerRoman"/>
      <w:lvlText w:val="%3."/>
      <w:lvlJc w:val="right"/>
      <w:pPr>
        <w:ind w:left="2160" w:hanging="180"/>
      </w:pPr>
    </w:lvl>
    <w:lvl w:ilvl="3" w:tplc="04070001" w:tentative="1">
      <w:start w:val="1"/>
      <w:numFmt w:val="decimal"/>
      <w:lvlText w:val="%4."/>
      <w:lvlJc w:val="left"/>
      <w:pPr>
        <w:ind w:left="2880" w:hanging="360"/>
      </w:p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24">
    <w:nsid w:val="37A457CF"/>
    <w:multiLevelType w:val="hybridMultilevel"/>
    <w:tmpl w:val="2E028378"/>
    <w:lvl w:ilvl="0" w:tplc="04080019">
      <w:start w:val="18"/>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385A0D3A"/>
    <w:multiLevelType w:val="hybridMultilevel"/>
    <w:tmpl w:val="4E30FD8A"/>
    <w:lvl w:ilvl="0" w:tplc="0408000F">
      <w:start w:val="1"/>
      <w:numFmt w:val="decimal"/>
      <w:lvlText w:val="%1."/>
      <w:lvlJc w:val="left"/>
      <w:pPr>
        <w:tabs>
          <w:tab w:val="num" w:pos="720"/>
        </w:tabs>
        <w:ind w:left="720" w:hanging="360"/>
      </w:pPr>
      <w:rPr>
        <w:rFonts w:hint="default"/>
      </w:rPr>
    </w:lvl>
    <w:lvl w:ilvl="1" w:tplc="04080019">
      <w:start w:val="14"/>
      <w:numFmt w:val="decimal"/>
      <w:lvlText w:val="%2."/>
      <w:lvlJc w:val="left"/>
      <w:pPr>
        <w:tabs>
          <w:tab w:val="num" w:pos="1800"/>
        </w:tabs>
        <w:ind w:left="1800" w:hanging="720"/>
      </w:pPr>
      <w:rPr>
        <w:rFonts w:hint="default"/>
      </w:rPr>
    </w:lvl>
    <w:lvl w:ilvl="2" w:tplc="0408001B">
      <w:start w:val="1"/>
      <w:numFmt w:val="lowerLetter"/>
      <w:lvlText w:val="%3)"/>
      <w:lvlJc w:val="left"/>
      <w:pPr>
        <w:tabs>
          <w:tab w:val="num" w:pos="2340"/>
        </w:tabs>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6">
    <w:nsid w:val="42213782"/>
    <w:multiLevelType w:val="multilevel"/>
    <w:tmpl w:val="D29E9618"/>
    <w:lvl w:ilvl="0">
      <w:start w:val="1991"/>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29E69F1"/>
    <w:multiLevelType w:val="hybridMultilevel"/>
    <w:tmpl w:val="7CF4019A"/>
    <w:lvl w:ilvl="0" w:tplc="195AEBFA">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430F5C2E"/>
    <w:multiLevelType w:val="hybridMultilevel"/>
    <w:tmpl w:val="B40A7636"/>
    <w:lvl w:ilvl="0" w:tplc="B96AB3F8">
      <w:start w:val="12"/>
      <w:numFmt w:val="decimal"/>
      <w:lvlText w:val="%1."/>
      <w:lvlJc w:val="left"/>
      <w:pPr>
        <w:tabs>
          <w:tab w:val="num" w:pos="720"/>
        </w:tabs>
        <w:ind w:left="720" w:hanging="360"/>
      </w:pPr>
      <w:rPr>
        <w:rFonts w:hint="default"/>
      </w:rPr>
    </w:lvl>
    <w:lvl w:ilvl="1" w:tplc="D0700238" w:tentative="1">
      <w:start w:val="1"/>
      <w:numFmt w:val="lowerLetter"/>
      <w:lvlText w:val="%2."/>
      <w:lvlJc w:val="left"/>
      <w:pPr>
        <w:tabs>
          <w:tab w:val="num" w:pos="1440"/>
        </w:tabs>
        <w:ind w:left="1440" w:hanging="360"/>
      </w:pPr>
    </w:lvl>
    <w:lvl w:ilvl="2" w:tplc="A1CA5B9C" w:tentative="1">
      <w:start w:val="1"/>
      <w:numFmt w:val="lowerRoman"/>
      <w:lvlText w:val="%3."/>
      <w:lvlJc w:val="right"/>
      <w:pPr>
        <w:tabs>
          <w:tab w:val="num" w:pos="2160"/>
        </w:tabs>
        <w:ind w:left="2160" w:hanging="180"/>
      </w:pPr>
    </w:lvl>
    <w:lvl w:ilvl="3" w:tplc="D7F8BC64" w:tentative="1">
      <w:start w:val="1"/>
      <w:numFmt w:val="decimal"/>
      <w:lvlText w:val="%4."/>
      <w:lvlJc w:val="left"/>
      <w:pPr>
        <w:tabs>
          <w:tab w:val="num" w:pos="2880"/>
        </w:tabs>
        <w:ind w:left="2880" w:hanging="360"/>
      </w:pPr>
    </w:lvl>
    <w:lvl w:ilvl="4" w:tplc="C1A6A9E8" w:tentative="1">
      <w:start w:val="1"/>
      <w:numFmt w:val="lowerLetter"/>
      <w:lvlText w:val="%5."/>
      <w:lvlJc w:val="left"/>
      <w:pPr>
        <w:tabs>
          <w:tab w:val="num" w:pos="3600"/>
        </w:tabs>
        <w:ind w:left="3600" w:hanging="360"/>
      </w:pPr>
    </w:lvl>
    <w:lvl w:ilvl="5" w:tplc="D12C43B8" w:tentative="1">
      <w:start w:val="1"/>
      <w:numFmt w:val="lowerRoman"/>
      <w:lvlText w:val="%6."/>
      <w:lvlJc w:val="right"/>
      <w:pPr>
        <w:tabs>
          <w:tab w:val="num" w:pos="4320"/>
        </w:tabs>
        <w:ind w:left="4320" w:hanging="180"/>
      </w:pPr>
    </w:lvl>
    <w:lvl w:ilvl="6" w:tplc="7980A978" w:tentative="1">
      <w:start w:val="1"/>
      <w:numFmt w:val="decimal"/>
      <w:lvlText w:val="%7."/>
      <w:lvlJc w:val="left"/>
      <w:pPr>
        <w:tabs>
          <w:tab w:val="num" w:pos="5040"/>
        </w:tabs>
        <w:ind w:left="5040" w:hanging="360"/>
      </w:pPr>
    </w:lvl>
    <w:lvl w:ilvl="7" w:tplc="F530EFB4" w:tentative="1">
      <w:start w:val="1"/>
      <w:numFmt w:val="lowerLetter"/>
      <w:lvlText w:val="%8."/>
      <w:lvlJc w:val="left"/>
      <w:pPr>
        <w:tabs>
          <w:tab w:val="num" w:pos="5760"/>
        </w:tabs>
        <w:ind w:left="5760" w:hanging="360"/>
      </w:pPr>
    </w:lvl>
    <w:lvl w:ilvl="8" w:tplc="94EEDDFE" w:tentative="1">
      <w:start w:val="1"/>
      <w:numFmt w:val="lowerRoman"/>
      <w:lvlText w:val="%9."/>
      <w:lvlJc w:val="right"/>
      <w:pPr>
        <w:tabs>
          <w:tab w:val="num" w:pos="6480"/>
        </w:tabs>
        <w:ind w:left="6480" w:hanging="180"/>
      </w:pPr>
    </w:lvl>
  </w:abstractNum>
  <w:abstractNum w:abstractNumId="29">
    <w:nsid w:val="49C26DDF"/>
    <w:multiLevelType w:val="hybridMultilevel"/>
    <w:tmpl w:val="4EB02B7A"/>
    <w:lvl w:ilvl="0" w:tplc="0409000F">
      <w:start w:val="1"/>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0">
    <w:nsid w:val="4E056110"/>
    <w:multiLevelType w:val="multilevel"/>
    <w:tmpl w:val="38FEB13C"/>
    <w:lvl w:ilvl="0">
      <w:start w:val="1989"/>
      <w:numFmt w:val="decimal"/>
      <w:lvlText w:val="%1"/>
      <w:lvlJc w:val="left"/>
      <w:pPr>
        <w:tabs>
          <w:tab w:val="num" w:pos="480"/>
        </w:tabs>
        <w:ind w:left="480" w:hanging="480"/>
      </w:pPr>
      <w:rPr>
        <w:rFonts w:hint="default"/>
        <w:b w:val="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EDE7177"/>
    <w:multiLevelType w:val="hybridMultilevel"/>
    <w:tmpl w:val="31CA876C"/>
    <w:lvl w:ilvl="0" w:tplc="DD6AE84C">
      <w:start w:val="2006"/>
      <w:numFmt w:val="bullet"/>
      <w:lvlText w:val="-"/>
      <w:lvlJc w:val="left"/>
      <w:pPr>
        <w:tabs>
          <w:tab w:val="num" w:pos="720"/>
        </w:tabs>
        <w:ind w:left="720" w:hanging="360"/>
      </w:pPr>
      <w:rPr>
        <w:rFonts w:ascii="Times New Roman" w:eastAsia="Times New Roman" w:hAnsi="Times New Roman" w:cs="Times New Roman" w:hint="default"/>
        <w:i w:val="0"/>
      </w:rPr>
    </w:lvl>
    <w:lvl w:ilvl="1" w:tplc="33326AE4" w:tentative="1">
      <w:start w:val="1"/>
      <w:numFmt w:val="bullet"/>
      <w:lvlText w:val="o"/>
      <w:lvlJc w:val="left"/>
      <w:pPr>
        <w:tabs>
          <w:tab w:val="num" w:pos="1440"/>
        </w:tabs>
        <w:ind w:left="1440" w:hanging="360"/>
      </w:pPr>
      <w:rPr>
        <w:rFonts w:ascii="Courier New" w:hAnsi="Courier New" w:cs="Courier New" w:hint="default"/>
      </w:rPr>
    </w:lvl>
    <w:lvl w:ilvl="2" w:tplc="28CA202A" w:tentative="1">
      <w:start w:val="1"/>
      <w:numFmt w:val="bullet"/>
      <w:lvlText w:val=""/>
      <w:lvlJc w:val="left"/>
      <w:pPr>
        <w:tabs>
          <w:tab w:val="num" w:pos="2160"/>
        </w:tabs>
        <w:ind w:left="2160" w:hanging="360"/>
      </w:pPr>
      <w:rPr>
        <w:rFonts w:ascii="Wingdings" w:hAnsi="Wingdings" w:hint="default"/>
      </w:rPr>
    </w:lvl>
    <w:lvl w:ilvl="3" w:tplc="5A527AF8" w:tentative="1">
      <w:start w:val="1"/>
      <w:numFmt w:val="bullet"/>
      <w:lvlText w:val=""/>
      <w:lvlJc w:val="left"/>
      <w:pPr>
        <w:tabs>
          <w:tab w:val="num" w:pos="2880"/>
        </w:tabs>
        <w:ind w:left="2880" w:hanging="360"/>
      </w:pPr>
      <w:rPr>
        <w:rFonts w:ascii="Symbol" w:hAnsi="Symbol" w:hint="default"/>
      </w:rPr>
    </w:lvl>
    <w:lvl w:ilvl="4" w:tplc="07824E3E" w:tentative="1">
      <w:start w:val="1"/>
      <w:numFmt w:val="bullet"/>
      <w:lvlText w:val="o"/>
      <w:lvlJc w:val="left"/>
      <w:pPr>
        <w:tabs>
          <w:tab w:val="num" w:pos="3600"/>
        </w:tabs>
        <w:ind w:left="3600" w:hanging="360"/>
      </w:pPr>
      <w:rPr>
        <w:rFonts w:ascii="Courier New" w:hAnsi="Courier New" w:cs="Courier New" w:hint="default"/>
      </w:rPr>
    </w:lvl>
    <w:lvl w:ilvl="5" w:tplc="FA5E85EE" w:tentative="1">
      <w:start w:val="1"/>
      <w:numFmt w:val="bullet"/>
      <w:lvlText w:val=""/>
      <w:lvlJc w:val="left"/>
      <w:pPr>
        <w:tabs>
          <w:tab w:val="num" w:pos="4320"/>
        </w:tabs>
        <w:ind w:left="4320" w:hanging="360"/>
      </w:pPr>
      <w:rPr>
        <w:rFonts w:ascii="Wingdings" w:hAnsi="Wingdings" w:hint="default"/>
      </w:rPr>
    </w:lvl>
    <w:lvl w:ilvl="6" w:tplc="69542562" w:tentative="1">
      <w:start w:val="1"/>
      <w:numFmt w:val="bullet"/>
      <w:lvlText w:val=""/>
      <w:lvlJc w:val="left"/>
      <w:pPr>
        <w:tabs>
          <w:tab w:val="num" w:pos="5040"/>
        </w:tabs>
        <w:ind w:left="5040" w:hanging="360"/>
      </w:pPr>
      <w:rPr>
        <w:rFonts w:ascii="Symbol" w:hAnsi="Symbol" w:hint="default"/>
      </w:rPr>
    </w:lvl>
    <w:lvl w:ilvl="7" w:tplc="9398AB22" w:tentative="1">
      <w:start w:val="1"/>
      <w:numFmt w:val="bullet"/>
      <w:lvlText w:val="o"/>
      <w:lvlJc w:val="left"/>
      <w:pPr>
        <w:tabs>
          <w:tab w:val="num" w:pos="5760"/>
        </w:tabs>
        <w:ind w:left="5760" w:hanging="360"/>
      </w:pPr>
      <w:rPr>
        <w:rFonts w:ascii="Courier New" w:hAnsi="Courier New" w:cs="Courier New" w:hint="default"/>
      </w:rPr>
    </w:lvl>
    <w:lvl w:ilvl="8" w:tplc="AF9A561E" w:tentative="1">
      <w:start w:val="1"/>
      <w:numFmt w:val="bullet"/>
      <w:lvlText w:val=""/>
      <w:lvlJc w:val="left"/>
      <w:pPr>
        <w:tabs>
          <w:tab w:val="num" w:pos="6480"/>
        </w:tabs>
        <w:ind w:left="6480" w:hanging="360"/>
      </w:pPr>
      <w:rPr>
        <w:rFonts w:ascii="Wingdings" w:hAnsi="Wingdings" w:hint="default"/>
      </w:rPr>
    </w:lvl>
  </w:abstractNum>
  <w:abstractNum w:abstractNumId="32">
    <w:nsid w:val="516E1EC3"/>
    <w:multiLevelType w:val="multilevel"/>
    <w:tmpl w:val="D29E9618"/>
    <w:lvl w:ilvl="0">
      <w:start w:val="1991"/>
      <w:numFmt w:val="decimal"/>
      <w:lvlText w:val="%1"/>
      <w:lvlJc w:val="left"/>
      <w:pPr>
        <w:tabs>
          <w:tab w:val="num" w:pos="1440"/>
        </w:tabs>
        <w:ind w:left="1440" w:hanging="1440"/>
      </w:pPr>
      <w:rPr>
        <w:rFonts w:hint="default"/>
      </w:rPr>
    </w:lvl>
    <w:lvl w:ilvl="1">
      <w:start w:val="199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3BF20B5"/>
    <w:multiLevelType w:val="hybridMultilevel"/>
    <w:tmpl w:val="538C72A0"/>
    <w:lvl w:ilvl="0" w:tplc="C7B04BA4">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6AA7970"/>
    <w:multiLevelType w:val="hybridMultilevel"/>
    <w:tmpl w:val="DE480880"/>
    <w:lvl w:ilvl="0" w:tplc="04080019">
      <w:start w:val="5"/>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nsid w:val="609621AA"/>
    <w:multiLevelType w:val="hybridMultilevel"/>
    <w:tmpl w:val="CE727AE6"/>
    <w:lvl w:ilvl="0" w:tplc="8624A358">
      <w:start w:val="6"/>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5872612"/>
    <w:multiLevelType w:val="hybridMultilevel"/>
    <w:tmpl w:val="90D2345A"/>
    <w:lvl w:ilvl="0" w:tplc="CAA2399C">
      <w:start w:val="1"/>
      <w:numFmt w:val="bullet"/>
      <w:lvlText w:val=""/>
      <w:lvlJc w:val="left"/>
      <w:pPr>
        <w:tabs>
          <w:tab w:val="num" w:pos="360"/>
        </w:tabs>
        <w:ind w:left="360" w:hanging="360"/>
      </w:pPr>
      <w:rPr>
        <w:rFonts w:ascii="Symbol" w:hAnsi="Symbol" w:hint="default"/>
      </w:rPr>
    </w:lvl>
    <w:lvl w:ilvl="1" w:tplc="A8ECEDBE" w:tentative="1">
      <w:start w:val="1"/>
      <w:numFmt w:val="bullet"/>
      <w:lvlText w:val="o"/>
      <w:lvlJc w:val="left"/>
      <w:pPr>
        <w:tabs>
          <w:tab w:val="num" w:pos="1080"/>
        </w:tabs>
        <w:ind w:left="1080" w:hanging="360"/>
      </w:pPr>
      <w:rPr>
        <w:rFonts w:ascii="Courier New" w:hAnsi="Courier New" w:cs="Courier New" w:hint="default"/>
      </w:rPr>
    </w:lvl>
    <w:lvl w:ilvl="2" w:tplc="2FEE28B6" w:tentative="1">
      <w:start w:val="1"/>
      <w:numFmt w:val="bullet"/>
      <w:lvlText w:val=""/>
      <w:lvlJc w:val="left"/>
      <w:pPr>
        <w:tabs>
          <w:tab w:val="num" w:pos="1800"/>
        </w:tabs>
        <w:ind w:left="1800" w:hanging="360"/>
      </w:pPr>
      <w:rPr>
        <w:rFonts w:ascii="Wingdings" w:hAnsi="Wingdings" w:hint="default"/>
      </w:rPr>
    </w:lvl>
    <w:lvl w:ilvl="3" w:tplc="2A009066" w:tentative="1">
      <w:start w:val="1"/>
      <w:numFmt w:val="bullet"/>
      <w:lvlText w:val=""/>
      <w:lvlJc w:val="left"/>
      <w:pPr>
        <w:tabs>
          <w:tab w:val="num" w:pos="2520"/>
        </w:tabs>
        <w:ind w:left="2520" w:hanging="360"/>
      </w:pPr>
      <w:rPr>
        <w:rFonts w:ascii="Symbol" w:hAnsi="Symbol" w:hint="default"/>
      </w:rPr>
    </w:lvl>
    <w:lvl w:ilvl="4" w:tplc="313072D6" w:tentative="1">
      <w:start w:val="1"/>
      <w:numFmt w:val="bullet"/>
      <w:lvlText w:val="o"/>
      <w:lvlJc w:val="left"/>
      <w:pPr>
        <w:tabs>
          <w:tab w:val="num" w:pos="3240"/>
        </w:tabs>
        <w:ind w:left="3240" w:hanging="360"/>
      </w:pPr>
      <w:rPr>
        <w:rFonts w:ascii="Courier New" w:hAnsi="Courier New" w:cs="Courier New" w:hint="default"/>
      </w:rPr>
    </w:lvl>
    <w:lvl w:ilvl="5" w:tplc="155CB694" w:tentative="1">
      <w:start w:val="1"/>
      <w:numFmt w:val="bullet"/>
      <w:lvlText w:val=""/>
      <w:lvlJc w:val="left"/>
      <w:pPr>
        <w:tabs>
          <w:tab w:val="num" w:pos="3960"/>
        </w:tabs>
        <w:ind w:left="3960" w:hanging="360"/>
      </w:pPr>
      <w:rPr>
        <w:rFonts w:ascii="Wingdings" w:hAnsi="Wingdings" w:hint="default"/>
      </w:rPr>
    </w:lvl>
    <w:lvl w:ilvl="6" w:tplc="CF9AD3AE" w:tentative="1">
      <w:start w:val="1"/>
      <w:numFmt w:val="bullet"/>
      <w:lvlText w:val=""/>
      <w:lvlJc w:val="left"/>
      <w:pPr>
        <w:tabs>
          <w:tab w:val="num" w:pos="4680"/>
        </w:tabs>
        <w:ind w:left="4680" w:hanging="360"/>
      </w:pPr>
      <w:rPr>
        <w:rFonts w:ascii="Symbol" w:hAnsi="Symbol" w:hint="default"/>
      </w:rPr>
    </w:lvl>
    <w:lvl w:ilvl="7" w:tplc="5A9A5504" w:tentative="1">
      <w:start w:val="1"/>
      <w:numFmt w:val="bullet"/>
      <w:lvlText w:val="o"/>
      <w:lvlJc w:val="left"/>
      <w:pPr>
        <w:tabs>
          <w:tab w:val="num" w:pos="5400"/>
        </w:tabs>
        <w:ind w:left="5400" w:hanging="360"/>
      </w:pPr>
      <w:rPr>
        <w:rFonts w:ascii="Courier New" w:hAnsi="Courier New" w:cs="Courier New" w:hint="default"/>
      </w:rPr>
    </w:lvl>
    <w:lvl w:ilvl="8" w:tplc="DC4A9870" w:tentative="1">
      <w:start w:val="1"/>
      <w:numFmt w:val="bullet"/>
      <w:lvlText w:val=""/>
      <w:lvlJc w:val="left"/>
      <w:pPr>
        <w:tabs>
          <w:tab w:val="num" w:pos="6120"/>
        </w:tabs>
        <w:ind w:left="6120" w:hanging="360"/>
      </w:pPr>
      <w:rPr>
        <w:rFonts w:ascii="Wingdings" w:hAnsi="Wingdings" w:hint="default"/>
      </w:rPr>
    </w:lvl>
  </w:abstractNum>
  <w:abstractNum w:abstractNumId="37">
    <w:nsid w:val="66157FC0"/>
    <w:multiLevelType w:val="hybridMultilevel"/>
    <w:tmpl w:val="536E1C30"/>
    <w:lvl w:ilvl="0" w:tplc="04080001">
      <w:start w:val="1"/>
      <w:numFmt w:val="decimal"/>
      <w:lvlText w:val="%1."/>
      <w:lvlJc w:val="left"/>
      <w:pPr>
        <w:tabs>
          <w:tab w:val="num" w:pos="644"/>
        </w:tabs>
        <w:ind w:left="644" w:hanging="360"/>
      </w:pPr>
      <w:rPr>
        <w:rFonts w:hint="default"/>
        <w:i w:val="0"/>
      </w:rPr>
    </w:lvl>
    <w:lvl w:ilvl="1" w:tplc="04080003" w:tentative="1">
      <w:start w:val="1"/>
      <w:numFmt w:val="lowerLetter"/>
      <w:lvlText w:val="%2."/>
      <w:lvlJc w:val="left"/>
      <w:pPr>
        <w:tabs>
          <w:tab w:val="num" w:pos="1440"/>
        </w:tabs>
        <w:ind w:left="1440" w:hanging="360"/>
      </w:pPr>
    </w:lvl>
    <w:lvl w:ilvl="2" w:tplc="04080005" w:tentative="1">
      <w:start w:val="1"/>
      <w:numFmt w:val="lowerRoman"/>
      <w:lvlText w:val="%3."/>
      <w:lvlJc w:val="right"/>
      <w:pPr>
        <w:tabs>
          <w:tab w:val="num" w:pos="2160"/>
        </w:tabs>
        <w:ind w:left="2160" w:hanging="180"/>
      </w:pPr>
    </w:lvl>
    <w:lvl w:ilvl="3" w:tplc="04080001" w:tentative="1">
      <w:start w:val="1"/>
      <w:numFmt w:val="decimal"/>
      <w:lvlText w:val="%4."/>
      <w:lvlJc w:val="left"/>
      <w:pPr>
        <w:tabs>
          <w:tab w:val="num" w:pos="2880"/>
        </w:tabs>
        <w:ind w:left="2880" w:hanging="360"/>
      </w:pPr>
    </w:lvl>
    <w:lvl w:ilvl="4" w:tplc="04080003" w:tentative="1">
      <w:start w:val="1"/>
      <w:numFmt w:val="lowerLetter"/>
      <w:lvlText w:val="%5."/>
      <w:lvlJc w:val="left"/>
      <w:pPr>
        <w:tabs>
          <w:tab w:val="num" w:pos="3600"/>
        </w:tabs>
        <w:ind w:left="3600" w:hanging="360"/>
      </w:pPr>
    </w:lvl>
    <w:lvl w:ilvl="5" w:tplc="04080005" w:tentative="1">
      <w:start w:val="1"/>
      <w:numFmt w:val="lowerRoman"/>
      <w:lvlText w:val="%6."/>
      <w:lvlJc w:val="right"/>
      <w:pPr>
        <w:tabs>
          <w:tab w:val="num" w:pos="4320"/>
        </w:tabs>
        <w:ind w:left="4320" w:hanging="180"/>
      </w:pPr>
    </w:lvl>
    <w:lvl w:ilvl="6" w:tplc="04080001" w:tentative="1">
      <w:start w:val="1"/>
      <w:numFmt w:val="decimal"/>
      <w:lvlText w:val="%7."/>
      <w:lvlJc w:val="left"/>
      <w:pPr>
        <w:tabs>
          <w:tab w:val="num" w:pos="5040"/>
        </w:tabs>
        <w:ind w:left="5040" w:hanging="360"/>
      </w:pPr>
    </w:lvl>
    <w:lvl w:ilvl="7" w:tplc="04080003" w:tentative="1">
      <w:start w:val="1"/>
      <w:numFmt w:val="lowerLetter"/>
      <w:lvlText w:val="%8."/>
      <w:lvlJc w:val="left"/>
      <w:pPr>
        <w:tabs>
          <w:tab w:val="num" w:pos="5760"/>
        </w:tabs>
        <w:ind w:left="5760" w:hanging="360"/>
      </w:pPr>
    </w:lvl>
    <w:lvl w:ilvl="8" w:tplc="04080005" w:tentative="1">
      <w:start w:val="1"/>
      <w:numFmt w:val="lowerRoman"/>
      <w:lvlText w:val="%9."/>
      <w:lvlJc w:val="right"/>
      <w:pPr>
        <w:tabs>
          <w:tab w:val="num" w:pos="6480"/>
        </w:tabs>
        <w:ind w:left="6480" w:hanging="180"/>
      </w:pPr>
    </w:lvl>
  </w:abstractNum>
  <w:abstractNum w:abstractNumId="38">
    <w:nsid w:val="66EE0F40"/>
    <w:multiLevelType w:val="multilevel"/>
    <w:tmpl w:val="9E00CCB6"/>
    <w:lvl w:ilvl="0">
      <w:start w:val="2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67673671"/>
    <w:multiLevelType w:val="hybridMultilevel"/>
    <w:tmpl w:val="3996B54E"/>
    <w:lvl w:ilvl="0" w:tplc="8D72EB26">
      <w:start w:val="1"/>
      <w:numFmt w:val="decimal"/>
      <w:lvlText w:val="%1."/>
      <w:lvlJc w:val="left"/>
      <w:pPr>
        <w:tabs>
          <w:tab w:val="num" w:pos="928"/>
        </w:tabs>
        <w:ind w:left="928" w:hanging="360"/>
      </w:pPr>
      <w:rPr>
        <w:rFonts w:hint="default"/>
      </w:rPr>
    </w:lvl>
    <w:lvl w:ilvl="1" w:tplc="B300B286">
      <w:start w:val="1"/>
      <w:numFmt w:val="lowerLetter"/>
      <w:lvlText w:val="%2."/>
      <w:lvlJc w:val="left"/>
      <w:pPr>
        <w:tabs>
          <w:tab w:val="num" w:pos="1440"/>
        </w:tabs>
        <w:ind w:left="1440" w:hanging="360"/>
      </w:pPr>
    </w:lvl>
    <w:lvl w:ilvl="2" w:tplc="65F26CCC" w:tentative="1">
      <w:start w:val="1"/>
      <w:numFmt w:val="lowerRoman"/>
      <w:lvlText w:val="%3."/>
      <w:lvlJc w:val="right"/>
      <w:pPr>
        <w:tabs>
          <w:tab w:val="num" w:pos="2160"/>
        </w:tabs>
        <w:ind w:left="2160" w:hanging="180"/>
      </w:pPr>
    </w:lvl>
    <w:lvl w:ilvl="3" w:tplc="617C4BF8" w:tentative="1">
      <w:start w:val="1"/>
      <w:numFmt w:val="decimal"/>
      <w:lvlText w:val="%4."/>
      <w:lvlJc w:val="left"/>
      <w:pPr>
        <w:tabs>
          <w:tab w:val="num" w:pos="2880"/>
        </w:tabs>
        <w:ind w:left="2880" w:hanging="360"/>
      </w:pPr>
    </w:lvl>
    <w:lvl w:ilvl="4" w:tplc="B686A038" w:tentative="1">
      <w:start w:val="1"/>
      <w:numFmt w:val="lowerLetter"/>
      <w:lvlText w:val="%5."/>
      <w:lvlJc w:val="left"/>
      <w:pPr>
        <w:tabs>
          <w:tab w:val="num" w:pos="3600"/>
        </w:tabs>
        <w:ind w:left="3600" w:hanging="360"/>
      </w:pPr>
    </w:lvl>
    <w:lvl w:ilvl="5" w:tplc="141A93F4" w:tentative="1">
      <w:start w:val="1"/>
      <w:numFmt w:val="lowerRoman"/>
      <w:lvlText w:val="%6."/>
      <w:lvlJc w:val="right"/>
      <w:pPr>
        <w:tabs>
          <w:tab w:val="num" w:pos="4320"/>
        </w:tabs>
        <w:ind w:left="4320" w:hanging="180"/>
      </w:pPr>
    </w:lvl>
    <w:lvl w:ilvl="6" w:tplc="9072E1C6" w:tentative="1">
      <w:start w:val="1"/>
      <w:numFmt w:val="decimal"/>
      <w:lvlText w:val="%7."/>
      <w:lvlJc w:val="left"/>
      <w:pPr>
        <w:tabs>
          <w:tab w:val="num" w:pos="5040"/>
        </w:tabs>
        <w:ind w:left="5040" w:hanging="360"/>
      </w:pPr>
    </w:lvl>
    <w:lvl w:ilvl="7" w:tplc="E690C21C" w:tentative="1">
      <w:start w:val="1"/>
      <w:numFmt w:val="lowerLetter"/>
      <w:lvlText w:val="%8."/>
      <w:lvlJc w:val="left"/>
      <w:pPr>
        <w:tabs>
          <w:tab w:val="num" w:pos="5760"/>
        </w:tabs>
        <w:ind w:left="5760" w:hanging="360"/>
      </w:pPr>
    </w:lvl>
    <w:lvl w:ilvl="8" w:tplc="2716FF84" w:tentative="1">
      <w:start w:val="1"/>
      <w:numFmt w:val="lowerRoman"/>
      <w:lvlText w:val="%9."/>
      <w:lvlJc w:val="right"/>
      <w:pPr>
        <w:tabs>
          <w:tab w:val="num" w:pos="6480"/>
        </w:tabs>
        <w:ind w:left="6480" w:hanging="180"/>
      </w:pPr>
    </w:lvl>
  </w:abstractNum>
  <w:abstractNum w:abstractNumId="40">
    <w:nsid w:val="6A441141"/>
    <w:multiLevelType w:val="hybridMultilevel"/>
    <w:tmpl w:val="48703DDE"/>
    <w:lvl w:ilvl="0" w:tplc="0409000F">
      <w:start w:val="1"/>
      <w:numFmt w:val="upperLetter"/>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432F47"/>
    <w:multiLevelType w:val="hybridMultilevel"/>
    <w:tmpl w:val="D60E958A"/>
    <w:lvl w:ilvl="0" w:tplc="D77E8EC2">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tentative="1">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42">
    <w:nsid w:val="6DC32A72"/>
    <w:multiLevelType w:val="hybridMultilevel"/>
    <w:tmpl w:val="5C269754"/>
    <w:lvl w:ilvl="0" w:tplc="04090001">
      <w:start w:val="14"/>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3">
    <w:nsid w:val="759D650F"/>
    <w:multiLevelType w:val="hybridMultilevel"/>
    <w:tmpl w:val="8B8E3022"/>
    <w:lvl w:ilvl="0" w:tplc="0408000F">
      <w:start w:val="26"/>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4">
    <w:nsid w:val="75C60866"/>
    <w:multiLevelType w:val="hybridMultilevel"/>
    <w:tmpl w:val="1D52400A"/>
    <w:lvl w:ilvl="0" w:tplc="06427B1E">
      <w:start w:val="1"/>
      <w:numFmt w:val="bullet"/>
      <w:lvlText w:val=""/>
      <w:lvlJc w:val="left"/>
      <w:pPr>
        <w:tabs>
          <w:tab w:val="num" w:pos="720"/>
        </w:tabs>
        <w:ind w:left="720" w:hanging="360"/>
      </w:pPr>
      <w:rPr>
        <w:rFonts w:ascii="Symbol" w:hAnsi="Symbol" w:hint="default"/>
      </w:rPr>
    </w:lvl>
    <w:lvl w:ilvl="1" w:tplc="04080019" w:tentative="1">
      <w:start w:val="1"/>
      <w:numFmt w:val="bullet"/>
      <w:lvlText w:val="o"/>
      <w:lvlJc w:val="left"/>
      <w:pPr>
        <w:tabs>
          <w:tab w:val="num" w:pos="1440"/>
        </w:tabs>
        <w:ind w:left="1440" w:hanging="360"/>
      </w:pPr>
      <w:rPr>
        <w:rFonts w:ascii="Courier New" w:hAnsi="Courier New" w:hint="default"/>
      </w:rPr>
    </w:lvl>
    <w:lvl w:ilvl="2" w:tplc="0408001B" w:tentative="1">
      <w:start w:val="1"/>
      <w:numFmt w:val="bullet"/>
      <w:lvlText w:val=""/>
      <w:lvlJc w:val="left"/>
      <w:pPr>
        <w:tabs>
          <w:tab w:val="num" w:pos="2160"/>
        </w:tabs>
        <w:ind w:left="2160" w:hanging="360"/>
      </w:pPr>
      <w:rPr>
        <w:rFonts w:ascii="Wingdings" w:hAnsi="Wingdings" w:hint="default"/>
      </w:rPr>
    </w:lvl>
    <w:lvl w:ilvl="3" w:tplc="0408000F">
      <w:start w:val="1"/>
      <w:numFmt w:val="bullet"/>
      <w:lvlText w:val=""/>
      <w:lvlJc w:val="left"/>
      <w:pPr>
        <w:tabs>
          <w:tab w:val="num" w:pos="2880"/>
        </w:tabs>
        <w:ind w:left="2880" w:hanging="360"/>
      </w:pPr>
      <w:rPr>
        <w:rFonts w:ascii="Symbol" w:hAnsi="Symbol" w:hint="default"/>
      </w:rPr>
    </w:lvl>
    <w:lvl w:ilvl="4" w:tplc="04080019" w:tentative="1">
      <w:start w:val="1"/>
      <w:numFmt w:val="bullet"/>
      <w:lvlText w:val="o"/>
      <w:lvlJc w:val="left"/>
      <w:pPr>
        <w:tabs>
          <w:tab w:val="num" w:pos="3600"/>
        </w:tabs>
        <w:ind w:left="3600" w:hanging="360"/>
      </w:pPr>
      <w:rPr>
        <w:rFonts w:ascii="Courier New" w:hAnsi="Courier New" w:hint="default"/>
      </w:rPr>
    </w:lvl>
    <w:lvl w:ilvl="5" w:tplc="0408001B" w:tentative="1">
      <w:start w:val="1"/>
      <w:numFmt w:val="bullet"/>
      <w:lvlText w:val=""/>
      <w:lvlJc w:val="left"/>
      <w:pPr>
        <w:tabs>
          <w:tab w:val="num" w:pos="4320"/>
        </w:tabs>
        <w:ind w:left="4320" w:hanging="360"/>
      </w:pPr>
      <w:rPr>
        <w:rFonts w:ascii="Wingdings" w:hAnsi="Wingdings" w:hint="default"/>
      </w:rPr>
    </w:lvl>
    <w:lvl w:ilvl="6" w:tplc="0408000F" w:tentative="1">
      <w:start w:val="1"/>
      <w:numFmt w:val="bullet"/>
      <w:lvlText w:val=""/>
      <w:lvlJc w:val="left"/>
      <w:pPr>
        <w:tabs>
          <w:tab w:val="num" w:pos="5040"/>
        </w:tabs>
        <w:ind w:left="5040" w:hanging="360"/>
      </w:pPr>
      <w:rPr>
        <w:rFonts w:ascii="Symbol" w:hAnsi="Symbol" w:hint="default"/>
      </w:rPr>
    </w:lvl>
    <w:lvl w:ilvl="7" w:tplc="04080019" w:tentative="1">
      <w:start w:val="1"/>
      <w:numFmt w:val="bullet"/>
      <w:lvlText w:val="o"/>
      <w:lvlJc w:val="left"/>
      <w:pPr>
        <w:tabs>
          <w:tab w:val="num" w:pos="5760"/>
        </w:tabs>
        <w:ind w:left="5760" w:hanging="360"/>
      </w:pPr>
      <w:rPr>
        <w:rFonts w:ascii="Courier New" w:hAnsi="Courier New" w:hint="default"/>
      </w:rPr>
    </w:lvl>
    <w:lvl w:ilvl="8" w:tplc="0408001B" w:tentative="1">
      <w:start w:val="1"/>
      <w:numFmt w:val="bullet"/>
      <w:lvlText w:val=""/>
      <w:lvlJc w:val="left"/>
      <w:pPr>
        <w:tabs>
          <w:tab w:val="num" w:pos="6480"/>
        </w:tabs>
        <w:ind w:left="6480" w:hanging="360"/>
      </w:pPr>
      <w:rPr>
        <w:rFonts w:ascii="Wingdings" w:hAnsi="Wingdings" w:hint="default"/>
      </w:rPr>
    </w:lvl>
  </w:abstractNum>
  <w:abstractNum w:abstractNumId="45">
    <w:nsid w:val="789D63A8"/>
    <w:multiLevelType w:val="hybridMultilevel"/>
    <w:tmpl w:val="517466BA"/>
    <w:lvl w:ilvl="0" w:tplc="04090001">
      <w:start w:val="1"/>
      <w:numFmt w:val="decimal"/>
      <w:lvlText w:val="%1."/>
      <w:lvlJc w:val="left"/>
      <w:pPr>
        <w:ind w:left="927" w:hanging="360"/>
      </w:pPr>
      <w:rPr>
        <w:rFonts w:hint="default"/>
      </w:rPr>
    </w:lvl>
    <w:lvl w:ilvl="1" w:tplc="04090003" w:tentative="1">
      <w:start w:val="1"/>
      <w:numFmt w:val="lowerLetter"/>
      <w:lvlText w:val="%2."/>
      <w:lvlJc w:val="left"/>
      <w:pPr>
        <w:ind w:left="1647" w:hanging="360"/>
      </w:pPr>
    </w:lvl>
    <w:lvl w:ilvl="2" w:tplc="04090005" w:tentative="1">
      <w:start w:val="1"/>
      <w:numFmt w:val="lowerRoman"/>
      <w:lvlText w:val="%3."/>
      <w:lvlJc w:val="right"/>
      <w:pPr>
        <w:ind w:left="2367" w:hanging="180"/>
      </w:pPr>
    </w:lvl>
    <w:lvl w:ilvl="3" w:tplc="04090001" w:tentative="1">
      <w:start w:val="1"/>
      <w:numFmt w:val="decimal"/>
      <w:lvlText w:val="%4."/>
      <w:lvlJc w:val="left"/>
      <w:pPr>
        <w:ind w:left="3087" w:hanging="360"/>
      </w:pPr>
    </w:lvl>
    <w:lvl w:ilvl="4" w:tplc="04090003" w:tentative="1">
      <w:start w:val="1"/>
      <w:numFmt w:val="lowerLetter"/>
      <w:lvlText w:val="%5."/>
      <w:lvlJc w:val="left"/>
      <w:pPr>
        <w:ind w:left="3807" w:hanging="360"/>
      </w:pPr>
    </w:lvl>
    <w:lvl w:ilvl="5" w:tplc="04090005" w:tentative="1">
      <w:start w:val="1"/>
      <w:numFmt w:val="lowerRoman"/>
      <w:lvlText w:val="%6."/>
      <w:lvlJc w:val="right"/>
      <w:pPr>
        <w:ind w:left="4527" w:hanging="180"/>
      </w:pPr>
    </w:lvl>
    <w:lvl w:ilvl="6" w:tplc="04090001" w:tentative="1">
      <w:start w:val="1"/>
      <w:numFmt w:val="decimal"/>
      <w:lvlText w:val="%7."/>
      <w:lvlJc w:val="left"/>
      <w:pPr>
        <w:ind w:left="5247" w:hanging="360"/>
      </w:pPr>
    </w:lvl>
    <w:lvl w:ilvl="7" w:tplc="04090003" w:tentative="1">
      <w:start w:val="1"/>
      <w:numFmt w:val="lowerLetter"/>
      <w:lvlText w:val="%8."/>
      <w:lvlJc w:val="left"/>
      <w:pPr>
        <w:ind w:left="5967" w:hanging="360"/>
      </w:pPr>
    </w:lvl>
    <w:lvl w:ilvl="8" w:tplc="04090005" w:tentative="1">
      <w:start w:val="1"/>
      <w:numFmt w:val="lowerRoman"/>
      <w:lvlText w:val="%9."/>
      <w:lvlJc w:val="right"/>
      <w:pPr>
        <w:ind w:left="6687" w:hanging="180"/>
      </w:pPr>
    </w:lvl>
  </w:abstractNum>
  <w:abstractNum w:abstractNumId="46">
    <w:nsid w:val="78A11A2A"/>
    <w:multiLevelType w:val="hybridMultilevel"/>
    <w:tmpl w:val="49747BC6"/>
    <w:lvl w:ilvl="0" w:tplc="8CC85F66">
      <w:start w:val="15"/>
      <w:numFmt w:val="decimal"/>
      <w:lvlText w:val="%1."/>
      <w:lvlJc w:val="left"/>
      <w:pPr>
        <w:tabs>
          <w:tab w:val="num" w:pos="786"/>
        </w:tabs>
        <w:ind w:left="786" w:hanging="360"/>
      </w:pPr>
      <w:rPr>
        <w:rFonts w:hint="default"/>
      </w:rPr>
    </w:lvl>
    <w:lvl w:ilvl="1" w:tplc="04090019" w:tentative="1">
      <w:start w:val="1"/>
      <w:numFmt w:val="lowerLetter"/>
      <w:lvlText w:val="%2."/>
      <w:lvlJc w:val="left"/>
      <w:pPr>
        <w:tabs>
          <w:tab w:val="num" w:pos="1506"/>
        </w:tabs>
        <w:ind w:left="1506" w:hanging="360"/>
      </w:pPr>
    </w:lvl>
    <w:lvl w:ilvl="2" w:tplc="0409001B" w:tentative="1">
      <w:start w:val="1"/>
      <w:numFmt w:val="lowerRoman"/>
      <w:lvlText w:val="%3."/>
      <w:lvlJc w:val="right"/>
      <w:pPr>
        <w:tabs>
          <w:tab w:val="num" w:pos="2226"/>
        </w:tabs>
        <w:ind w:left="2226" w:hanging="180"/>
      </w:pPr>
    </w:lvl>
    <w:lvl w:ilvl="3" w:tplc="0409000F" w:tentative="1">
      <w:start w:val="1"/>
      <w:numFmt w:val="decimal"/>
      <w:lvlText w:val="%4."/>
      <w:lvlJc w:val="left"/>
      <w:pPr>
        <w:tabs>
          <w:tab w:val="num" w:pos="2946"/>
        </w:tabs>
        <w:ind w:left="2946" w:hanging="360"/>
      </w:pPr>
    </w:lvl>
    <w:lvl w:ilvl="4" w:tplc="04090019" w:tentative="1">
      <w:start w:val="1"/>
      <w:numFmt w:val="lowerLetter"/>
      <w:lvlText w:val="%5."/>
      <w:lvlJc w:val="left"/>
      <w:pPr>
        <w:tabs>
          <w:tab w:val="num" w:pos="3666"/>
        </w:tabs>
        <w:ind w:left="3666" w:hanging="360"/>
      </w:pPr>
    </w:lvl>
    <w:lvl w:ilvl="5" w:tplc="0409001B" w:tentative="1">
      <w:start w:val="1"/>
      <w:numFmt w:val="lowerRoman"/>
      <w:lvlText w:val="%6."/>
      <w:lvlJc w:val="right"/>
      <w:pPr>
        <w:tabs>
          <w:tab w:val="num" w:pos="4386"/>
        </w:tabs>
        <w:ind w:left="4386" w:hanging="180"/>
      </w:pPr>
    </w:lvl>
    <w:lvl w:ilvl="6" w:tplc="0409000F" w:tentative="1">
      <w:start w:val="1"/>
      <w:numFmt w:val="decimal"/>
      <w:lvlText w:val="%7."/>
      <w:lvlJc w:val="left"/>
      <w:pPr>
        <w:tabs>
          <w:tab w:val="num" w:pos="5106"/>
        </w:tabs>
        <w:ind w:left="5106" w:hanging="360"/>
      </w:pPr>
    </w:lvl>
    <w:lvl w:ilvl="7" w:tplc="04090019" w:tentative="1">
      <w:start w:val="1"/>
      <w:numFmt w:val="lowerLetter"/>
      <w:lvlText w:val="%8."/>
      <w:lvlJc w:val="left"/>
      <w:pPr>
        <w:tabs>
          <w:tab w:val="num" w:pos="5826"/>
        </w:tabs>
        <w:ind w:left="5826" w:hanging="360"/>
      </w:pPr>
    </w:lvl>
    <w:lvl w:ilvl="8" w:tplc="0409001B" w:tentative="1">
      <w:start w:val="1"/>
      <w:numFmt w:val="lowerRoman"/>
      <w:lvlText w:val="%9."/>
      <w:lvlJc w:val="right"/>
      <w:pPr>
        <w:tabs>
          <w:tab w:val="num" w:pos="6546"/>
        </w:tabs>
        <w:ind w:left="6546" w:hanging="180"/>
      </w:pPr>
    </w:lvl>
  </w:abstractNum>
  <w:num w:numId="1">
    <w:abstractNumId w:val="30"/>
  </w:num>
  <w:num w:numId="2">
    <w:abstractNumId w:val="14"/>
  </w:num>
  <w:num w:numId="3">
    <w:abstractNumId w:val="32"/>
  </w:num>
  <w:num w:numId="4">
    <w:abstractNumId w:val="11"/>
  </w:num>
  <w:num w:numId="5">
    <w:abstractNumId w:val="25"/>
  </w:num>
  <w:num w:numId="6">
    <w:abstractNumId w:val="39"/>
  </w:num>
  <w:num w:numId="7">
    <w:abstractNumId w:val="5"/>
  </w:num>
  <w:num w:numId="8">
    <w:abstractNumId w:val="46"/>
  </w:num>
  <w:num w:numId="9">
    <w:abstractNumId w:val="24"/>
  </w:num>
  <w:num w:numId="10">
    <w:abstractNumId w:val="12"/>
  </w:num>
  <w:num w:numId="11">
    <w:abstractNumId w:val="13"/>
  </w:num>
  <w:num w:numId="12">
    <w:abstractNumId w:val="41"/>
  </w:num>
  <w:num w:numId="13">
    <w:abstractNumId w:val="29"/>
  </w:num>
  <w:num w:numId="14">
    <w:abstractNumId w:val="9"/>
  </w:num>
  <w:num w:numId="15">
    <w:abstractNumId w:val="17"/>
  </w:num>
  <w:num w:numId="16">
    <w:abstractNumId w:val="6"/>
  </w:num>
  <w:num w:numId="17">
    <w:abstractNumId w:val="1"/>
  </w:num>
  <w:num w:numId="18">
    <w:abstractNumId w:val="43"/>
  </w:num>
  <w:num w:numId="19">
    <w:abstractNumId w:val="31"/>
  </w:num>
  <w:num w:numId="20">
    <w:abstractNumId w:val="21"/>
  </w:num>
  <w:num w:numId="21">
    <w:abstractNumId w:val="36"/>
  </w:num>
  <w:num w:numId="22">
    <w:abstractNumId w:val="42"/>
  </w:num>
  <w:num w:numId="23">
    <w:abstractNumId w:val="26"/>
  </w:num>
  <w:num w:numId="24">
    <w:abstractNumId w:val="2"/>
  </w:num>
  <w:num w:numId="25">
    <w:abstractNumId w:val="28"/>
  </w:num>
  <w:num w:numId="26">
    <w:abstractNumId w:val="4"/>
  </w:num>
  <w:num w:numId="27">
    <w:abstractNumId w:val="16"/>
  </w:num>
  <w:num w:numId="28">
    <w:abstractNumId w:val="38"/>
  </w:num>
  <w:num w:numId="29">
    <w:abstractNumId w:val="37"/>
  </w:num>
  <w:num w:numId="30">
    <w:abstractNumId w:val="44"/>
  </w:num>
  <w:num w:numId="31">
    <w:abstractNumId w:val="19"/>
  </w:num>
  <w:num w:numId="32">
    <w:abstractNumId w:val="3"/>
  </w:num>
  <w:num w:numId="33">
    <w:abstractNumId w:val="22"/>
  </w:num>
  <w:num w:numId="34">
    <w:abstractNumId w:val="0"/>
  </w:num>
  <w:num w:numId="35">
    <w:abstractNumId w:val="45"/>
  </w:num>
  <w:num w:numId="36">
    <w:abstractNumId w:val="15"/>
  </w:num>
  <w:num w:numId="37">
    <w:abstractNumId w:val="10"/>
  </w:num>
  <w:num w:numId="38">
    <w:abstractNumId w:val="23"/>
  </w:num>
  <w:num w:numId="39">
    <w:abstractNumId w:val="40"/>
  </w:num>
  <w:num w:numId="40">
    <w:abstractNumId w:val="34"/>
  </w:num>
  <w:num w:numId="41">
    <w:abstractNumId w:val="18"/>
  </w:num>
  <w:num w:numId="42">
    <w:abstractNumId w:val="20"/>
  </w:num>
  <w:num w:numId="43">
    <w:abstractNumId w:val="7"/>
  </w:num>
  <w:num w:numId="44">
    <w:abstractNumId w:val="8"/>
  </w:num>
  <w:num w:numId="45">
    <w:abstractNumId w:val="35"/>
  </w:num>
  <w:num w:numId="46">
    <w:abstractNumId w:val="27"/>
  </w:num>
  <w:num w:numId="47">
    <w:abstractNumId w:val="3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embedSystemFonts/>
  <w:hideSpellingErrors/>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841BC9"/>
    <w:rsid w:val="00001109"/>
    <w:rsid w:val="0000130C"/>
    <w:rsid w:val="00002916"/>
    <w:rsid w:val="00005CE2"/>
    <w:rsid w:val="0000695A"/>
    <w:rsid w:val="00007C47"/>
    <w:rsid w:val="00011655"/>
    <w:rsid w:val="000117B4"/>
    <w:rsid w:val="00014B3E"/>
    <w:rsid w:val="0001605E"/>
    <w:rsid w:val="0002047E"/>
    <w:rsid w:val="000252D4"/>
    <w:rsid w:val="000267CA"/>
    <w:rsid w:val="00026E75"/>
    <w:rsid w:val="00030C9D"/>
    <w:rsid w:val="0003634B"/>
    <w:rsid w:val="0003713A"/>
    <w:rsid w:val="00037366"/>
    <w:rsid w:val="000379AA"/>
    <w:rsid w:val="00042344"/>
    <w:rsid w:val="000448A7"/>
    <w:rsid w:val="000450BE"/>
    <w:rsid w:val="000451BC"/>
    <w:rsid w:val="000478CE"/>
    <w:rsid w:val="00050BAB"/>
    <w:rsid w:val="000517F3"/>
    <w:rsid w:val="00051FC8"/>
    <w:rsid w:val="0005397D"/>
    <w:rsid w:val="00054BC2"/>
    <w:rsid w:val="0006086A"/>
    <w:rsid w:val="00060B61"/>
    <w:rsid w:val="00061973"/>
    <w:rsid w:val="000622C5"/>
    <w:rsid w:val="00063091"/>
    <w:rsid w:val="000644A6"/>
    <w:rsid w:val="00064C23"/>
    <w:rsid w:val="00067A04"/>
    <w:rsid w:val="00075070"/>
    <w:rsid w:val="00075E65"/>
    <w:rsid w:val="00077ADE"/>
    <w:rsid w:val="000802B8"/>
    <w:rsid w:val="00080877"/>
    <w:rsid w:val="00080E4A"/>
    <w:rsid w:val="00082676"/>
    <w:rsid w:val="000846F8"/>
    <w:rsid w:val="00084FBB"/>
    <w:rsid w:val="00092E05"/>
    <w:rsid w:val="000930EF"/>
    <w:rsid w:val="00093693"/>
    <w:rsid w:val="00093EA1"/>
    <w:rsid w:val="00095395"/>
    <w:rsid w:val="00095579"/>
    <w:rsid w:val="00097BF6"/>
    <w:rsid w:val="000A1B72"/>
    <w:rsid w:val="000A3543"/>
    <w:rsid w:val="000A42B4"/>
    <w:rsid w:val="000B049F"/>
    <w:rsid w:val="000B17CA"/>
    <w:rsid w:val="000B1FA3"/>
    <w:rsid w:val="000B368A"/>
    <w:rsid w:val="000B5EB0"/>
    <w:rsid w:val="000B67ED"/>
    <w:rsid w:val="000B7EA9"/>
    <w:rsid w:val="000C0EB7"/>
    <w:rsid w:val="000C24B0"/>
    <w:rsid w:val="000D05BA"/>
    <w:rsid w:val="000E1FF1"/>
    <w:rsid w:val="000E6EDE"/>
    <w:rsid w:val="000F2005"/>
    <w:rsid w:val="000F29BB"/>
    <w:rsid w:val="000F3122"/>
    <w:rsid w:val="000F31E2"/>
    <w:rsid w:val="000F3B57"/>
    <w:rsid w:val="000F49B3"/>
    <w:rsid w:val="000F50DF"/>
    <w:rsid w:val="000F7003"/>
    <w:rsid w:val="000F7D3E"/>
    <w:rsid w:val="001005D4"/>
    <w:rsid w:val="001013F1"/>
    <w:rsid w:val="00101859"/>
    <w:rsid w:val="001044E8"/>
    <w:rsid w:val="001078A9"/>
    <w:rsid w:val="0011661A"/>
    <w:rsid w:val="001170D0"/>
    <w:rsid w:val="00120AB5"/>
    <w:rsid w:val="001211F9"/>
    <w:rsid w:val="00124482"/>
    <w:rsid w:val="001248A7"/>
    <w:rsid w:val="001252FB"/>
    <w:rsid w:val="0013144F"/>
    <w:rsid w:val="00133DDF"/>
    <w:rsid w:val="00135B92"/>
    <w:rsid w:val="001368FA"/>
    <w:rsid w:val="00136B38"/>
    <w:rsid w:val="00137315"/>
    <w:rsid w:val="001401DE"/>
    <w:rsid w:val="001412FC"/>
    <w:rsid w:val="0014284C"/>
    <w:rsid w:val="00150498"/>
    <w:rsid w:val="00151639"/>
    <w:rsid w:val="0015701F"/>
    <w:rsid w:val="00160C33"/>
    <w:rsid w:val="0016227D"/>
    <w:rsid w:val="001652A3"/>
    <w:rsid w:val="00166B42"/>
    <w:rsid w:val="00167102"/>
    <w:rsid w:val="001706C6"/>
    <w:rsid w:val="00171328"/>
    <w:rsid w:val="00174805"/>
    <w:rsid w:val="00175768"/>
    <w:rsid w:val="0017616D"/>
    <w:rsid w:val="00176A6E"/>
    <w:rsid w:val="00177DD8"/>
    <w:rsid w:val="00180E0A"/>
    <w:rsid w:val="00183B90"/>
    <w:rsid w:val="00183C08"/>
    <w:rsid w:val="00184B2E"/>
    <w:rsid w:val="0018582B"/>
    <w:rsid w:val="00185DF6"/>
    <w:rsid w:val="00186191"/>
    <w:rsid w:val="001875CE"/>
    <w:rsid w:val="00193156"/>
    <w:rsid w:val="00193B37"/>
    <w:rsid w:val="00194C2B"/>
    <w:rsid w:val="00195E12"/>
    <w:rsid w:val="00197943"/>
    <w:rsid w:val="001A0B2D"/>
    <w:rsid w:val="001A455A"/>
    <w:rsid w:val="001A6867"/>
    <w:rsid w:val="001A6CF3"/>
    <w:rsid w:val="001A6D1B"/>
    <w:rsid w:val="001A776B"/>
    <w:rsid w:val="001B2E60"/>
    <w:rsid w:val="001B2EB9"/>
    <w:rsid w:val="001B4DC1"/>
    <w:rsid w:val="001B607F"/>
    <w:rsid w:val="001C2D0E"/>
    <w:rsid w:val="001C2D11"/>
    <w:rsid w:val="001C2FC3"/>
    <w:rsid w:val="001C49F6"/>
    <w:rsid w:val="001C576E"/>
    <w:rsid w:val="001D012B"/>
    <w:rsid w:val="001D35A3"/>
    <w:rsid w:val="001D510A"/>
    <w:rsid w:val="001D6670"/>
    <w:rsid w:val="001E04E2"/>
    <w:rsid w:val="001E2632"/>
    <w:rsid w:val="001E37BB"/>
    <w:rsid w:val="001E3936"/>
    <w:rsid w:val="001E3C46"/>
    <w:rsid w:val="001F0F92"/>
    <w:rsid w:val="001F1873"/>
    <w:rsid w:val="001F2364"/>
    <w:rsid w:val="001F41E1"/>
    <w:rsid w:val="00205708"/>
    <w:rsid w:val="00206297"/>
    <w:rsid w:val="00210EE2"/>
    <w:rsid w:val="00211E39"/>
    <w:rsid w:val="002124D6"/>
    <w:rsid w:val="00212FC7"/>
    <w:rsid w:val="0021483E"/>
    <w:rsid w:val="00215B34"/>
    <w:rsid w:val="002178F5"/>
    <w:rsid w:val="002204BD"/>
    <w:rsid w:val="002220FB"/>
    <w:rsid w:val="002307DF"/>
    <w:rsid w:val="00230F62"/>
    <w:rsid w:val="00231371"/>
    <w:rsid w:val="00232435"/>
    <w:rsid w:val="00232B4A"/>
    <w:rsid w:val="00235ABB"/>
    <w:rsid w:val="0024102F"/>
    <w:rsid w:val="00243392"/>
    <w:rsid w:val="0024663C"/>
    <w:rsid w:val="00250419"/>
    <w:rsid w:val="002570A7"/>
    <w:rsid w:val="00257110"/>
    <w:rsid w:val="00257398"/>
    <w:rsid w:val="00257D3C"/>
    <w:rsid w:val="00261D50"/>
    <w:rsid w:val="00262D45"/>
    <w:rsid w:val="00263125"/>
    <w:rsid w:val="00263211"/>
    <w:rsid w:val="00263215"/>
    <w:rsid w:val="00265319"/>
    <w:rsid w:val="00265B14"/>
    <w:rsid w:val="00266263"/>
    <w:rsid w:val="00266528"/>
    <w:rsid w:val="00267692"/>
    <w:rsid w:val="002678DD"/>
    <w:rsid w:val="002730CE"/>
    <w:rsid w:val="00274B0C"/>
    <w:rsid w:val="002829CB"/>
    <w:rsid w:val="002838AF"/>
    <w:rsid w:val="00284FB1"/>
    <w:rsid w:val="00287302"/>
    <w:rsid w:val="0029250B"/>
    <w:rsid w:val="0029774E"/>
    <w:rsid w:val="002A0AD5"/>
    <w:rsid w:val="002A249B"/>
    <w:rsid w:val="002A419E"/>
    <w:rsid w:val="002A4265"/>
    <w:rsid w:val="002A6602"/>
    <w:rsid w:val="002A6BE4"/>
    <w:rsid w:val="002A71A2"/>
    <w:rsid w:val="002B055A"/>
    <w:rsid w:val="002B10FA"/>
    <w:rsid w:val="002B2231"/>
    <w:rsid w:val="002B22C5"/>
    <w:rsid w:val="002B288A"/>
    <w:rsid w:val="002B3B57"/>
    <w:rsid w:val="002B3BCC"/>
    <w:rsid w:val="002B4B1A"/>
    <w:rsid w:val="002C29DD"/>
    <w:rsid w:val="002C6E45"/>
    <w:rsid w:val="002D2577"/>
    <w:rsid w:val="002D2891"/>
    <w:rsid w:val="002D2E69"/>
    <w:rsid w:val="002D472F"/>
    <w:rsid w:val="002E2665"/>
    <w:rsid w:val="002E3183"/>
    <w:rsid w:val="002E3C88"/>
    <w:rsid w:val="002E5838"/>
    <w:rsid w:val="002E5D0D"/>
    <w:rsid w:val="002E75D1"/>
    <w:rsid w:val="002F0A24"/>
    <w:rsid w:val="002F1DCD"/>
    <w:rsid w:val="002F4C26"/>
    <w:rsid w:val="002F62AD"/>
    <w:rsid w:val="002F7694"/>
    <w:rsid w:val="0030001B"/>
    <w:rsid w:val="003014DB"/>
    <w:rsid w:val="003020B3"/>
    <w:rsid w:val="00302DD3"/>
    <w:rsid w:val="00303D09"/>
    <w:rsid w:val="00306DF4"/>
    <w:rsid w:val="00307D7E"/>
    <w:rsid w:val="00307F0A"/>
    <w:rsid w:val="00310C51"/>
    <w:rsid w:val="00314C4E"/>
    <w:rsid w:val="00314E93"/>
    <w:rsid w:val="0031549F"/>
    <w:rsid w:val="00316092"/>
    <w:rsid w:val="0031675F"/>
    <w:rsid w:val="00323B3D"/>
    <w:rsid w:val="00324CB1"/>
    <w:rsid w:val="003263EE"/>
    <w:rsid w:val="00326BA4"/>
    <w:rsid w:val="00332B67"/>
    <w:rsid w:val="00334A0B"/>
    <w:rsid w:val="0033664F"/>
    <w:rsid w:val="003378D8"/>
    <w:rsid w:val="003418B1"/>
    <w:rsid w:val="00343F9C"/>
    <w:rsid w:val="00345D05"/>
    <w:rsid w:val="00346C27"/>
    <w:rsid w:val="00347581"/>
    <w:rsid w:val="00352492"/>
    <w:rsid w:val="003525FB"/>
    <w:rsid w:val="0035556B"/>
    <w:rsid w:val="00356E0C"/>
    <w:rsid w:val="0035706F"/>
    <w:rsid w:val="00357CC7"/>
    <w:rsid w:val="00360E22"/>
    <w:rsid w:val="00361576"/>
    <w:rsid w:val="003634ED"/>
    <w:rsid w:val="00363C85"/>
    <w:rsid w:val="003641BE"/>
    <w:rsid w:val="003654ED"/>
    <w:rsid w:val="00365C2A"/>
    <w:rsid w:val="003711E4"/>
    <w:rsid w:val="0037164D"/>
    <w:rsid w:val="003719FA"/>
    <w:rsid w:val="00372A65"/>
    <w:rsid w:val="00372DDC"/>
    <w:rsid w:val="0037317A"/>
    <w:rsid w:val="00373CEE"/>
    <w:rsid w:val="003756A7"/>
    <w:rsid w:val="003761D8"/>
    <w:rsid w:val="00376DB3"/>
    <w:rsid w:val="003834C5"/>
    <w:rsid w:val="00383543"/>
    <w:rsid w:val="00383BFD"/>
    <w:rsid w:val="00383FE9"/>
    <w:rsid w:val="00397FCE"/>
    <w:rsid w:val="003A0F24"/>
    <w:rsid w:val="003A17E1"/>
    <w:rsid w:val="003A3065"/>
    <w:rsid w:val="003A3249"/>
    <w:rsid w:val="003A6B60"/>
    <w:rsid w:val="003A77D5"/>
    <w:rsid w:val="003A7D7A"/>
    <w:rsid w:val="003B0AC1"/>
    <w:rsid w:val="003B0ED4"/>
    <w:rsid w:val="003B23F4"/>
    <w:rsid w:val="003B461B"/>
    <w:rsid w:val="003B557B"/>
    <w:rsid w:val="003B6FC3"/>
    <w:rsid w:val="003C0B2D"/>
    <w:rsid w:val="003C0E55"/>
    <w:rsid w:val="003C4323"/>
    <w:rsid w:val="003C4EF2"/>
    <w:rsid w:val="003C6616"/>
    <w:rsid w:val="003C7120"/>
    <w:rsid w:val="003C7E08"/>
    <w:rsid w:val="003D3FD8"/>
    <w:rsid w:val="003D6BBF"/>
    <w:rsid w:val="003D7362"/>
    <w:rsid w:val="003D7686"/>
    <w:rsid w:val="003D7710"/>
    <w:rsid w:val="003E03A5"/>
    <w:rsid w:val="003E38E8"/>
    <w:rsid w:val="003E3F17"/>
    <w:rsid w:val="003E49CD"/>
    <w:rsid w:val="003E49CF"/>
    <w:rsid w:val="003E683A"/>
    <w:rsid w:val="003E6DA3"/>
    <w:rsid w:val="003F04AB"/>
    <w:rsid w:val="003F352E"/>
    <w:rsid w:val="003F4B81"/>
    <w:rsid w:val="003F6A17"/>
    <w:rsid w:val="003F737E"/>
    <w:rsid w:val="003F7CB7"/>
    <w:rsid w:val="004036FE"/>
    <w:rsid w:val="00405077"/>
    <w:rsid w:val="00411474"/>
    <w:rsid w:val="00411B92"/>
    <w:rsid w:val="00412B76"/>
    <w:rsid w:val="00412D8A"/>
    <w:rsid w:val="00413FEF"/>
    <w:rsid w:val="00415A7B"/>
    <w:rsid w:val="004164D8"/>
    <w:rsid w:val="00416E74"/>
    <w:rsid w:val="00417A0A"/>
    <w:rsid w:val="00421FC3"/>
    <w:rsid w:val="004266AB"/>
    <w:rsid w:val="00427267"/>
    <w:rsid w:val="00427325"/>
    <w:rsid w:val="004329FC"/>
    <w:rsid w:val="004350A3"/>
    <w:rsid w:val="00435413"/>
    <w:rsid w:val="00435436"/>
    <w:rsid w:val="00440125"/>
    <w:rsid w:val="00442B6E"/>
    <w:rsid w:val="004437B0"/>
    <w:rsid w:val="00446277"/>
    <w:rsid w:val="00446F5C"/>
    <w:rsid w:val="004516A0"/>
    <w:rsid w:val="00451B77"/>
    <w:rsid w:val="0045586F"/>
    <w:rsid w:val="00456216"/>
    <w:rsid w:val="00457AE3"/>
    <w:rsid w:val="00457ED2"/>
    <w:rsid w:val="00457F56"/>
    <w:rsid w:val="004602A7"/>
    <w:rsid w:val="0046072F"/>
    <w:rsid w:val="00461B1C"/>
    <w:rsid w:val="00462A96"/>
    <w:rsid w:val="004633EC"/>
    <w:rsid w:val="0046774A"/>
    <w:rsid w:val="00470BB8"/>
    <w:rsid w:val="00472ABA"/>
    <w:rsid w:val="0048676A"/>
    <w:rsid w:val="004874F2"/>
    <w:rsid w:val="00492381"/>
    <w:rsid w:val="0049681D"/>
    <w:rsid w:val="00496DAF"/>
    <w:rsid w:val="004A319A"/>
    <w:rsid w:val="004B320E"/>
    <w:rsid w:val="004C3EA3"/>
    <w:rsid w:val="004C4E47"/>
    <w:rsid w:val="004D4F7F"/>
    <w:rsid w:val="004D550A"/>
    <w:rsid w:val="004D5CDE"/>
    <w:rsid w:val="004D768E"/>
    <w:rsid w:val="004E01DA"/>
    <w:rsid w:val="004E4A39"/>
    <w:rsid w:val="004E4B27"/>
    <w:rsid w:val="004E62A0"/>
    <w:rsid w:val="004E6AF9"/>
    <w:rsid w:val="004F15F6"/>
    <w:rsid w:val="004F22B2"/>
    <w:rsid w:val="004F2DD5"/>
    <w:rsid w:val="004F7266"/>
    <w:rsid w:val="004F7D17"/>
    <w:rsid w:val="00501A92"/>
    <w:rsid w:val="00501AD3"/>
    <w:rsid w:val="00501F33"/>
    <w:rsid w:val="00501F80"/>
    <w:rsid w:val="0050235C"/>
    <w:rsid w:val="00503C88"/>
    <w:rsid w:val="0050405B"/>
    <w:rsid w:val="005042E3"/>
    <w:rsid w:val="00506EBC"/>
    <w:rsid w:val="00511E36"/>
    <w:rsid w:val="00513DB7"/>
    <w:rsid w:val="0051431F"/>
    <w:rsid w:val="00516446"/>
    <w:rsid w:val="005165E0"/>
    <w:rsid w:val="00516DAC"/>
    <w:rsid w:val="0052034A"/>
    <w:rsid w:val="0052134F"/>
    <w:rsid w:val="0052151E"/>
    <w:rsid w:val="005216F7"/>
    <w:rsid w:val="0052478A"/>
    <w:rsid w:val="0052537F"/>
    <w:rsid w:val="005270F7"/>
    <w:rsid w:val="0053128C"/>
    <w:rsid w:val="005314A6"/>
    <w:rsid w:val="005342B8"/>
    <w:rsid w:val="00535CB0"/>
    <w:rsid w:val="00540EC8"/>
    <w:rsid w:val="005417B4"/>
    <w:rsid w:val="00546CB7"/>
    <w:rsid w:val="00553B48"/>
    <w:rsid w:val="00555592"/>
    <w:rsid w:val="00555A79"/>
    <w:rsid w:val="00555DD1"/>
    <w:rsid w:val="00557957"/>
    <w:rsid w:val="005600CF"/>
    <w:rsid w:val="00561DD4"/>
    <w:rsid w:val="0056248A"/>
    <w:rsid w:val="00563057"/>
    <w:rsid w:val="00563426"/>
    <w:rsid w:val="00563BB7"/>
    <w:rsid w:val="00571800"/>
    <w:rsid w:val="00571B58"/>
    <w:rsid w:val="00571F3B"/>
    <w:rsid w:val="0057281A"/>
    <w:rsid w:val="00573CB2"/>
    <w:rsid w:val="00574B69"/>
    <w:rsid w:val="00575350"/>
    <w:rsid w:val="005759D8"/>
    <w:rsid w:val="00576C12"/>
    <w:rsid w:val="00583C5C"/>
    <w:rsid w:val="00585AA4"/>
    <w:rsid w:val="00586168"/>
    <w:rsid w:val="00592598"/>
    <w:rsid w:val="00593234"/>
    <w:rsid w:val="00594555"/>
    <w:rsid w:val="00594BA6"/>
    <w:rsid w:val="00594F00"/>
    <w:rsid w:val="005953A0"/>
    <w:rsid w:val="0059588B"/>
    <w:rsid w:val="005961E0"/>
    <w:rsid w:val="005A0A50"/>
    <w:rsid w:val="005A0A63"/>
    <w:rsid w:val="005A1F4A"/>
    <w:rsid w:val="005A3F15"/>
    <w:rsid w:val="005A4670"/>
    <w:rsid w:val="005A4897"/>
    <w:rsid w:val="005A4A32"/>
    <w:rsid w:val="005A4F72"/>
    <w:rsid w:val="005A54B6"/>
    <w:rsid w:val="005A7198"/>
    <w:rsid w:val="005B0870"/>
    <w:rsid w:val="005B2A42"/>
    <w:rsid w:val="005B33D7"/>
    <w:rsid w:val="005B354D"/>
    <w:rsid w:val="005B3D8E"/>
    <w:rsid w:val="005C0740"/>
    <w:rsid w:val="005C15E6"/>
    <w:rsid w:val="005C1AA0"/>
    <w:rsid w:val="005C1E37"/>
    <w:rsid w:val="005C2A03"/>
    <w:rsid w:val="005C2C36"/>
    <w:rsid w:val="005C35A0"/>
    <w:rsid w:val="005C78C7"/>
    <w:rsid w:val="005D06A1"/>
    <w:rsid w:val="005D1E52"/>
    <w:rsid w:val="005D3082"/>
    <w:rsid w:val="005D3354"/>
    <w:rsid w:val="005D54A7"/>
    <w:rsid w:val="005E12CF"/>
    <w:rsid w:val="005E13AE"/>
    <w:rsid w:val="005E3B30"/>
    <w:rsid w:val="005E5E3D"/>
    <w:rsid w:val="005E687B"/>
    <w:rsid w:val="005F0E99"/>
    <w:rsid w:val="005F31C1"/>
    <w:rsid w:val="005F5E32"/>
    <w:rsid w:val="005F66C9"/>
    <w:rsid w:val="005F69E9"/>
    <w:rsid w:val="00602873"/>
    <w:rsid w:val="00604044"/>
    <w:rsid w:val="006052EA"/>
    <w:rsid w:val="00610FE7"/>
    <w:rsid w:val="006115ED"/>
    <w:rsid w:val="00614B58"/>
    <w:rsid w:val="00614F8F"/>
    <w:rsid w:val="00616994"/>
    <w:rsid w:val="00617DF7"/>
    <w:rsid w:val="00621C41"/>
    <w:rsid w:val="00623E08"/>
    <w:rsid w:val="006246B1"/>
    <w:rsid w:val="006301EC"/>
    <w:rsid w:val="0063241C"/>
    <w:rsid w:val="00633995"/>
    <w:rsid w:val="006353BA"/>
    <w:rsid w:val="006356A4"/>
    <w:rsid w:val="006372B4"/>
    <w:rsid w:val="006400E8"/>
    <w:rsid w:val="00641299"/>
    <w:rsid w:val="006502F7"/>
    <w:rsid w:val="00655FA7"/>
    <w:rsid w:val="006565D0"/>
    <w:rsid w:val="00657F18"/>
    <w:rsid w:val="0066038D"/>
    <w:rsid w:val="00662382"/>
    <w:rsid w:val="0066333A"/>
    <w:rsid w:val="00663A3F"/>
    <w:rsid w:val="0066451F"/>
    <w:rsid w:val="006666B1"/>
    <w:rsid w:val="00667331"/>
    <w:rsid w:val="00667774"/>
    <w:rsid w:val="006733FB"/>
    <w:rsid w:val="00673576"/>
    <w:rsid w:val="00673ECA"/>
    <w:rsid w:val="00676D0C"/>
    <w:rsid w:val="00680D1B"/>
    <w:rsid w:val="00682F5E"/>
    <w:rsid w:val="006858C5"/>
    <w:rsid w:val="00686756"/>
    <w:rsid w:val="00691521"/>
    <w:rsid w:val="00691A04"/>
    <w:rsid w:val="00693EC5"/>
    <w:rsid w:val="006941A2"/>
    <w:rsid w:val="006941EC"/>
    <w:rsid w:val="006960DF"/>
    <w:rsid w:val="00696588"/>
    <w:rsid w:val="00696E57"/>
    <w:rsid w:val="00697D15"/>
    <w:rsid w:val="006A10CB"/>
    <w:rsid w:val="006A6A7D"/>
    <w:rsid w:val="006A7253"/>
    <w:rsid w:val="006A7A57"/>
    <w:rsid w:val="006B10E8"/>
    <w:rsid w:val="006B1200"/>
    <w:rsid w:val="006B29BF"/>
    <w:rsid w:val="006B2C16"/>
    <w:rsid w:val="006B31C2"/>
    <w:rsid w:val="006B52B2"/>
    <w:rsid w:val="006B6467"/>
    <w:rsid w:val="006B77D8"/>
    <w:rsid w:val="006B7AE4"/>
    <w:rsid w:val="006C0993"/>
    <w:rsid w:val="006C0D0F"/>
    <w:rsid w:val="006C24AF"/>
    <w:rsid w:val="006C268E"/>
    <w:rsid w:val="006C4A3E"/>
    <w:rsid w:val="006C5B38"/>
    <w:rsid w:val="006D143D"/>
    <w:rsid w:val="006D164C"/>
    <w:rsid w:val="006D3C00"/>
    <w:rsid w:val="006D51B3"/>
    <w:rsid w:val="006E1B6D"/>
    <w:rsid w:val="006E2C09"/>
    <w:rsid w:val="006E37B1"/>
    <w:rsid w:val="006E4272"/>
    <w:rsid w:val="006E5B69"/>
    <w:rsid w:val="006E5FB7"/>
    <w:rsid w:val="006F1E67"/>
    <w:rsid w:val="006F5557"/>
    <w:rsid w:val="006F69DD"/>
    <w:rsid w:val="00700DE3"/>
    <w:rsid w:val="007021E7"/>
    <w:rsid w:val="00702A04"/>
    <w:rsid w:val="0071655E"/>
    <w:rsid w:val="0072018F"/>
    <w:rsid w:val="007208F4"/>
    <w:rsid w:val="00723065"/>
    <w:rsid w:val="00723EE6"/>
    <w:rsid w:val="00727BC4"/>
    <w:rsid w:val="00730C25"/>
    <w:rsid w:val="00731594"/>
    <w:rsid w:val="007317FD"/>
    <w:rsid w:val="007319BE"/>
    <w:rsid w:val="007340FF"/>
    <w:rsid w:val="00734B05"/>
    <w:rsid w:val="0073723D"/>
    <w:rsid w:val="00740D3C"/>
    <w:rsid w:val="007416B7"/>
    <w:rsid w:val="00742293"/>
    <w:rsid w:val="00742449"/>
    <w:rsid w:val="00742B2A"/>
    <w:rsid w:val="00745081"/>
    <w:rsid w:val="00746EBC"/>
    <w:rsid w:val="00747449"/>
    <w:rsid w:val="00747CEC"/>
    <w:rsid w:val="00750F5A"/>
    <w:rsid w:val="00751EE1"/>
    <w:rsid w:val="007524C5"/>
    <w:rsid w:val="00753F4F"/>
    <w:rsid w:val="0075540E"/>
    <w:rsid w:val="007562F9"/>
    <w:rsid w:val="007573C4"/>
    <w:rsid w:val="007579D5"/>
    <w:rsid w:val="00757A77"/>
    <w:rsid w:val="007611EC"/>
    <w:rsid w:val="0076257D"/>
    <w:rsid w:val="0076328F"/>
    <w:rsid w:val="00764631"/>
    <w:rsid w:val="007657E6"/>
    <w:rsid w:val="0076679F"/>
    <w:rsid w:val="007677B8"/>
    <w:rsid w:val="007678DD"/>
    <w:rsid w:val="00767D8D"/>
    <w:rsid w:val="00770A11"/>
    <w:rsid w:val="00771BE8"/>
    <w:rsid w:val="00772902"/>
    <w:rsid w:val="0077492A"/>
    <w:rsid w:val="00774D9D"/>
    <w:rsid w:val="00775767"/>
    <w:rsid w:val="00775BE7"/>
    <w:rsid w:val="00776F27"/>
    <w:rsid w:val="0078171C"/>
    <w:rsid w:val="007844CD"/>
    <w:rsid w:val="00786FF4"/>
    <w:rsid w:val="00787C54"/>
    <w:rsid w:val="00791C0B"/>
    <w:rsid w:val="00792FF9"/>
    <w:rsid w:val="00793349"/>
    <w:rsid w:val="00793FFC"/>
    <w:rsid w:val="007942C9"/>
    <w:rsid w:val="00794CEF"/>
    <w:rsid w:val="00795ED9"/>
    <w:rsid w:val="00796681"/>
    <w:rsid w:val="007A2D2F"/>
    <w:rsid w:val="007A5C49"/>
    <w:rsid w:val="007B6D57"/>
    <w:rsid w:val="007B7581"/>
    <w:rsid w:val="007B7721"/>
    <w:rsid w:val="007C0C5E"/>
    <w:rsid w:val="007C1540"/>
    <w:rsid w:val="007D031C"/>
    <w:rsid w:val="007D3F1A"/>
    <w:rsid w:val="007D4A73"/>
    <w:rsid w:val="007D4C62"/>
    <w:rsid w:val="007D5622"/>
    <w:rsid w:val="007D5CF4"/>
    <w:rsid w:val="007D697F"/>
    <w:rsid w:val="007D74D4"/>
    <w:rsid w:val="007E0008"/>
    <w:rsid w:val="007E07F8"/>
    <w:rsid w:val="007E0855"/>
    <w:rsid w:val="007E34BB"/>
    <w:rsid w:val="007E4247"/>
    <w:rsid w:val="007E4BCB"/>
    <w:rsid w:val="007E50A3"/>
    <w:rsid w:val="007E5122"/>
    <w:rsid w:val="007E5247"/>
    <w:rsid w:val="007F0282"/>
    <w:rsid w:val="007F40B4"/>
    <w:rsid w:val="007F479E"/>
    <w:rsid w:val="007F4D55"/>
    <w:rsid w:val="007F5D51"/>
    <w:rsid w:val="007F67B6"/>
    <w:rsid w:val="007F6989"/>
    <w:rsid w:val="00804ED6"/>
    <w:rsid w:val="008059E7"/>
    <w:rsid w:val="00806445"/>
    <w:rsid w:val="00810387"/>
    <w:rsid w:val="00815EDF"/>
    <w:rsid w:val="008201DC"/>
    <w:rsid w:val="008216E9"/>
    <w:rsid w:val="00822E55"/>
    <w:rsid w:val="00824857"/>
    <w:rsid w:val="00827AEC"/>
    <w:rsid w:val="008313FE"/>
    <w:rsid w:val="00831D23"/>
    <w:rsid w:val="00835D40"/>
    <w:rsid w:val="0083732A"/>
    <w:rsid w:val="00840299"/>
    <w:rsid w:val="008412E1"/>
    <w:rsid w:val="00841394"/>
    <w:rsid w:val="00841BC9"/>
    <w:rsid w:val="0084453C"/>
    <w:rsid w:val="00845120"/>
    <w:rsid w:val="00846518"/>
    <w:rsid w:val="0085009E"/>
    <w:rsid w:val="00852199"/>
    <w:rsid w:val="00855ACB"/>
    <w:rsid w:val="008560AE"/>
    <w:rsid w:val="0086216D"/>
    <w:rsid w:val="00862799"/>
    <w:rsid w:val="00863B6B"/>
    <w:rsid w:val="00865381"/>
    <w:rsid w:val="00865535"/>
    <w:rsid w:val="00867069"/>
    <w:rsid w:val="00867A18"/>
    <w:rsid w:val="00867E73"/>
    <w:rsid w:val="008706EE"/>
    <w:rsid w:val="008724B1"/>
    <w:rsid w:val="00874AB5"/>
    <w:rsid w:val="00875745"/>
    <w:rsid w:val="008763C1"/>
    <w:rsid w:val="00880216"/>
    <w:rsid w:val="00881E4D"/>
    <w:rsid w:val="00882619"/>
    <w:rsid w:val="00885A40"/>
    <w:rsid w:val="0088718C"/>
    <w:rsid w:val="00890498"/>
    <w:rsid w:val="00890B40"/>
    <w:rsid w:val="00891C63"/>
    <w:rsid w:val="00892496"/>
    <w:rsid w:val="00895424"/>
    <w:rsid w:val="008958D9"/>
    <w:rsid w:val="00896069"/>
    <w:rsid w:val="00897F8B"/>
    <w:rsid w:val="008A0D0C"/>
    <w:rsid w:val="008A2B27"/>
    <w:rsid w:val="008A2D93"/>
    <w:rsid w:val="008A4202"/>
    <w:rsid w:val="008A4E1D"/>
    <w:rsid w:val="008A56E2"/>
    <w:rsid w:val="008B130F"/>
    <w:rsid w:val="008B3093"/>
    <w:rsid w:val="008B4211"/>
    <w:rsid w:val="008C0D17"/>
    <w:rsid w:val="008C38F0"/>
    <w:rsid w:val="008C59AF"/>
    <w:rsid w:val="008C5D52"/>
    <w:rsid w:val="008C76C2"/>
    <w:rsid w:val="008D0220"/>
    <w:rsid w:val="008D103E"/>
    <w:rsid w:val="008D30E2"/>
    <w:rsid w:val="008D49E4"/>
    <w:rsid w:val="008D4D94"/>
    <w:rsid w:val="008D6C9C"/>
    <w:rsid w:val="008D796C"/>
    <w:rsid w:val="008E2E50"/>
    <w:rsid w:val="008E49E4"/>
    <w:rsid w:val="008E6819"/>
    <w:rsid w:val="008F0C7E"/>
    <w:rsid w:val="008F0D58"/>
    <w:rsid w:val="008F52F7"/>
    <w:rsid w:val="008F554B"/>
    <w:rsid w:val="008F5C37"/>
    <w:rsid w:val="008F7F1C"/>
    <w:rsid w:val="0090089F"/>
    <w:rsid w:val="009028EB"/>
    <w:rsid w:val="0090535A"/>
    <w:rsid w:val="009068CC"/>
    <w:rsid w:val="00907241"/>
    <w:rsid w:val="009126CC"/>
    <w:rsid w:val="00913B48"/>
    <w:rsid w:val="00914604"/>
    <w:rsid w:val="00915317"/>
    <w:rsid w:val="00915912"/>
    <w:rsid w:val="00915D15"/>
    <w:rsid w:val="00915F69"/>
    <w:rsid w:val="009177CC"/>
    <w:rsid w:val="00921D8C"/>
    <w:rsid w:val="009222A5"/>
    <w:rsid w:val="00924F2F"/>
    <w:rsid w:val="009269B2"/>
    <w:rsid w:val="00926D8D"/>
    <w:rsid w:val="00927530"/>
    <w:rsid w:val="0093068F"/>
    <w:rsid w:val="00930B15"/>
    <w:rsid w:val="00932F93"/>
    <w:rsid w:val="00934F47"/>
    <w:rsid w:val="00936D72"/>
    <w:rsid w:val="00941ED3"/>
    <w:rsid w:val="00945178"/>
    <w:rsid w:val="009474CD"/>
    <w:rsid w:val="00951DEA"/>
    <w:rsid w:val="009520AE"/>
    <w:rsid w:val="00953BE0"/>
    <w:rsid w:val="00955312"/>
    <w:rsid w:val="00964114"/>
    <w:rsid w:val="009659D4"/>
    <w:rsid w:val="00970562"/>
    <w:rsid w:val="00970C02"/>
    <w:rsid w:val="00970C7A"/>
    <w:rsid w:val="00975516"/>
    <w:rsid w:val="009766AD"/>
    <w:rsid w:val="0097747D"/>
    <w:rsid w:val="009839D9"/>
    <w:rsid w:val="00991FC9"/>
    <w:rsid w:val="00992218"/>
    <w:rsid w:val="009935B1"/>
    <w:rsid w:val="00993C3D"/>
    <w:rsid w:val="00993FFD"/>
    <w:rsid w:val="0099497F"/>
    <w:rsid w:val="00994B1D"/>
    <w:rsid w:val="00995059"/>
    <w:rsid w:val="00996644"/>
    <w:rsid w:val="00997EE0"/>
    <w:rsid w:val="009A166D"/>
    <w:rsid w:val="009A2B42"/>
    <w:rsid w:val="009A5295"/>
    <w:rsid w:val="009B36CA"/>
    <w:rsid w:val="009B37D6"/>
    <w:rsid w:val="009B6B9E"/>
    <w:rsid w:val="009B7098"/>
    <w:rsid w:val="009B7963"/>
    <w:rsid w:val="009C07C9"/>
    <w:rsid w:val="009C1239"/>
    <w:rsid w:val="009C22E1"/>
    <w:rsid w:val="009C3439"/>
    <w:rsid w:val="009C36B0"/>
    <w:rsid w:val="009C40B2"/>
    <w:rsid w:val="009C4774"/>
    <w:rsid w:val="009D2442"/>
    <w:rsid w:val="009D30A0"/>
    <w:rsid w:val="009D70BE"/>
    <w:rsid w:val="009E30DE"/>
    <w:rsid w:val="009E4411"/>
    <w:rsid w:val="009E4433"/>
    <w:rsid w:val="009E5955"/>
    <w:rsid w:val="009E5E72"/>
    <w:rsid w:val="009F4EE9"/>
    <w:rsid w:val="009F50BC"/>
    <w:rsid w:val="009F56F6"/>
    <w:rsid w:val="00A01367"/>
    <w:rsid w:val="00A01C1E"/>
    <w:rsid w:val="00A06EC2"/>
    <w:rsid w:val="00A12E16"/>
    <w:rsid w:val="00A14079"/>
    <w:rsid w:val="00A15CF4"/>
    <w:rsid w:val="00A174B2"/>
    <w:rsid w:val="00A20260"/>
    <w:rsid w:val="00A22713"/>
    <w:rsid w:val="00A24E27"/>
    <w:rsid w:val="00A2645A"/>
    <w:rsid w:val="00A266CF"/>
    <w:rsid w:val="00A26A05"/>
    <w:rsid w:val="00A4049E"/>
    <w:rsid w:val="00A41E1A"/>
    <w:rsid w:val="00A42C1C"/>
    <w:rsid w:val="00A45326"/>
    <w:rsid w:val="00A45664"/>
    <w:rsid w:val="00A47685"/>
    <w:rsid w:val="00A531E4"/>
    <w:rsid w:val="00A53777"/>
    <w:rsid w:val="00A53F6D"/>
    <w:rsid w:val="00A551B9"/>
    <w:rsid w:val="00A5638E"/>
    <w:rsid w:val="00A609FB"/>
    <w:rsid w:val="00A61638"/>
    <w:rsid w:val="00A62C9A"/>
    <w:rsid w:val="00A63679"/>
    <w:rsid w:val="00A65D6C"/>
    <w:rsid w:val="00A65E7B"/>
    <w:rsid w:val="00A72691"/>
    <w:rsid w:val="00A76892"/>
    <w:rsid w:val="00A8173F"/>
    <w:rsid w:val="00A82119"/>
    <w:rsid w:val="00A82AEE"/>
    <w:rsid w:val="00A82E5F"/>
    <w:rsid w:val="00A84838"/>
    <w:rsid w:val="00A87F81"/>
    <w:rsid w:val="00A87F86"/>
    <w:rsid w:val="00A920E5"/>
    <w:rsid w:val="00A93222"/>
    <w:rsid w:val="00A9557A"/>
    <w:rsid w:val="00A957AA"/>
    <w:rsid w:val="00AA1015"/>
    <w:rsid w:val="00AA453F"/>
    <w:rsid w:val="00AA533E"/>
    <w:rsid w:val="00AA555B"/>
    <w:rsid w:val="00AB6785"/>
    <w:rsid w:val="00AB72C6"/>
    <w:rsid w:val="00AC05B1"/>
    <w:rsid w:val="00AC3295"/>
    <w:rsid w:val="00AC3861"/>
    <w:rsid w:val="00AC3E1F"/>
    <w:rsid w:val="00AC463A"/>
    <w:rsid w:val="00AC7562"/>
    <w:rsid w:val="00AD22D4"/>
    <w:rsid w:val="00AD2EC0"/>
    <w:rsid w:val="00AD358A"/>
    <w:rsid w:val="00AD35A6"/>
    <w:rsid w:val="00AD3878"/>
    <w:rsid w:val="00AD654C"/>
    <w:rsid w:val="00AD74CB"/>
    <w:rsid w:val="00AE0D80"/>
    <w:rsid w:val="00AE15F9"/>
    <w:rsid w:val="00AE27FD"/>
    <w:rsid w:val="00AE4467"/>
    <w:rsid w:val="00AE49A2"/>
    <w:rsid w:val="00AE5A12"/>
    <w:rsid w:val="00AE6726"/>
    <w:rsid w:val="00AE7EB9"/>
    <w:rsid w:val="00AF22E3"/>
    <w:rsid w:val="00AF467E"/>
    <w:rsid w:val="00AF4962"/>
    <w:rsid w:val="00AF6696"/>
    <w:rsid w:val="00B006CD"/>
    <w:rsid w:val="00B01BD7"/>
    <w:rsid w:val="00B01FDC"/>
    <w:rsid w:val="00B04F08"/>
    <w:rsid w:val="00B05F87"/>
    <w:rsid w:val="00B06762"/>
    <w:rsid w:val="00B111EE"/>
    <w:rsid w:val="00B16A97"/>
    <w:rsid w:val="00B17D72"/>
    <w:rsid w:val="00B2099E"/>
    <w:rsid w:val="00B22113"/>
    <w:rsid w:val="00B23B44"/>
    <w:rsid w:val="00B23F20"/>
    <w:rsid w:val="00B25B88"/>
    <w:rsid w:val="00B25DDC"/>
    <w:rsid w:val="00B26617"/>
    <w:rsid w:val="00B27BEE"/>
    <w:rsid w:val="00B321B8"/>
    <w:rsid w:val="00B32BB2"/>
    <w:rsid w:val="00B32FF7"/>
    <w:rsid w:val="00B333F7"/>
    <w:rsid w:val="00B338F7"/>
    <w:rsid w:val="00B354E8"/>
    <w:rsid w:val="00B3553A"/>
    <w:rsid w:val="00B43D53"/>
    <w:rsid w:val="00B47B9A"/>
    <w:rsid w:val="00B50C04"/>
    <w:rsid w:val="00B54510"/>
    <w:rsid w:val="00B547C4"/>
    <w:rsid w:val="00B54A8D"/>
    <w:rsid w:val="00B54C73"/>
    <w:rsid w:val="00B60327"/>
    <w:rsid w:val="00B60978"/>
    <w:rsid w:val="00B622D9"/>
    <w:rsid w:val="00B62DDF"/>
    <w:rsid w:val="00B63BC4"/>
    <w:rsid w:val="00B64A8F"/>
    <w:rsid w:val="00B6506C"/>
    <w:rsid w:val="00B659B8"/>
    <w:rsid w:val="00B702CB"/>
    <w:rsid w:val="00B728B5"/>
    <w:rsid w:val="00B8465E"/>
    <w:rsid w:val="00B84FB5"/>
    <w:rsid w:val="00B853CB"/>
    <w:rsid w:val="00B9078F"/>
    <w:rsid w:val="00B916E6"/>
    <w:rsid w:val="00B92362"/>
    <w:rsid w:val="00B95030"/>
    <w:rsid w:val="00BA343A"/>
    <w:rsid w:val="00BA3C32"/>
    <w:rsid w:val="00BA5401"/>
    <w:rsid w:val="00BA570F"/>
    <w:rsid w:val="00BA7FC3"/>
    <w:rsid w:val="00BB2124"/>
    <w:rsid w:val="00BB236C"/>
    <w:rsid w:val="00BB2775"/>
    <w:rsid w:val="00BB2935"/>
    <w:rsid w:val="00BB31E2"/>
    <w:rsid w:val="00BB3DCE"/>
    <w:rsid w:val="00BB41DD"/>
    <w:rsid w:val="00BB4908"/>
    <w:rsid w:val="00BC0A8C"/>
    <w:rsid w:val="00BC1398"/>
    <w:rsid w:val="00BC14F3"/>
    <w:rsid w:val="00BC353A"/>
    <w:rsid w:val="00BC3C40"/>
    <w:rsid w:val="00BC5DCB"/>
    <w:rsid w:val="00BC6187"/>
    <w:rsid w:val="00BC6C49"/>
    <w:rsid w:val="00BC6F9F"/>
    <w:rsid w:val="00BD0475"/>
    <w:rsid w:val="00BD186D"/>
    <w:rsid w:val="00BD728E"/>
    <w:rsid w:val="00BD7DFF"/>
    <w:rsid w:val="00BE17E7"/>
    <w:rsid w:val="00BE32DB"/>
    <w:rsid w:val="00BE392B"/>
    <w:rsid w:val="00BE4317"/>
    <w:rsid w:val="00BE4984"/>
    <w:rsid w:val="00BE498A"/>
    <w:rsid w:val="00BE68F4"/>
    <w:rsid w:val="00BE7996"/>
    <w:rsid w:val="00BF5258"/>
    <w:rsid w:val="00C02BB0"/>
    <w:rsid w:val="00C04378"/>
    <w:rsid w:val="00C0658B"/>
    <w:rsid w:val="00C06B93"/>
    <w:rsid w:val="00C11FBB"/>
    <w:rsid w:val="00C12666"/>
    <w:rsid w:val="00C131E6"/>
    <w:rsid w:val="00C13AE5"/>
    <w:rsid w:val="00C14331"/>
    <w:rsid w:val="00C145F2"/>
    <w:rsid w:val="00C1690B"/>
    <w:rsid w:val="00C2089C"/>
    <w:rsid w:val="00C23A5A"/>
    <w:rsid w:val="00C242FE"/>
    <w:rsid w:val="00C24CA7"/>
    <w:rsid w:val="00C3075D"/>
    <w:rsid w:val="00C3144C"/>
    <w:rsid w:val="00C366CD"/>
    <w:rsid w:val="00C37790"/>
    <w:rsid w:val="00C4022A"/>
    <w:rsid w:val="00C403FD"/>
    <w:rsid w:val="00C44408"/>
    <w:rsid w:val="00C44C09"/>
    <w:rsid w:val="00C463FF"/>
    <w:rsid w:val="00C4687E"/>
    <w:rsid w:val="00C468C2"/>
    <w:rsid w:val="00C46A80"/>
    <w:rsid w:val="00C46FDA"/>
    <w:rsid w:val="00C50875"/>
    <w:rsid w:val="00C51065"/>
    <w:rsid w:val="00C5156F"/>
    <w:rsid w:val="00C550AC"/>
    <w:rsid w:val="00C6338C"/>
    <w:rsid w:val="00C665AE"/>
    <w:rsid w:val="00C66A55"/>
    <w:rsid w:val="00C67BA8"/>
    <w:rsid w:val="00C71DC4"/>
    <w:rsid w:val="00C7407D"/>
    <w:rsid w:val="00C75721"/>
    <w:rsid w:val="00C75D75"/>
    <w:rsid w:val="00C811C6"/>
    <w:rsid w:val="00C82393"/>
    <w:rsid w:val="00C84663"/>
    <w:rsid w:val="00C86A8D"/>
    <w:rsid w:val="00C86C6E"/>
    <w:rsid w:val="00C86E78"/>
    <w:rsid w:val="00C876A7"/>
    <w:rsid w:val="00C9080C"/>
    <w:rsid w:val="00C9199D"/>
    <w:rsid w:val="00C95251"/>
    <w:rsid w:val="00CA044C"/>
    <w:rsid w:val="00CA253C"/>
    <w:rsid w:val="00CA36FB"/>
    <w:rsid w:val="00CA40FB"/>
    <w:rsid w:val="00CA4D37"/>
    <w:rsid w:val="00CA6490"/>
    <w:rsid w:val="00CA743B"/>
    <w:rsid w:val="00CA7D2F"/>
    <w:rsid w:val="00CB0766"/>
    <w:rsid w:val="00CB099B"/>
    <w:rsid w:val="00CB19C6"/>
    <w:rsid w:val="00CB1CEF"/>
    <w:rsid w:val="00CB24D0"/>
    <w:rsid w:val="00CB6F91"/>
    <w:rsid w:val="00CB7755"/>
    <w:rsid w:val="00CC1081"/>
    <w:rsid w:val="00CC1FB8"/>
    <w:rsid w:val="00CC3EBF"/>
    <w:rsid w:val="00CC5A4A"/>
    <w:rsid w:val="00CC74C7"/>
    <w:rsid w:val="00CC7B51"/>
    <w:rsid w:val="00CC7D56"/>
    <w:rsid w:val="00CD1438"/>
    <w:rsid w:val="00CD32FF"/>
    <w:rsid w:val="00CD5E14"/>
    <w:rsid w:val="00CD5EB1"/>
    <w:rsid w:val="00CE16A6"/>
    <w:rsid w:val="00CE1C06"/>
    <w:rsid w:val="00CE2FB0"/>
    <w:rsid w:val="00CF135C"/>
    <w:rsid w:val="00CF6908"/>
    <w:rsid w:val="00CF7B5F"/>
    <w:rsid w:val="00D009AD"/>
    <w:rsid w:val="00D00E80"/>
    <w:rsid w:val="00D02787"/>
    <w:rsid w:val="00D027B8"/>
    <w:rsid w:val="00D031E4"/>
    <w:rsid w:val="00D057DD"/>
    <w:rsid w:val="00D05C7E"/>
    <w:rsid w:val="00D06176"/>
    <w:rsid w:val="00D1024D"/>
    <w:rsid w:val="00D10749"/>
    <w:rsid w:val="00D122E2"/>
    <w:rsid w:val="00D1370F"/>
    <w:rsid w:val="00D13B52"/>
    <w:rsid w:val="00D1531D"/>
    <w:rsid w:val="00D16F33"/>
    <w:rsid w:val="00D2239D"/>
    <w:rsid w:val="00D22D58"/>
    <w:rsid w:val="00D23278"/>
    <w:rsid w:val="00D24902"/>
    <w:rsid w:val="00D25A44"/>
    <w:rsid w:val="00D26631"/>
    <w:rsid w:val="00D26E93"/>
    <w:rsid w:val="00D27DF6"/>
    <w:rsid w:val="00D30B27"/>
    <w:rsid w:val="00D30B71"/>
    <w:rsid w:val="00D30D56"/>
    <w:rsid w:val="00D31427"/>
    <w:rsid w:val="00D32222"/>
    <w:rsid w:val="00D322E2"/>
    <w:rsid w:val="00D34F9A"/>
    <w:rsid w:val="00D359DA"/>
    <w:rsid w:val="00D37397"/>
    <w:rsid w:val="00D40F5C"/>
    <w:rsid w:val="00D41C33"/>
    <w:rsid w:val="00D4361C"/>
    <w:rsid w:val="00D44191"/>
    <w:rsid w:val="00D4584B"/>
    <w:rsid w:val="00D4723D"/>
    <w:rsid w:val="00D56751"/>
    <w:rsid w:val="00D57ED6"/>
    <w:rsid w:val="00D61848"/>
    <w:rsid w:val="00D61E54"/>
    <w:rsid w:val="00D62022"/>
    <w:rsid w:val="00D624B3"/>
    <w:rsid w:val="00D63951"/>
    <w:rsid w:val="00D64916"/>
    <w:rsid w:val="00D705F8"/>
    <w:rsid w:val="00D734AC"/>
    <w:rsid w:val="00D751DC"/>
    <w:rsid w:val="00D77C39"/>
    <w:rsid w:val="00D77F95"/>
    <w:rsid w:val="00D815D4"/>
    <w:rsid w:val="00D81A35"/>
    <w:rsid w:val="00D82779"/>
    <w:rsid w:val="00D8282C"/>
    <w:rsid w:val="00D82C5D"/>
    <w:rsid w:val="00D83E11"/>
    <w:rsid w:val="00D851BD"/>
    <w:rsid w:val="00D866AD"/>
    <w:rsid w:val="00D87FE0"/>
    <w:rsid w:val="00D93AC5"/>
    <w:rsid w:val="00D96439"/>
    <w:rsid w:val="00D973C2"/>
    <w:rsid w:val="00D97763"/>
    <w:rsid w:val="00DA053E"/>
    <w:rsid w:val="00DA1359"/>
    <w:rsid w:val="00DA23C6"/>
    <w:rsid w:val="00DA58E7"/>
    <w:rsid w:val="00DB2277"/>
    <w:rsid w:val="00DB32F6"/>
    <w:rsid w:val="00DB36A9"/>
    <w:rsid w:val="00DB49FD"/>
    <w:rsid w:val="00DB56DD"/>
    <w:rsid w:val="00DC1E0D"/>
    <w:rsid w:val="00DC3559"/>
    <w:rsid w:val="00DC7F82"/>
    <w:rsid w:val="00DD4650"/>
    <w:rsid w:val="00DE1AC2"/>
    <w:rsid w:val="00DE1B46"/>
    <w:rsid w:val="00DE2E24"/>
    <w:rsid w:val="00DE48C7"/>
    <w:rsid w:val="00DE508A"/>
    <w:rsid w:val="00DE74CB"/>
    <w:rsid w:val="00DF356A"/>
    <w:rsid w:val="00DF52D1"/>
    <w:rsid w:val="00DF714F"/>
    <w:rsid w:val="00DF74F9"/>
    <w:rsid w:val="00DF7A32"/>
    <w:rsid w:val="00E03134"/>
    <w:rsid w:val="00E045D7"/>
    <w:rsid w:val="00E05604"/>
    <w:rsid w:val="00E05D0B"/>
    <w:rsid w:val="00E05D5C"/>
    <w:rsid w:val="00E06960"/>
    <w:rsid w:val="00E11808"/>
    <w:rsid w:val="00E11FEF"/>
    <w:rsid w:val="00E16431"/>
    <w:rsid w:val="00E17373"/>
    <w:rsid w:val="00E2102F"/>
    <w:rsid w:val="00E24192"/>
    <w:rsid w:val="00E25EEF"/>
    <w:rsid w:val="00E26640"/>
    <w:rsid w:val="00E27C64"/>
    <w:rsid w:val="00E30982"/>
    <w:rsid w:val="00E30B32"/>
    <w:rsid w:val="00E3284E"/>
    <w:rsid w:val="00E32F01"/>
    <w:rsid w:val="00E3307C"/>
    <w:rsid w:val="00E33893"/>
    <w:rsid w:val="00E34E94"/>
    <w:rsid w:val="00E35A07"/>
    <w:rsid w:val="00E36CC0"/>
    <w:rsid w:val="00E37858"/>
    <w:rsid w:val="00E42934"/>
    <w:rsid w:val="00E445C6"/>
    <w:rsid w:val="00E4520A"/>
    <w:rsid w:val="00E4643C"/>
    <w:rsid w:val="00E4697E"/>
    <w:rsid w:val="00E47138"/>
    <w:rsid w:val="00E47B7C"/>
    <w:rsid w:val="00E47FAB"/>
    <w:rsid w:val="00E53E93"/>
    <w:rsid w:val="00E54FA7"/>
    <w:rsid w:val="00E5515F"/>
    <w:rsid w:val="00E61287"/>
    <w:rsid w:val="00E62F55"/>
    <w:rsid w:val="00E64A5F"/>
    <w:rsid w:val="00E67B35"/>
    <w:rsid w:val="00E71164"/>
    <w:rsid w:val="00E716FF"/>
    <w:rsid w:val="00E72813"/>
    <w:rsid w:val="00E72B69"/>
    <w:rsid w:val="00E730EC"/>
    <w:rsid w:val="00E730ED"/>
    <w:rsid w:val="00E73A03"/>
    <w:rsid w:val="00E769B2"/>
    <w:rsid w:val="00E80051"/>
    <w:rsid w:val="00E80145"/>
    <w:rsid w:val="00E80494"/>
    <w:rsid w:val="00E81164"/>
    <w:rsid w:val="00E837F8"/>
    <w:rsid w:val="00E83F43"/>
    <w:rsid w:val="00E83FDB"/>
    <w:rsid w:val="00E84909"/>
    <w:rsid w:val="00E84E38"/>
    <w:rsid w:val="00E85F87"/>
    <w:rsid w:val="00E870E1"/>
    <w:rsid w:val="00E90DF9"/>
    <w:rsid w:val="00E9151E"/>
    <w:rsid w:val="00E93CDB"/>
    <w:rsid w:val="00E9416A"/>
    <w:rsid w:val="00E95692"/>
    <w:rsid w:val="00E97838"/>
    <w:rsid w:val="00E97D95"/>
    <w:rsid w:val="00EA1420"/>
    <w:rsid w:val="00EA2B47"/>
    <w:rsid w:val="00EA30A0"/>
    <w:rsid w:val="00EA3311"/>
    <w:rsid w:val="00EA47A3"/>
    <w:rsid w:val="00EA4D7F"/>
    <w:rsid w:val="00EA74E1"/>
    <w:rsid w:val="00EB0722"/>
    <w:rsid w:val="00EB1F18"/>
    <w:rsid w:val="00EB2FA3"/>
    <w:rsid w:val="00EB3CC0"/>
    <w:rsid w:val="00EB76A0"/>
    <w:rsid w:val="00EB77FF"/>
    <w:rsid w:val="00EC10A8"/>
    <w:rsid w:val="00EC20B2"/>
    <w:rsid w:val="00EC32F0"/>
    <w:rsid w:val="00EC358E"/>
    <w:rsid w:val="00ED2021"/>
    <w:rsid w:val="00ED252C"/>
    <w:rsid w:val="00ED2CF5"/>
    <w:rsid w:val="00ED661D"/>
    <w:rsid w:val="00EE0A3A"/>
    <w:rsid w:val="00EE0B8B"/>
    <w:rsid w:val="00EE4718"/>
    <w:rsid w:val="00EE53C2"/>
    <w:rsid w:val="00EE5D9A"/>
    <w:rsid w:val="00EE668B"/>
    <w:rsid w:val="00EF139E"/>
    <w:rsid w:val="00EF2B83"/>
    <w:rsid w:val="00EF3BA6"/>
    <w:rsid w:val="00EF5D2A"/>
    <w:rsid w:val="00EF5EAB"/>
    <w:rsid w:val="00EF7A5C"/>
    <w:rsid w:val="00EF7E9C"/>
    <w:rsid w:val="00F013B4"/>
    <w:rsid w:val="00F01525"/>
    <w:rsid w:val="00F0222E"/>
    <w:rsid w:val="00F02F73"/>
    <w:rsid w:val="00F0475F"/>
    <w:rsid w:val="00F04BFF"/>
    <w:rsid w:val="00F0508B"/>
    <w:rsid w:val="00F126E3"/>
    <w:rsid w:val="00F14A18"/>
    <w:rsid w:val="00F15F83"/>
    <w:rsid w:val="00F1705E"/>
    <w:rsid w:val="00F1776A"/>
    <w:rsid w:val="00F23ADC"/>
    <w:rsid w:val="00F26DC0"/>
    <w:rsid w:val="00F34A2F"/>
    <w:rsid w:val="00F3787D"/>
    <w:rsid w:val="00F37AB0"/>
    <w:rsid w:val="00F416F2"/>
    <w:rsid w:val="00F420E7"/>
    <w:rsid w:val="00F42751"/>
    <w:rsid w:val="00F4322A"/>
    <w:rsid w:val="00F43368"/>
    <w:rsid w:val="00F438CA"/>
    <w:rsid w:val="00F43B11"/>
    <w:rsid w:val="00F44982"/>
    <w:rsid w:val="00F45A5D"/>
    <w:rsid w:val="00F5148D"/>
    <w:rsid w:val="00F555E8"/>
    <w:rsid w:val="00F55DE8"/>
    <w:rsid w:val="00F565A6"/>
    <w:rsid w:val="00F60B6B"/>
    <w:rsid w:val="00F67871"/>
    <w:rsid w:val="00F71E2B"/>
    <w:rsid w:val="00F7468C"/>
    <w:rsid w:val="00F74E75"/>
    <w:rsid w:val="00F76D12"/>
    <w:rsid w:val="00F772B9"/>
    <w:rsid w:val="00F81247"/>
    <w:rsid w:val="00F81427"/>
    <w:rsid w:val="00F8308C"/>
    <w:rsid w:val="00F84248"/>
    <w:rsid w:val="00F879D2"/>
    <w:rsid w:val="00F91A10"/>
    <w:rsid w:val="00F92267"/>
    <w:rsid w:val="00F93F1C"/>
    <w:rsid w:val="00F96CAB"/>
    <w:rsid w:val="00FA1B88"/>
    <w:rsid w:val="00FA2AD4"/>
    <w:rsid w:val="00FA489D"/>
    <w:rsid w:val="00FA5B67"/>
    <w:rsid w:val="00FA68AB"/>
    <w:rsid w:val="00FA73F0"/>
    <w:rsid w:val="00FB3257"/>
    <w:rsid w:val="00FB48E1"/>
    <w:rsid w:val="00FB5C8A"/>
    <w:rsid w:val="00FC2E7E"/>
    <w:rsid w:val="00FC36A1"/>
    <w:rsid w:val="00FC400F"/>
    <w:rsid w:val="00FC4643"/>
    <w:rsid w:val="00FC4E95"/>
    <w:rsid w:val="00FC52BB"/>
    <w:rsid w:val="00FC6879"/>
    <w:rsid w:val="00FC6888"/>
    <w:rsid w:val="00FD071E"/>
    <w:rsid w:val="00FD0896"/>
    <w:rsid w:val="00FD0C50"/>
    <w:rsid w:val="00FD19A8"/>
    <w:rsid w:val="00FD1F67"/>
    <w:rsid w:val="00FD224F"/>
    <w:rsid w:val="00FD225B"/>
    <w:rsid w:val="00FD30B9"/>
    <w:rsid w:val="00FD4529"/>
    <w:rsid w:val="00FD4F7D"/>
    <w:rsid w:val="00FD50E4"/>
    <w:rsid w:val="00FD514E"/>
    <w:rsid w:val="00FD71B4"/>
    <w:rsid w:val="00FD78AC"/>
    <w:rsid w:val="00FD79AA"/>
    <w:rsid w:val="00FE0326"/>
    <w:rsid w:val="00FE08AC"/>
    <w:rsid w:val="00FE217D"/>
    <w:rsid w:val="00FE4549"/>
    <w:rsid w:val="00FE72A5"/>
    <w:rsid w:val="00FE7443"/>
    <w:rsid w:val="00FF3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ersonName"/>
  <w:smartTagType w:namespaceuri="urn:schemas-microsoft-com:office:smarttags" w:name="stockticker"/>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5413"/>
    <w:rPr>
      <w:sz w:val="24"/>
      <w:lang w:val="en-US" w:eastAsia="en-US"/>
    </w:rPr>
  </w:style>
  <w:style w:type="paragraph" w:styleId="Heading1">
    <w:name w:val="heading 1"/>
    <w:basedOn w:val="Normal"/>
    <w:next w:val="Normal"/>
    <w:link w:val="Heading1Char"/>
    <w:qFormat/>
    <w:rsid w:val="00D24902"/>
    <w:pPr>
      <w:keepNext/>
      <w:outlineLvl w:val="0"/>
    </w:pPr>
    <w:rPr>
      <w:b/>
      <w:sz w:val="32"/>
      <w:lang w:val="el-GR"/>
    </w:rPr>
  </w:style>
  <w:style w:type="paragraph" w:styleId="Heading2">
    <w:name w:val="heading 2"/>
    <w:basedOn w:val="Normal"/>
    <w:next w:val="Normal"/>
    <w:link w:val="Heading2Char"/>
    <w:qFormat/>
    <w:rsid w:val="00D24902"/>
    <w:pPr>
      <w:keepNext/>
      <w:tabs>
        <w:tab w:val="left" w:pos="-720"/>
        <w:tab w:val="left" w:pos="0"/>
      </w:tabs>
      <w:ind w:left="720" w:hanging="720"/>
      <w:jc w:val="both"/>
      <w:outlineLvl w:val="1"/>
    </w:pPr>
    <w:rPr>
      <w:b/>
      <w:lang w:val="en-GB"/>
    </w:rPr>
  </w:style>
  <w:style w:type="paragraph" w:styleId="Heading3">
    <w:name w:val="heading 3"/>
    <w:basedOn w:val="Normal"/>
    <w:next w:val="Normal"/>
    <w:qFormat/>
    <w:rsid w:val="00D24902"/>
    <w:pPr>
      <w:keepNext/>
      <w:tabs>
        <w:tab w:val="left" w:pos="-720"/>
      </w:tabs>
      <w:jc w:val="both"/>
      <w:outlineLvl w:val="2"/>
    </w:pPr>
    <w:rPr>
      <w:b/>
      <w:lang w:val="el-GR"/>
    </w:rPr>
  </w:style>
  <w:style w:type="paragraph" w:styleId="Heading4">
    <w:name w:val="heading 4"/>
    <w:basedOn w:val="Normal"/>
    <w:next w:val="Normal"/>
    <w:qFormat/>
    <w:rsid w:val="00D24902"/>
    <w:pPr>
      <w:keepNext/>
      <w:tabs>
        <w:tab w:val="left" w:pos="-720"/>
      </w:tabs>
      <w:ind w:left="283" w:hanging="283"/>
      <w:jc w:val="both"/>
      <w:outlineLvl w:val="3"/>
    </w:pPr>
    <w:rPr>
      <w:b/>
      <w:lang w:val="el-GR"/>
    </w:rPr>
  </w:style>
  <w:style w:type="paragraph" w:styleId="Heading5">
    <w:name w:val="heading 5"/>
    <w:basedOn w:val="Normal"/>
    <w:next w:val="Normal"/>
    <w:qFormat/>
    <w:rsid w:val="00D24902"/>
    <w:pPr>
      <w:keepNext/>
      <w:jc w:val="center"/>
      <w:outlineLvl w:val="4"/>
    </w:pPr>
    <w:rPr>
      <w:color w:val="000000"/>
      <w:sz w:val="28"/>
      <w:lang w:val="el-GR"/>
    </w:rPr>
  </w:style>
  <w:style w:type="paragraph" w:styleId="Heading6">
    <w:name w:val="heading 6"/>
    <w:basedOn w:val="Normal"/>
    <w:next w:val="Normal"/>
    <w:qFormat/>
    <w:rsid w:val="00D24902"/>
    <w:pPr>
      <w:keepNext/>
      <w:jc w:val="both"/>
      <w:outlineLvl w:val="5"/>
    </w:pPr>
    <w:rPr>
      <w:color w:val="000000"/>
      <w:sz w:val="28"/>
      <w:lang w:val="el-GR"/>
    </w:rPr>
  </w:style>
  <w:style w:type="paragraph" w:styleId="Heading9">
    <w:name w:val="heading 9"/>
    <w:basedOn w:val="Normal"/>
    <w:next w:val="Normal"/>
    <w:qFormat/>
    <w:rsid w:val="00A174B2"/>
    <w:pPr>
      <w:spacing w:before="240" w:after="60"/>
      <w:outlineLvl w:val="8"/>
    </w:pPr>
    <w:rPr>
      <w:rFonts w:ascii="Arial" w:hAnsi="Arial" w:cs="Arial"/>
      <w:sz w:val="22"/>
      <w:szCs w:val="22"/>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D24902"/>
    <w:pPr>
      <w:tabs>
        <w:tab w:val="center" w:pos="4153"/>
        <w:tab w:val="right" w:pos="8306"/>
      </w:tabs>
    </w:pPr>
  </w:style>
  <w:style w:type="character" w:styleId="PageNumber">
    <w:name w:val="page number"/>
    <w:basedOn w:val="DefaultParagraphFont"/>
    <w:rsid w:val="00D24902"/>
  </w:style>
  <w:style w:type="paragraph" w:styleId="BodyText">
    <w:name w:val="Body Text"/>
    <w:basedOn w:val="Normal"/>
    <w:rsid w:val="00D24902"/>
    <w:pPr>
      <w:tabs>
        <w:tab w:val="left" w:pos="-720"/>
      </w:tabs>
      <w:jc w:val="both"/>
    </w:pPr>
    <w:rPr>
      <w:b/>
      <w:lang w:val="el-GR"/>
    </w:rPr>
  </w:style>
  <w:style w:type="paragraph" w:styleId="BodyTextIndent">
    <w:name w:val="Body Text Indent"/>
    <w:basedOn w:val="Normal"/>
    <w:rsid w:val="00D24902"/>
    <w:pPr>
      <w:ind w:left="720"/>
    </w:pPr>
  </w:style>
  <w:style w:type="paragraph" w:styleId="NormalWeb">
    <w:name w:val="Normal (Web)"/>
    <w:basedOn w:val="Normal"/>
    <w:uiPriority w:val="99"/>
    <w:rsid w:val="00D24902"/>
    <w:pPr>
      <w:spacing w:before="100" w:beforeAutospacing="1" w:after="100" w:afterAutospacing="1"/>
    </w:pPr>
    <w:rPr>
      <w:szCs w:val="24"/>
      <w:lang w:val="en-GB"/>
    </w:rPr>
  </w:style>
  <w:style w:type="character" w:styleId="Strong">
    <w:name w:val="Strong"/>
    <w:basedOn w:val="DefaultParagraphFont"/>
    <w:qFormat/>
    <w:rsid w:val="00D24902"/>
    <w:rPr>
      <w:b/>
      <w:bCs/>
    </w:rPr>
  </w:style>
  <w:style w:type="paragraph" w:styleId="BodyTextIndent2">
    <w:name w:val="Body Text Indent 2"/>
    <w:basedOn w:val="Normal"/>
    <w:rsid w:val="00D24902"/>
    <w:pPr>
      <w:ind w:left="720"/>
      <w:jc w:val="both"/>
    </w:pPr>
    <w:rPr>
      <w:color w:val="000000"/>
    </w:rPr>
  </w:style>
  <w:style w:type="paragraph" w:styleId="BodyTextIndent3">
    <w:name w:val="Body Text Indent 3"/>
    <w:basedOn w:val="Normal"/>
    <w:rsid w:val="00D24902"/>
    <w:pPr>
      <w:ind w:left="60"/>
      <w:jc w:val="both"/>
    </w:pPr>
    <w:rPr>
      <w:color w:val="000000"/>
      <w:lang w:val="el-GR"/>
    </w:rPr>
  </w:style>
  <w:style w:type="paragraph" w:styleId="Title">
    <w:name w:val="Title"/>
    <w:aliases w:val=" Char"/>
    <w:basedOn w:val="Normal"/>
    <w:link w:val="TitleChar"/>
    <w:qFormat/>
    <w:rsid w:val="00D24902"/>
    <w:pPr>
      <w:jc w:val="center"/>
    </w:pPr>
    <w:rPr>
      <w:b/>
      <w:bCs/>
      <w:sz w:val="40"/>
      <w:szCs w:val="24"/>
      <w:lang w:val="en-GB"/>
    </w:rPr>
  </w:style>
  <w:style w:type="paragraph" w:styleId="BodyText2">
    <w:name w:val="Body Text 2"/>
    <w:basedOn w:val="Normal"/>
    <w:rsid w:val="00D24902"/>
    <w:pPr>
      <w:jc w:val="both"/>
    </w:pPr>
    <w:rPr>
      <w:szCs w:val="24"/>
      <w:lang w:val="el-GR"/>
    </w:rPr>
  </w:style>
  <w:style w:type="paragraph" w:styleId="BodyText3">
    <w:name w:val="Body Text 3"/>
    <w:basedOn w:val="Normal"/>
    <w:rsid w:val="00D24902"/>
    <w:pPr>
      <w:jc w:val="center"/>
    </w:pPr>
    <w:rPr>
      <w:b/>
      <w:bCs/>
      <w:color w:val="000000"/>
      <w:sz w:val="40"/>
      <w:lang w:val="el-GR"/>
    </w:rPr>
  </w:style>
  <w:style w:type="paragraph" w:styleId="Header">
    <w:name w:val="header"/>
    <w:basedOn w:val="Normal"/>
    <w:link w:val="HeaderChar"/>
    <w:rsid w:val="00D24902"/>
    <w:pPr>
      <w:tabs>
        <w:tab w:val="center" w:pos="4153"/>
        <w:tab w:val="right" w:pos="8306"/>
      </w:tabs>
    </w:pPr>
  </w:style>
  <w:style w:type="paragraph" w:customStyle="1" w:styleId="Default">
    <w:name w:val="Default"/>
    <w:link w:val="DefaultChar"/>
    <w:rsid w:val="005314A6"/>
    <w:pPr>
      <w:autoSpaceDE w:val="0"/>
      <w:autoSpaceDN w:val="0"/>
      <w:adjustRightInd w:val="0"/>
    </w:pPr>
    <w:rPr>
      <w:rFonts w:ascii="Arial" w:hAnsi="Arial" w:cs="Arial"/>
      <w:color w:val="000000"/>
      <w:sz w:val="24"/>
      <w:szCs w:val="24"/>
      <w:lang w:val="en-US" w:eastAsia="en-US"/>
    </w:rPr>
  </w:style>
  <w:style w:type="paragraph" w:styleId="FootnoteText">
    <w:name w:val="footnote text"/>
    <w:basedOn w:val="Normal"/>
    <w:link w:val="FootnoteTextChar"/>
    <w:qFormat/>
    <w:rsid w:val="005A0A63"/>
    <w:rPr>
      <w:sz w:val="20"/>
      <w:lang w:val="en-GB"/>
    </w:rPr>
  </w:style>
  <w:style w:type="character" w:styleId="FootnoteReference">
    <w:name w:val="footnote reference"/>
    <w:basedOn w:val="DefaultParagraphFont"/>
    <w:rsid w:val="005A0A63"/>
    <w:rPr>
      <w:vertAlign w:val="superscript"/>
    </w:rPr>
  </w:style>
  <w:style w:type="character" w:styleId="Hyperlink">
    <w:name w:val="Hyperlink"/>
    <w:basedOn w:val="DefaultParagraphFont"/>
    <w:rsid w:val="005A0A63"/>
    <w:rPr>
      <w:color w:val="0000FF"/>
      <w:u w:val="single"/>
    </w:rPr>
  </w:style>
  <w:style w:type="character" w:customStyle="1" w:styleId="spelle">
    <w:name w:val="spelle"/>
    <w:basedOn w:val="DefaultParagraphFont"/>
    <w:rsid w:val="007844CD"/>
  </w:style>
  <w:style w:type="paragraph" w:styleId="DocumentMap">
    <w:name w:val="Document Map"/>
    <w:basedOn w:val="Normal"/>
    <w:semiHidden/>
    <w:rsid w:val="00235ABB"/>
    <w:pPr>
      <w:shd w:val="clear" w:color="auto" w:fill="000080"/>
    </w:pPr>
    <w:rPr>
      <w:rFonts w:ascii="Tahoma" w:hAnsi="Tahoma" w:cs="Tahoma"/>
    </w:rPr>
  </w:style>
  <w:style w:type="paragraph" w:styleId="BalloonText">
    <w:name w:val="Balloon Text"/>
    <w:basedOn w:val="Normal"/>
    <w:semiHidden/>
    <w:rsid w:val="00235ABB"/>
    <w:rPr>
      <w:rFonts w:ascii="Tahoma" w:hAnsi="Tahoma" w:cs="Tahoma"/>
      <w:sz w:val="16"/>
      <w:szCs w:val="16"/>
    </w:rPr>
  </w:style>
  <w:style w:type="paragraph" w:styleId="PlainText">
    <w:name w:val="Plain Text"/>
    <w:basedOn w:val="Normal"/>
    <w:link w:val="PlainTextChar"/>
    <w:uiPriority w:val="99"/>
    <w:rsid w:val="00926D8D"/>
    <w:rPr>
      <w:rFonts w:ascii="Courier New" w:hAnsi="Courier New" w:cs="Courier New"/>
      <w:sz w:val="20"/>
      <w:lang w:val="sv-SE" w:eastAsia="sv-SE"/>
    </w:rPr>
  </w:style>
  <w:style w:type="paragraph" w:customStyle="1" w:styleId="box">
    <w:name w:val="box"/>
    <w:basedOn w:val="Default"/>
    <w:next w:val="Default"/>
    <w:rsid w:val="002D2891"/>
    <w:pPr>
      <w:spacing w:before="120" w:after="120"/>
    </w:pPr>
    <w:rPr>
      <w:rFonts w:ascii="Times New Roman" w:hAnsi="Times New Roman" w:cs="Times New Roman"/>
      <w:color w:val="auto"/>
      <w:lang w:val="el-GR" w:eastAsia="el-GR"/>
    </w:rPr>
  </w:style>
  <w:style w:type="character" w:styleId="Emphasis">
    <w:name w:val="Emphasis"/>
    <w:basedOn w:val="DefaultParagraphFont"/>
    <w:qFormat/>
    <w:rsid w:val="007B7581"/>
    <w:rPr>
      <w:i/>
      <w:iCs/>
    </w:rPr>
  </w:style>
  <w:style w:type="paragraph" w:customStyle="1" w:styleId="Titel2Char">
    <w:name w:val="Titel 2 Char"/>
    <w:basedOn w:val="Normal"/>
    <w:link w:val="Titel2CharChar"/>
    <w:rsid w:val="00A42C1C"/>
    <w:pPr>
      <w:widowControl w:val="0"/>
      <w:overflowPunct w:val="0"/>
      <w:autoSpaceDE w:val="0"/>
      <w:autoSpaceDN w:val="0"/>
      <w:adjustRightInd w:val="0"/>
      <w:jc w:val="center"/>
      <w:textAlignment w:val="baseline"/>
    </w:pPr>
    <w:rPr>
      <w:rFonts w:ascii="Arial" w:hAnsi="Arial"/>
      <w:lang w:val="de-DE" w:eastAsia="de-DE"/>
    </w:rPr>
  </w:style>
  <w:style w:type="character" w:customStyle="1" w:styleId="Titel2CharChar">
    <w:name w:val="Titel 2 Char Char"/>
    <w:basedOn w:val="DefaultParagraphFont"/>
    <w:link w:val="Titel2Char"/>
    <w:rsid w:val="00A42C1C"/>
    <w:rPr>
      <w:rFonts w:ascii="Arial" w:hAnsi="Arial"/>
      <w:sz w:val="24"/>
      <w:lang w:val="de-DE" w:eastAsia="de-DE" w:bidi="ar-SA"/>
    </w:rPr>
  </w:style>
  <w:style w:type="paragraph" w:customStyle="1" w:styleId="Title2Bold">
    <w:name w:val="Title 2 + Bold"/>
    <w:basedOn w:val="Titel2Char"/>
    <w:link w:val="Title2BoldChar"/>
    <w:rsid w:val="00A42C1C"/>
    <w:rPr>
      <w:b/>
      <w:bCs/>
    </w:rPr>
  </w:style>
  <w:style w:type="character" w:customStyle="1" w:styleId="Title2BoldChar">
    <w:name w:val="Title 2 + Bold Char"/>
    <w:basedOn w:val="Titel2CharChar"/>
    <w:link w:val="Title2Bold"/>
    <w:rsid w:val="00A42C1C"/>
    <w:rPr>
      <w:rFonts w:ascii="Arial" w:hAnsi="Arial"/>
      <w:b/>
      <w:bCs/>
      <w:sz w:val="24"/>
      <w:lang w:val="de-DE" w:eastAsia="de-DE" w:bidi="ar-SA"/>
    </w:rPr>
  </w:style>
  <w:style w:type="paragraph" w:customStyle="1" w:styleId="Title1">
    <w:name w:val="Title 1"/>
    <w:basedOn w:val="Normal"/>
    <w:next w:val="Normal"/>
    <w:rsid w:val="00A42C1C"/>
    <w:pPr>
      <w:widowControl w:val="0"/>
      <w:overflowPunct w:val="0"/>
      <w:autoSpaceDE w:val="0"/>
      <w:autoSpaceDN w:val="0"/>
      <w:adjustRightInd w:val="0"/>
      <w:spacing w:before="120" w:after="240"/>
      <w:jc w:val="center"/>
      <w:textAlignment w:val="baseline"/>
    </w:pPr>
    <w:rPr>
      <w:rFonts w:ascii="Arial" w:hAnsi="Arial"/>
      <w:caps/>
      <w:sz w:val="28"/>
      <w:lang w:val="de-DE" w:eastAsia="de-DE"/>
    </w:rPr>
  </w:style>
  <w:style w:type="table" w:styleId="TableGrid">
    <w:name w:val="Table Grid"/>
    <w:basedOn w:val="TableNormal"/>
    <w:rsid w:val="006941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rmal"/>
    <w:rsid w:val="00AA1015"/>
    <w:pPr>
      <w:overflowPunct w:val="0"/>
      <w:autoSpaceDE w:val="0"/>
      <w:autoSpaceDN w:val="0"/>
      <w:adjustRightInd w:val="0"/>
      <w:jc w:val="center"/>
      <w:textAlignment w:val="baseline"/>
    </w:pPr>
    <w:rPr>
      <w:rFonts w:ascii="Times" w:hAnsi="Times"/>
      <w:color w:val="000000"/>
      <w:lang w:val="en-GB" w:eastAsia="sv-SE"/>
    </w:rPr>
  </w:style>
  <w:style w:type="paragraph" w:customStyle="1" w:styleId="Abstract">
    <w:name w:val="Abstract"/>
    <w:basedOn w:val="Normal"/>
    <w:next w:val="Heading1"/>
    <w:rsid w:val="00A174B2"/>
    <w:pPr>
      <w:spacing w:before="480" w:after="480"/>
      <w:ind w:left="720" w:right="720" w:firstLine="288"/>
      <w:jc w:val="both"/>
    </w:pPr>
    <w:rPr>
      <w:b/>
      <w:sz w:val="20"/>
    </w:rPr>
  </w:style>
  <w:style w:type="paragraph" w:styleId="BlockText">
    <w:name w:val="Block Text"/>
    <w:basedOn w:val="Normal"/>
    <w:rsid w:val="00A174B2"/>
    <w:pPr>
      <w:ind w:left="709" w:right="848"/>
      <w:jc w:val="both"/>
    </w:pPr>
    <w:rPr>
      <w:color w:val="000000"/>
      <w:szCs w:val="24"/>
      <w:lang w:val="el-GR"/>
    </w:rPr>
  </w:style>
  <w:style w:type="paragraph" w:customStyle="1" w:styleId="AbstractWCCM">
    <w:name w:val="Abstract WCCM"/>
    <w:basedOn w:val="Normal"/>
    <w:rsid w:val="00A174B2"/>
    <w:pPr>
      <w:widowControl w:val="0"/>
      <w:autoSpaceDE w:val="0"/>
      <w:autoSpaceDN w:val="0"/>
      <w:ind w:left="708"/>
      <w:jc w:val="both"/>
    </w:pPr>
    <w:rPr>
      <w:sz w:val="20"/>
      <w:szCs w:val="24"/>
      <w:lang w:eastAsia="es-ES"/>
    </w:rPr>
  </w:style>
  <w:style w:type="character" w:customStyle="1" w:styleId="TitleChar">
    <w:name w:val="Title Char"/>
    <w:aliases w:val=" Char Char"/>
    <w:basedOn w:val="DefaultParagraphFont"/>
    <w:link w:val="Title"/>
    <w:rsid w:val="0077492A"/>
    <w:rPr>
      <w:b/>
      <w:bCs/>
      <w:sz w:val="40"/>
      <w:szCs w:val="24"/>
      <w:lang w:val="en-GB" w:eastAsia="en-US" w:bidi="ar-SA"/>
    </w:rPr>
  </w:style>
  <w:style w:type="character" w:customStyle="1" w:styleId="txtboldonly1">
    <w:name w:val="txtboldonly1"/>
    <w:basedOn w:val="DefaultParagraphFont"/>
    <w:rsid w:val="00206297"/>
    <w:rPr>
      <w:b/>
      <w:bCs/>
    </w:rPr>
  </w:style>
  <w:style w:type="paragraph" w:customStyle="1" w:styleId="mainheader">
    <w:name w:val="mainheader"/>
    <w:basedOn w:val="Normal"/>
    <w:rsid w:val="005D3082"/>
    <w:pPr>
      <w:spacing w:before="100" w:beforeAutospacing="1" w:after="100" w:afterAutospacing="1"/>
    </w:pPr>
    <w:rPr>
      <w:rFonts w:ascii="Verdana" w:hAnsi="Verdana"/>
      <w:b/>
      <w:bCs/>
      <w:sz w:val="27"/>
      <w:szCs w:val="27"/>
    </w:rPr>
  </w:style>
  <w:style w:type="paragraph" w:customStyle="1" w:styleId="maintext">
    <w:name w:val="maintext"/>
    <w:basedOn w:val="Normal"/>
    <w:rsid w:val="005D3082"/>
    <w:pPr>
      <w:spacing w:before="100" w:beforeAutospacing="1" w:after="100" w:afterAutospacing="1"/>
    </w:pPr>
    <w:rPr>
      <w:rFonts w:ascii="Verdana" w:hAnsi="Verdana"/>
      <w:sz w:val="20"/>
    </w:rPr>
  </w:style>
  <w:style w:type="character" w:customStyle="1" w:styleId="maintext1">
    <w:name w:val="maintext1"/>
    <w:basedOn w:val="DefaultParagraphFont"/>
    <w:rsid w:val="005D3082"/>
    <w:rPr>
      <w:rFonts w:ascii="Verdana" w:hAnsi="Verdana" w:hint="default"/>
      <w:sz w:val="20"/>
      <w:szCs w:val="20"/>
    </w:rPr>
  </w:style>
  <w:style w:type="character" w:customStyle="1" w:styleId="SubtitleChar">
    <w:name w:val="Subtitle Char"/>
    <w:basedOn w:val="DefaultParagraphFont"/>
    <w:link w:val="Subtitle"/>
    <w:rsid w:val="001C2D11"/>
    <w:rPr>
      <w:b/>
      <w:bCs/>
      <w:sz w:val="40"/>
      <w:szCs w:val="24"/>
      <w:lang w:val="en-GB" w:eastAsia="en-US" w:bidi="ar-SA"/>
    </w:rPr>
  </w:style>
  <w:style w:type="character" w:customStyle="1" w:styleId="doi">
    <w:name w:val="doi"/>
    <w:basedOn w:val="DefaultParagraphFont"/>
    <w:rsid w:val="0076257D"/>
  </w:style>
  <w:style w:type="character" w:customStyle="1" w:styleId="DefaultChar">
    <w:name w:val="Default Char"/>
    <w:basedOn w:val="DefaultParagraphFont"/>
    <w:link w:val="Default"/>
    <w:rsid w:val="00180E0A"/>
    <w:rPr>
      <w:rFonts w:ascii="Arial" w:hAnsi="Arial" w:cs="Arial"/>
      <w:color w:val="000000"/>
      <w:sz w:val="24"/>
      <w:szCs w:val="24"/>
      <w:lang w:val="en-US" w:eastAsia="en-US" w:bidi="ar-SA"/>
    </w:rPr>
  </w:style>
  <w:style w:type="paragraph" w:styleId="Subtitle">
    <w:name w:val="Subtitle"/>
    <w:basedOn w:val="Normal"/>
    <w:next w:val="Normal"/>
    <w:link w:val="SubtitleChar"/>
    <w:qFormat/>
    <w:rsid w:val="00CB0766"/>
    <w:pPr>
      <w:overflowPunct w:val="0"/>
      <w:autoSpaceDE w:val="0"/>
      <w:autoSpaceDN w:val="0"/>
      <w:adjustRightInd w:val="0"/>
      <w:spacing w:after="60"/>
      <w:ind w:firstLine="227"/>
      <w:jc w:val="center"/>
      <w:textAlignment w:val="baseline"/>
      <w:outlineLvl w:val="1"/>
    </w:pPr>
    <w:rPr>
      <w:b/>
      <w:bCs/>
      <w:sz w:val="40"/>
      <w:szCs w:val="24"/>
      <w:lang w:val="en-GB"/>
    </w:rPr>
  </w:style>
  <w:style w:type="paragraph" w:customStyle="1" w:styleId="TitleabstractComp2009">
    <w:name w:val="Title abstract Comp 2009"/>
    <w:basedOn w:val="Normal"/>
    <w:next w:val="Normal"/>
    <w:rsid w:val="009935B1"/>
    <w:pPr>
      <w:spacing w:after="300" w:line="300" w:lineRule="exact"/>
      <w:jc w:val="center"/>
    </w:pPr>
    <w:rPr>
      <w:b/>
      <w:sz w:val="28"/>
      <w:szCs w:val="24"/>
      <w:lang w:eastAsia="es-ES_tradnl"/>
    </w:rPr>
  </w:style>
  <w:style w:type="paragraph" w:customStyle="1" w:styleId="Author0">
    <w:name w:val="Author"/>
    <w:basedOn w:val="Normal"/>
    <w:next w:val="Normal"/>
    <w:rsid w:val="00EF7A5C"/>
    <w:pPr>
      <w:keepNext/>
      <w:keepLines/>
      <w:suppressAutoHyphens/>
      <w:spacing w:before="240" w:after="60"/>
      <w:jc w:val="center"/>
    </w:pPr>
    <w:rPr>
      <w:caps/>
      <w:sz w:val="20"/>
      <w:lang w:eastAsia="zh-CN"/>
    </w:rPr>
  </w:style>
  <w:style w:type="character" w:customStyle="1" w:styleId="PlainTextChar">
    <w:name w:val="Plain Text Char"/>
    <w:basedOn w:val="DefaultParagraphFont"/>
    <w:link w:val="PlainText"/>
    <w:uiPriority w:val="99"/>
    <w:rsid w:val="00D4584B"/>
    <w:rPr>
      <w:rFonts w:ascii="Courier New" w:hAnsi="Courier New" w:cs="Courier New"/>
      <w:lang w:val="sv-SE" w:eastAsia="sv-SE"/>
    </w:rPr>
  </w:style>
  <w:style w:type="paragraph" w:customStyle="1" w:styleId="smalllink">
    <w:name w:val="smalllink"/>
    <w:basedOn w:val="Normal"/>
    <w:rsid w:val="005E687B"/>
    <w:rPr>
      <w:szCs w:val="24"/>
    </w:rPr>
  </w:style>
  <w:style w:type="paragraph" w:styleId="ListParagraph">
    <w:name w:val="List Paragraph"/>
    <w:basedOn w:val="Normal"/>
    <w:uiPriority w:val="34"/>
    <w:qFormat/>
    <w:rsid w:val="005E687B"/>
    <w:pPr>
      <w:spacing w:after="200" w:line="276" w:lineRule="auto"/>
      <w:ind w:left="720"/>
      <w:contextualSpacing/>
    </w:pPr>
    <w:rPr>
      <w:rFonts w:asciiTheme="minorHAnsi" w:eastAsiaTheme="minorHAnsi" w:hAnsiTheme="minorHAnsi" w:cstheme="minorBidi"/>
      <w:sz w:val="22"/>
      <w:szCs w:val="22"/>
    </w:rPr>
  </w:style>
  <w:style w:type="paragraph" w:customStyle="1" w:styleId="TTPAuthors">
    <w:name w:val="TTP Author(s)"/>
    <w:basedOn w:val="Normal"/>
    <w:next w:val="Normal"/>
    <w:rsid w:val="00B64A8F"/>
    <w:pPr>
      <w:autoSpaceDE w:val="0"/>
      <w:autoSpaceDN w:val="0"/>
      <w:spacing w:before="120"/>
      <w:jc w:val="center"/>
    </w:pPr>
    <w:rPr>
      <w:rFonts w:ascii="Arial" w:hAnsi="Arial" w:cs="Arial"/>
      <w:sz w:val="28"/>
      <w:szCs w:val="28"/>
    </w:rPr>
  </w:style>
  <w:style w:type="paragraph" w:customStyle="1" w:styleId="Title10">
    <w:name w:val="Title1"/>
    <w:rsid w:val="002570A7"/>
    <w:pPr>
      <w:spacing w:line="360" w:lineRule="exact"/>
      <w:jc w:val="center"/>
    </w:pPr>
    <w:rPr>
      <w:rFonts w:eastAsia="MS Mincho"/>
      <w:b/>
      <w:spacing w:val="16"/>
      <w:sz w:val="28"/>
      <w:lang w:val="en-US" w:eastAsia="ja-JP"/>
    </w:rPr>
  </w:style>
  <w:style w:type="character" w:customStyle="1" w:styleId="previousyearsheader">
    <w:name w:val="previousyearsheader"/>
    <w:basedOn w:val="DefaultParagraphFont"/>
    <w:rsid w:val="0029250B"/>
  </w:style>
  <w:style w:type="character" w:customStyle="1" w:styleId="yeartotal">
    <w:name w:val="yeartotal"/>
    <w:basedOn w:val="DefaultParagraphFont"/>
    <w:rsid w:val="0029250B"/>
  </w:style>
  <w:style w:type="character" w:customStyle="1" w:styleId="subtotal">
    <w:name w:val="subtotal"/>
    <w:basedOn w:val="DefaultParagraphFont"/>
    <w:rsid w:val="0029250B"/>
  </w:style>
  <w:style w:type="character" w:customStyle="1" w:styleId="lateryearsheader">
    <w:name w:val="lateryearsheader"/>
    <w:basedOn w:val="DefaultParagraphFont"/>
    <w:rsid w:val="0029250B"/>
  </w:style>
  <w:style w:type="character" w:customStyle="1" w:styleId="ctototal">
    <w:name w:val="ctototal"/>
    <w:basedOn w:val="DefaultParagraphFont"/>
    <w:rsid w:val="0029250B"/>
  </w:style>
  <w:style w:type="character" w:customStyle="1" w:styleId="Heading1Char">
    <w:name w:val="Heading 1 Char"/>
    <w:basedOn w:val="DefaultParagraphFont"/>
    <w:link w:val="Heading1"/>
    <w:rsid w:val="00EB2FA3"/>
    <w:rPr>
      <w:b/>
      <w:sz w:val="32"/>
      <w:lang w:eastAsia="en-US"/>
    </w:rPr>
  </w:style>
  <w:style w:type="character" w:customStyle="1" w:styleId="documenttype">
    <w:name w:val="documenttype"/>
    <w:basedOn w:val="DefaultParagraphFont"/>
    <w:rsid w:val="00EB2FA3"/>
  </w:style>
  <w:style w:type="character" w:customStyle="1" w:styleId="scopustermhighlight">
    <w:name w:val="scopustermhighlight"/>
    <w:basedOn w:val="DefaultParagraphFont"/>
    <w:rsid w:val="00EB2FA3"/>
  </w:style>
  <w:style w:type="character" w:customStyle="1" w:styleId="Heading2Char">
    <w:name w:val="Heading 2 Char"/>
    <w:basedOn w:val="DefaultParagraphFont"/>
    <w:link w:val="Heading2"/>
    <w:uiPriority w:val="9"/>
    <w:rsid w:val="00CC7D56"/>
    <w:rPr>
      <w:b/>
      <w:sz w:val="24"/>
      <w:lang w:val="en-GB" w:eastAsia="en-US"/>
    </w:rPr>
  </w:style>
  <w:style w:type="character" w:customStyle="1" w:styleId="correspondence-addressover">
    <w:name w:val="correspondence-address_over"/>
    <w:basedOn w:val="DefaultParagraphFont"/>
    <w:rsid w:val="002178F5"/>
  </w:style>
  <w:style w:type="character" w:customStyle="1" w:styleId="apple-converted-space">
    <w:name w:val="apple-converted-space"/>
    <w:basedOn w:val="DefaultParagraphFont"/>
    <w:rsid w:val="00440125"/>
  </w:style>
  <w:style w:type="paragraph" w:customStyle="1" w:styleId="Els-Author">
    <w:name w:val="Els-Author"/>
    <w:next w:val="Normal"/>
    <w:rsid w:val="00895424"/>
    <w:pPr>
      <w:keepNext/>
      <w:suppressAutoHyphens/>
      <w:spacing w:after="160" w:line="300" w:lineRule="exact"/>
      <w:jc w:val="center"/>
    </w:pPr>
    <w:rPr>
      <w:rFonts w:eastAsia="SimSun"/>
      <w:noProof/>
      <w:sz w:val="26"/>
      <w:lang w:val="en-US" w:eastAsia="en-US"/>
    </w:rPr>
  </w:style>
  <w:style w:type="paragraph" w:customStyle="1" w:styleId="Els-Title">
    <w:name w:val="Els-Title"/>
    <w:next w:val="Els-Author"/>
    <w:autoRedefine/>
    <w:rsid w:val="00895424"/>
    <w:pPr>
      <w:suppressAutoHyphens/>
      <w:spacing w:after="240" w:line="400" w:lineRule="exact"/>
      <w:jc w:val="center"/>
    </w:pPr>
    <w:rPr>
      <w:rFonts w:eastAsia="SimSun"/>
      <w:sz w:val="34"/>
      <w:lang w:val="en-US" w:eastAsia="en-US"/>
    </w:rPr>
  </w:style>
  <w:style w:type="paragraph" w:customStyle="1" w:styleId="AuthorlistComp2009">
    <w:name w:val="Author list Comp 2009"/>
    <w:basedOn w:val="Normal"/>
    <w:next w:val="Normal"/>
    <w:rsid w:val="00345D05"/>
    <w:pPr>
      <w:spacing w:after="300" w:line="260" w:lineRule="exact"/>
      <w:ind w:left="709" w:hanging="709"/>
      <w:jc w:val="center"/>
    </w:pPr>
    <w:rPr>
      <w:b/>
      <w:bCs/>
      <w:sz w:val="22"/>
      <w:lang w:val="es-ES_tradnl" w:eastAsia="es-ES_tradnl"/>
    </w:rPr>
  </w:style>
  <w:style w:type="character" w:customStyle="1" w:styleId="FootnoteTextChar">
    <w:name w:val="Footnote Text Char"/>
    <w:basedOn w:val="DefaultParagraphFont"/>
    <w:link w:val="FootnoteText"/>
    <w:uiPriority w:val="99"/>
    <w:rsid w:val="00345D05"/>
    <w:rPr>
      <w:lang w:val="en-GB" w:eastAsia="en-US"/>
    </w:rPr>
  </w:style>
  <w:style w:type="character" w:customStyle="1" w:styleId="HeaderChar">
    <w:name w:val="Header Char"/>
    <w:basedOn w:val="DefaultParagraphFont"/>
    <w:link w:val="Header"/>
    <w:rsid w:val="00345D05"/>
    <w:rPr>
      <w:sz w:val="24"/>
      <w:lang w:val="en-US" w:eastAsia="en-US"/>
    </w:rPr>
  </w:style>
  <w:style w:type="paragraph" w:customStyle="1" w:styleId="AuthorNames">
    <w:name w:val="Author Names"/>
    <w:basedOn w:val="Normal"/>
    <w:next w:val="AuthorAffiliations"/>
    <w:qFormat/>
    <w:rsid w:val="00FD224F"/>
    <w:pPr>
      <w:jc w:val="center"/>
    </w:pPr>
    <w:rPr>
      <w:sz w:val="20"/>
      <w:lang w:val="en-GB"/>
    </w:rPr>
  </w:style>
  <w:style w:type="paragraph" w:customStyle="1" w:styleId="AuthorAffiliations">
    <w:name w:val="Author Affiliations"/>
    <w:basedOn w:val="Normal"/>
    <w:next w:val="AuthorNames"/>
    <w:qFormat/>
    <w:rsid w:val="00FD224F"/>
    <w:pPr>
      <w:spacing w:after="240"/>
      <w:jc w:val="center"/>
    </w:pPr>
    <w:rPr>
      <w:i/>
      <w:sz w:val="20"/>
      <w:lang w:val="en-GB"/>
    </w:rPr>
  </w:style>
  <w:style w:type="character" w:customStyle="1" w:styleId="FooterChar">
    <w:name w:val="Footer Char"/>
    <w:basedOn w:val="DefaultParagraphFont"/>
    <w:link w:val="Footer"/>
    <w:rsid w:val="0052034A"/>
    <w:rPr>
      <w:sz w:val="24"/>
      <w:lang w:val="en-US" w:eastAsia="en-US"/>
    </w:rPr>
  </w:style>
  <w:style w:type="paragraph" w:customStyle="1" w:styleId="EditorialHeading">
    <w:name w:val="EditorialHeading"/>
    <w:basedOn w:val="Normal"/>
    <w:rsid w:val="00AF22E3"/>
    <w:pPr>
      <w:spacing w:before="60"/>
      <w:contextualSpacing/>
      <w:jc w:val="right"/>
    </w:pPr>
    <w:rPr>
      <w:rFonts w:eastAsia="SimSun"/>
      <w:sz w:val="16"/>
      <w:szCs w:val="24"/>
      <w:lang w:eastAsia="zh-CN"/>
    </w:rPr>
  </w:style>
  <w:style w:type="character" w:customStyle="1" w:styleId="MTEquationSection">
    <w:name w:val="MTEquationSection"/>
    <w:rsid w:val="00AF22E3"/>
    <w:rPr>
      <w:vanish/>
      <w:color w:val="FF0000"/>
    </w:rPr>
  </w:style>
  <w:style w:type="paragraph" w:customStyle="1" w:styleId="TableContent">
    <w:name w:val="Table_Content"/>
    <w:basedOn w:val="Normal"/>
    <w:rsid w:val="00B92362"/>
    <w:pPr>
      <w:spacing w:before="40" w:after="40"/>
      <w:ind w:left="57" w:right="57"/>
      <w:jc w:val="both"/>
    </w:pPr>
    <w:rPr>
      <w:rFonts w:ascii="Arial" w:eastAsiaTheme="minorHAnsi" w:hAnsi="Arial" w:cs="Arial"/>
      <w:sz w:val="18"/>
      <w:szCs w:val="18"/>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879527">
      <w:bodyDiv w:val="1"/>
      <w:marLeft w:val="0"/>
      <w:marRight w:val="0"/>
      <w:marTop w:val="0"/>
      <w:marBottom w:val="0"/>
      <w:divBdr>
        <w:top w:val="none" w:sz="0" w:space="0" w:color="auto"/>
        <w:left w:val="none" w:sz="0" w:space="0" w:color="auto"/>
        <w:bottom w:val="none" w:sz="0" w:space="0" w:color="auto"/>
        <w:right w:val="none" w:sz="0" w:space="0" w:color="auto"/>
      </w:divBdr>
      <w:divsChild>
        <w:div w:id="1830437049">
          <w:marLeft w:val="0"/>
          <w:marRight w:val="0"/>
          <w:marTop w:val="0"/>
          <w:marBottom w:val="0"/>
          <w:divBdr>
            <w:top w:val="none" w:sz="0" w:space="0" w:color="auto"/>
            <w:left w:val="none" w:sz="0" w:space="0" w:color="auto"/>
            <w:bottom w:val="none" w:sz="0" w:space="0" w:color="auto"/>
            <w:right w:val="none" w:sz="0" w:space="0" w:color="auto"/>
          </w:divBdr>
          <w:divsChild>
            <w:div w:id="108743603">
              <w:marLeft w:val="0"/>
              <w:marRight w:val="0"/>
              <w:marTop w:val="0"/>
              <w:marBottom w:val="0"/>
              <w:divBdr>
                <w:top w:val="none" w:sz="0" w:space="0" w:color="auto"/>
                <w:left w:val="none" w:sz="0" w:space="0" w:color="auto"/>
                <w:bottom w:val="none" w:sz="0" w:space="0" w:color="auto"/>
                <w:right w:val="none" w:sz="0" w:space="0" w:color="auto"/>
              </w:divBdr>
            </w:div>
            <w:div w:id="92434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167">
      <w:bodyDiv w:val="1"/>
      <w:marLeft w:val="0"/>
      <w:marRight w:val="0"/>
      <w:marTop w:val="0"/>
      <w:marBottom w:val="0"/>
      <w:divBdr>
        <w:top w:val="none" w:sz="0" w:space="0" w:color="auto"/>
        <w:left w:val="none" w:sz="0" w:space="0" w:color="auto"/>
        <w:bottom w:val="none" w:sz="0" w:space="0" w:color="auto"/>
        <w:right w:val="none" w:sz="0" w:space="0" w:color="auto"/>
      </w:divBdr>
    </w:div>
    <w:div w:id="168836205">
      <w:bodyDiv w:val="1"/>
      <w:marLeft w:val="0"/>
      <w:marRight w:val="0"/>
      <w:marTop w:val="0"/>
      <w:marBottom w:val="0"/>
      <w:divBdr>
        <w:top w:val="none" w:sz="0" w:space="0" w:color="auto"/>
        <w:left w:val="none" w:sz="0" w:space="0" w:color="auto"/>
        <w:bottom w:val="none" w:sz="0" w:space="0" w:color="auto"/>
        <w:right w:val="none" w:sz="0" w:space="0" w:color="auto"/>
      </w:divBdr>
    </w:div>
    <w:div w:id="201408871">
      <w:bodyDiv w:val="1"/>
      <w:marLeft w:val="0"/>
      <w:marRight w:val="0"/>
      <w:marTop w:val="0"/>
      <w:marBottom w:val="0"/>
      <w:divBdr>
        <w:top w:val="none" w:sz="0" w:space="0" w:color="auto"/>
        <w:left w:val="none" w:sz="0" w:space="0" w:color="auto"/>
        <w:bottom w:val="none" w:sz="0" w:space="0" w:color="auto"/>
        <w:right w:val="none" w:sz="0" w:space="0" w:color="auto"/>
      </w:divBdr>
    </w:div>
    <w:div w:id="221985122">
      <w:bodyDiv w:val="1"/>
      <w:marLeft w:val="0"/>
      <w:marRight w:val="0"/>
      <w:marTop w:val="0"/>
      <w:marBottom w:val="0"/>
      <w:divBdr>
        <w:top w:val="none" w:sz="0" w:space="0" w:color="auto"/>
        <w:left w:val="none" w:sz="0" w:space="0" w:color="auto"/>
        <w:bottom w:val="none" w:sz="0" w:space="0" w:color="auto"/>
        <w:right w:val="none" w:sz="0" w:space="0" w:color="auto"/>
      </w:divBdr>
    </w:div>
    <w:div w:id="239144324">
      <w:bodyDiv w:val="1"/>
      <w:marLeft w:val="0"/>
      <w:marRight w:val="0"/>
      <w:marTop w:val="0"/>
      <w:marBottom w:val="0"/>
      <w:divBdr>
        <w:top w:val="none" w:sz="0" w:space="0" w:color="auto"/>
        <w:left w:val="none" w:sz="0" w:space="0" w:color="auto"/>
        <w:bottom w:val="none" w:sz="0" w:space="0" w:color="auto"/>
        <w:right w:val="none" w:sz="0" w:space="0" w:color="auto"/>
      </w:divBdr>
      <w:divsChild>
        <w:div w:id="1686637780">
          <w:marLeft w:val="0"/>
          <w:marRight w:val="0"/>
          <w:marTop w:val="0"/>
          <w:marBottom w:val="0"/>
          <w:divBdr>
            <w:top w:val="none" w:sz="0" w:space="0" w:color="auto"/>
            <w:left w:val="none" w:sz="0" w:space="0" w:color="auto"/>
            <w:bottom w:val="none" w:sz="0" w:space="0" w:color="auto"/>
            <w:right w:val="none" w:sz="0" w:space="0" w:color="auto"/>
          </w:divBdr>
        </w:div>
        <w:div w:id="796410732">
          <w:marLeft w:val="0"/>
          <w:marRight w:val="0"/>
          <w:marTop w:val="0"/>
          <w:marBottom w:val="0"/>
          <w:divBdr>
            <w:top w:val="none" w:sz="0" w:space="0" w:color="auto"/>
            <w:left w:val="none" w:sz="0" w:space="0" w:color="auto"/>
            <w:bottom w:val="none" w:sz="0" w:space="0" w:color="auto"/>
            <w:right w:val="none" w:sz="0" w:space="0" w:color="auto"/>
          </w:divBdr>
        </w:div>
        <w:div w:id="663319485">
          <w:marLeft w:val="0"/>
          <w:marRight w:val="0"/>
          <w:marTop w:val="0"/>
          <w:marBottom w:val="0"/>
          <w:divBdr>
            <w:top w:val="none" w:sz="0" w:space="0" w:color="auto"/>
            <w:left w:val="none" w:sz="0" w:space="0" w:color="auto"/>
            <w:bottom w:val="none" w:sz="0" w:space="0" w:color="auto"/>
            <w:right w:val="none" w:sz="0" w:space="0" w:color="auto"/>
          </w:divBdr>
        </w:div>
        <w:div w:id="1167090090">
          <w:marLeft w:val="0"/>
          <w:marRight w:val="0"/>
          <w:marTop w:val="0"/>
          <w:marBottom w:val="0"/>
          <w:divBdr>
            <w:top w:val="none" w:sz="0" w:space="0" w:color="auto"/>
            <w:left w:val="none" w:sz="0" w:space="0" w:color="auto"/>
            <w:bottom w:val="none" w:sz="0" w:space="0" w:color="auto"/>
            <w:right w:val="none" w:sz="0" w:space="0" w:color="auto"/>
          </w:divBdr>
        </w:div>
        <w:div w:id="1401949435">
          <w:marLeft w:val="0"/>
          <w:marRight w:val="0"/>
          <w:marTop w:val="0"/>
          <w:marBottom w:val="0"/>
          <w:divBdr>
            <w:top w:val="none" w:sz="0" w:space="0" w:color="auto"/>
            <w:left w:val="none" w:sz="0" w:space="0" w:color="auto"/>
            <w:bottom w:val="none" w:sz="0" w:space="0" w:color="auto"/>
            <w:right w:val="none" w:sz="0" w:space="0" w:color="auto"/>
          </w:divBdr>
        </w:div>
        <w:div w:id="216360946">
          <w:marLeft w:val="0"/>
          <w:marRight w:val="0"/>
          <w:marTop w:val="0"/>
          <w:marBottom w:val="0"/>
          <w:divBdr>
            <w:top w:val="none" w:sz="0" w:space="0" w:color="auto"/>
            <w:left w:val="none" w:sz="0" w:space="0" w:color="auto"/>
            <w:bottom w:val="none" w:sz="0" w:space="0" w:color="auto"/>
            <w:right w:val="none" w:sz="0" w:space="0" w:color="auto"/>
          </w:divBdr>
        </w:div>
        <w:div w:id="1695619592">
          <w:marLeft w:val="0"/>
          <w:marRight w:val="0"/>
          <w:marTop w:val="0"/>
          <w:marBottom w:val="0"/>
          <w:divBdr>
            <w:top w:val="none" w:sz="0" w:space="0" w:color="auto"/>
            <w:left w:val="none" w:sz="0" w:space="0" w:color="auto"/>
            <w:bottom w:val="none" w:sz="0" w:space="0" w:color="auto"/>
            <w:right w:val="none" w:sz="0" w:space="0" w:color="auto"/>
          </w:divBdr>
        </w:div>
        <w:div w:id="958297947">
          <w:marLeft w:val="0"/>
          <w:marRight w:val="0"/>
          <w:marTop w:val="0"/>
          <w:marBottom w:val="0"/>
          <w:divBdr>
            <w:top w:val="none" w:sz="0" w:space="0" w:color="auto"/>
            <w:left w:val="none" w:sz="0" w:space="0" w:color="auto"/>
            <w:bottom w:val="none" w:sz="0" w:space="0" w:color="auto"/>
            <w:right w:val="none" w:sz="0" w:space="0" w:color="auto"/>
          </w:divBdr>
        </w:div>
        <w:div w:id="455679418">
          <w:marLeft w:val="0"/>
          <w:marRight w:val="0"/>
          <w:marTop w:val="0"/>
          <w:marBottom w:val="0"/>
          <w:divBdr>
            <w:top w:val="none" w:sz="0" w:space="0" w:color="auto"/>
            <w:left w:val="none" w:sz="0" w:space="0" w:color="auto"/>
            <w:bottom w:val="none" w:sz="0" w:space="0" w:color="auto"/>
            <w:right w:val="none" w:sz="0" w:space="0" w:color="auto"/>
          </w:divBdr>
        </w:div>
        <w:div w:id="107242728">
          <w:marLeft w:val="0"/>
          <w:marRight w:val="0"/>
          <w:marTop w:val="0"/>
          <w:marBottom w:val="0"/>
          <w:divBdr>
            <w:top w:val="none" w:sz="0" w:space="0" w:color="auto"/>
            <w:left w:val="none" w:sz="0" w:space="0" w:color="auto"/>
            <w:bottom w:val="none" w:sz="0" w:space="0" w:color="auto"/>
            <w:right w:val="none" w:sz="0" w:space="0" w:color="auto"/>
          </w:divBdr>
        </w:div>
        <w:div w:id="1240022541">
          <w:marLeft w:val="0"/>
          <w:marRight w:val="0"/>
          <w:marTop w:val="0"/>
          <w:marBottom w:val="0"/>
          <w:divBdr>
            <w:top w:val="none" w:sz="0" w:space="0" w:color="auto"/>
            <w:left w:val="none" w:sz="0" w:space="0" w:color="auto"/>
            <w:bottom w:val="none" w:sz="0" w:space="0" w:color="auto"/>
            <w:right w:val="none" w:sz="0" w:space="0" w:color="auto"/>
          </w:divBdr>
        </w:div>
        <w:div w:id="283082650">
          <w:marLeft w:val="0"/>
          <w:marRight w:val="0"/>
          <w:marTop w:val="0"/>
          <w:marBottom w:val="0"/>
          <w:divBdr>
            <w:top w:val="none" w:sz="0" w:space="0" w:color="auto"/>
            <w:left w:val="none" w:sz="0" w:space="0" w:color="auto"/>
            <w:bottom w:val="none" w:sz="0" w:space="0" w:color="auto"/>
            <w:right w:val="none" w:sz="0" w:space="0" w:color="auto"/>
          </w:divBdr>
        </w:div>
        <w:div w:id="1879782708">
          <w:marLeft w:val="0"/>
          <w:marRight w:val="0"/>
          <w:marTop w:val="0"/>
          <w:marBottom w:val="0"/>
          <w:divBdr>
            <w:top w:val="none" w:sz="0" w:space="0" w:color="auto"/>
            <w:left w:val="none" w:sz="0" w:space="0" w:color="auto"/>
            <w:bottom w:val="none" w:sz="0" w:space="0" w:color="auto"/>
            <w:right w:val="none" w:sz="0" w:space="0" w:color="auto"/>
          </w:divBdr>
        </w:div>
        <w:div w:id="373698869">
          <w:marLeft w:val="0"/>
          <w:marRight w:val="0"/>
          <w:marTop w:val="0"/>
          <w:marBottom w:val="0"/>
          <w:divBdr>
            <w:top w:val="none" w:sz="0" w:space="0" w:color="auto"/>
            <w:left w:val="none" w:sz="0" w:space="0" w:color="auto"/>
            <w:bottom w:val="none" w:sz="0" w:space="0" w:color="auto"/>
            <w:right w:val="none" w:sz="0" w:space="0" w:color="auto"/>
          </w:divBdr>
        </w:div>
        <w:div w:id="1647783814">
          <w:marLeft w:val="0"/>
          <w:marRight w:val="0"/>
          <w:marTop w:val="0"/>
          <w:marBottom w:val="0"/>
          <w:divBdr>
            <w:top w:val="none" w:sz="0" w:space="0" w:color="auto"/>
            <w:left w:val="none" w:sz="0" w:space="0" w:color="auto"/>
            <w:bottom w:val="none" w:sz="0" w:space="0" w:color="auto"/>
            <w:right w:val="none" w:sz="0" w:space="0" w:color="auto"/>
          </w:divBdr>
        </w:div>
        <w:div w:id="891694567">
          <w:marLeft w:val="0"/>
          <w:marRight w:val="0"/>
          <w:marTop w:val="0"/>
          <w:marBottom w:val="0"/>
          <w:divBdr>
            <w:top w:val="none" w:sz="0" w:space="0" w:color="auto"/>
            <w:left w:val="none" w:sz="0" w:space="0" w:color="auto"/>
            <w:bottom w:val="none" w:sz="0" w:space="0" w:color="auto"/>
            <w:right w:val="none" w:sz="0" w:space="0" w:color="auto"/>
          </w:divBdr>
        </w:div>
        <w:div w:id="273636967">
          <w:marLeft w:val="0"/>
          <w:marRight w:val="0"/>
          <w:marTop w:val="0"/>
          <w:marBottom w:val="0"/>
          <w:divBdr>
            <w:top w:val="none" w:sz="0" w:space="0" w:color="auto"/>
            <w:left w:val="none" w:sz="0" w:space="0" w:color="auto"/>
            <w:bottom w:val="none" w:sz="0" w:space="0" w:color="auto"/>
            <w:right w:val="none" w:sz="0" w:space="0" w:color="auto"/>
          </w:divBdr>
        </w:div>
        <w:div w:id="891503883">
          <w:marLeft w:val="0"/>
          <w:marRight w:val="0"/>
          <w:marTop w:val="0"/>
          <w:marBottom w:val="0"/>
          <w:divBdr>
            <w:top w:val="none" w:sz="0" w:space="0" w:color="auto"/>
            <w:left w:val="none" w:sz="0" w:space="0" w:color="auto"/>
            <w:bottom w:val="none" w:sz="0" w:space="0" w:color="auto"/>
            <w:right w:val="none" w:sz="0" w:space="0" w:color="auto"/>
          </w:divBdr>
        </w:div>
        <w:div w:id="1470635541">
          <w:marLeft w:val="0"/>
          <w:marRight w:val="0"/>
          <w:marTop w:val="0"/>
          <w:marBottom w:val="0"/>
          <w:divBdr>
            <w:top w:val="none" w:sz="0" w:space="0" w:color="auto"/>
            <w:left w:val="none" w:sz="0" w:space="0" w:color="auto"/>
            <w:bottom w:val="none" w:sz="0" w:space="0" w:color="auto"/>
            <w:right w:val="none" w:sz="0" w:space="0" w:color="auto"/>
          </w:divBdr>
        </w:div>
        <w:div w:id="764157617">
          <w:marLeft w:val="0"/>
          <w:marRight w:val="0"/>
          <w:marTop w:val="0"/>
          <w:marBottom w:val="0"/>
          <w:divBdr>
            <w:top w:val="none" w:sz="0" w:space="0" w:color="auto"/>
            <w:left w:val="none" w:sz="0" w:space="0" w:color="auto"/>
            <w:bottom w:val="none" w:sz="0" w:space="0" w:color="auto"/>
            <w:right w:val="none" w:sz="0" w:space="0" w:color="auto"/>
          </w:divBdr>
        </w:div>
        <w:div w:id="2054117876">
          <w:marLeft w:val="0"/>
          <w:marRight w:val="0"/>
          <w:marTop w:val="0"/>
          <w:marBottom w:val="0"/>
          <w:divBdr>
            <w:top w:val="none" w:sz="0" w:space="0" w:color="auto"/>
            <w:left w:val="none" w:sz="0" w:space="0" w:color="auto"/>
            <w:bottom w:val="none" w:sz="0" w:space="0" w:color="auto"/>
            <w:right w:val="none" w:sz="0" w:space="0" w:color="auto"/>
          </w:divBdr>
        </w:div>
        <w:div w:id="252318476">
          <w:marLeft w:val="0"/>
          <w:marRight w:val="0"/>
          <w:marTop w:val="0"/>
          <w:marBottom w:val="0"/>
          <w:divBdr>
            <w:top w:val="none" w:sz="0" w:space="0" w:color="auto"/>
            <w:left w:val="none" w:sz="0" w:space="0" w:color="auto"/>
            <w:bottom w:val="none" w:sz="0" w:space="0" w:color="auto"/>
            <w:right w:val="none" w:sz="0" w:space="0" w:color="auto"/>
          </w:divBdr>
        </w:div>
        <w:div w:id="1180850080">
          <w:marLeft w:val="0"/>
          <w:marRight w:val="0"/>
          <w:marTop w:val="0"/>
          <w:marBottom w:val="0"/>
          <w:divBdr>
            <w:top w:val="none" w:sz="0" w:space="0" w:color="auto"/>
            <w:left w:val="none" w:sz="0" w:space="0" w:color="auto"/>
            <w:bottom w:val="none" w:sz="0" w:space="0" w:color="auto"/>
            <w:right w:val="none" w:sz="0" w:space="0" w:color="auto"/>
          </w:divBdr>
        </w:div>
        <w:div w:id="737286955">
          <w:marLeft w:val="0"/>
          <w:marRight w:val="0"/>
          <w:marTop w:val="0"/>
          <w:marBottom w:val="0"/>
          <w:divBdr>
            <w:top w:val="none" w:sz="0" w:space="0" w:color="auto"/>
            <w:left w:val="none" w:sz="0" w:space="0" w:color="auto"/>
            <w:bottom w:val="none" w:sz="0" w:space="0" w:color="auto"/>
            <w:right w:val="none" w:sz="0" w:space="0" w:color="auto"/>
          </w:divBdr>
        </w:div>
        <w:div w:id="1571381740">
          <w:marLeft w:val="0"/>
          <w:marRight w:val="0"/>
          <w:marTop w:val="0"/>
          <w:marBottom w:val="0"/>
          <w:divBdr>
            <w:top w:val="none" w:sz="0" w:space="0" w:color="auto"/>
            <w:left w:val="none" w:sz="0" w:space="0" w:color="auto"/>
            <w:bottom w:val="none" w:sz="0" w:space="0" w:color="auto"/>
            <w:right w:val="none" w:sz="0" w:space="0" w:color="auto"/>
          </w:divBdr>
        </w:div>
        <w:div w:id="1172722964">
          <w:marLeft w:val="0"/>
          <w:marRight w:val="0"/>
          <w:marTop w:val="0"/>
          <w:marBottom w:val="0"/>
          <w:divBdr>
            <w:top w:val="none" w:sz="0" w:space="0" w:color="auto"/>
            <w:left w:val="none" w:sz="0" w:space="0" w:color="auto"/>
            <w:bottom w:val="none" w:sz="0" w:space="0" w:color="auto"/>
            <w:right w:val="none" w:sz="0" w:space="0" w:color="auto"/>
          </w:divBdr>
        </w:div>
        <w:div w:id="343822129">
          <w:marLeft w:val="0"/>
          <w:marRight w:val="0"/>
          <w:marTop w:val="0"/>
          <w:marBottom w:val="0"/>
          <w:divBdr>
            <w:top w:val="none" w:sz="0" w:space="0" w:color="auto"/>
            <w:left w:val="none" w:sz="0" w:space="0" w:color="auto"/>
            <w:bottom w:val="none" w:sz="0" w:space="0" w:color="auto"/>
            <w:right w:val="none" w:sz="0" w:space="0" w:color="auto"/>
          </w:divBdr>
        </w:div>
        <w:div w:id="426997934">
          <w:marLeft w:val="0"/>
          <w:marRight w:val="0"/>
          <w:marTop w:val="0"/>
          <w:marBottom w:val="0"/>
          <w:divBdr>
            <w:top w:val="none" w:sz="0" w:space="0" w:color="auto"/>
            <w:left w:val="none" w:sz="0" w:space="0" w:color="auto"/>
            <w:bottom w:val="none" w:sz="0" w:space="0" w:color="auto"/>
            <w:right w:val="none" w:sz="0" w:space="0" w:color="auto"/>
          </w:divBdr>
        </w:div>
        <w:div w:id="1545408198">
          <w:marLeft w:val="0"/>
          <w:marRight w:val="0"/>
          <w:marTop w:val="0"/>
          <w:marBottom w:val="0"/>
          <w:divBdr>
            <w:top w:val="none" w:sz="0" w:space="0" w:color="auto"/>
            <w:left w:val="none" w:sz="0" w:space="0" w:color="auto"/>
            <w:bottom w:val="none" w:sz="0" w:space="0" w:color="auto"/>
            <w:right w:val="none" w:sz="0" w:space="0" w:color="auto"/>
          </w:divBdr>
        </w:div>
        <w:div w:id="1252546233">
          <w:marLeft w:val="0"/>
          <w:marRight w:val="0"/>
          <w:marTop w:val="0"/>
          <w:marBottom w:val="0"/>
          <w:divBdr>
            <w:top w:val="none" w:sz="0" w:space="0" w:color="auto"/>
            <w:left w:val="none" w:sz="0" w:space="0" w:color="auto"/>
            <w:bottom w:val="none" w:sz="0" w:space="0" w:color="auto"/>
            <w:right w:val="none" w:sz="0" w:space="0" w:color="auto"/>
          </w:divBdr>
        </w:div>
        <w:div w:id="707527409">
          <w:marLeft w:val="0"/>
          <w:marRight w:val="0"/>
          <w:marTop w:val="0"/>
          <w:marBottom w:val="0"/>
          <w:divBdr>
            <w:top w:val="none" w:sz="0" w:space="0" w:color="auto"/>
            <w:left w:val="none" w:sz="0" w:space="0" w:color="auto"/>
            <w:bottom w:val="none" w:sz="0" w:space="0" w:color="auto"/>
            <w:right w:val="none" w:sz="0" w:space="0" w:color="auto"/>
          </w:divBdr>
        </w:div>
        <w:div w:id="1645233065">
          <w:marLeft w:val="0"/>
          <w:marRight w:val="0"/>
          <w:marTop w:val="0"/>
          <w:marBottom w:val="0"/>
          <w:divBdr>
            <w:top w:val="none" w:sz="0" w:space="0" w:color="auto"/>
            <w:left w:val="none" w:sz="0" w:space="0" w:color="auto"/>
            <w:bottom w:val="none" w:sz="0" w:space="0" w:color="auto"/>
            <w:right w:val="none" w:sz="0" w:space="0" w:color="auto"/>
          </w:divBdr>
        </w:div>
        <w:div w:id="1497458644">
          <w:marLeft w:val="0"/>
          <w:marRight w:val="0"/>
          <w:marTop w:val="0"/>
          <w:marBottom w:val="0"/>
          <w:divBdr>
            <w:top w:val="none" w:sz="0" w:space="0" w:color="auto"/>
            <w:left w:val="none" w:sz="0" w:space="0" w:color="auto"/>
            <w:bottom w:val="none" w:sz="0" w:space="0" w:color="auto"/>
            <w:right w:val="none" w:sz="0" w:space="0" w:color="auto"/>
          </w:divBdr>
        </w:div>
        <w:div w:id="1725133960">
          <w:marLeft w:val="0"/>
          <w:marRight w:val="0"/>
          <w:marTop w:val="0"/>
          <w:marBottom w:val="0"/>
          <w:divBdr>
            <w:top w:val="none" w:sz="0" w:space="0" w:color="auto"/>
            <w:left w:val="none" w:sz="0" w:space="0" w:color="auto"/>
            <w:bottom w:val="none" w:sz="0" w:space="0" w:color="auto"/>
            <w:right w:val="none" w:sz="0" w:space="0" w:color="auto"/>
          </w:divBdr>
        </w:div>
        <w:div w:id="977800307">
          <w:marLeft w:val="0"/>
          <w:marRight w:val="0"/>
          <w:marTop w:val="0"/>
          <w:marBottom w:val="0"/>
          <w:divBdr>
            <w:top w:val="none" w:sz="0" w:space="0" w:color="auto"/>
            <w:left w:val="none" w:sz="0" w:space="0" w:color="auto"/>
            <w:bottom w:val="none" w:sz="0" w:space="0" w:color="auto"/>
            <w:right w:val="none" w:sz="0" w:space="0" w:color="auto"/>
          </w:divBdr>
        </w:div>
        <w:div w:id="757754782">
          <w:marLeft w:val="0"/>
          <w:marRight w:val="0"/>
          <w:marTop w:val="0"/>
          <w:marBottom w:val="0"/>
          <w:divBdr>
            <w:top w:val="none" w:sz="0" w:space="0" w:color="auto"/>
            <w:left w:val="none" w:sz="0" w:space="0" w:color="auto"/>
            <w:bottom w:val="none" w:sz="0" w:space="0" w:color="auto"/>
            <w:right w:val="none" w:sz="0" w:space="0" w:color="auto"/>
          </w:divBdr>
        </w:div>
        <w:div w:id="782505839">
          <w:marLeft w:val="0"/>
          <w:marRight w:val="0"/>
          <w:marTop w:val="0"/>
          <w:marBottom w:val="0"/>
          <w:divBdr>
            <w:top w:val="none" w:sz="0" w:space="0" w:color="auto"/>
            <w:left w:val="none" w:sz="0" w:space="0" w:color="auto"/>
            <w:bottom w:val="none" w:sz="0" w:space="0" w:color="auto"/>
            <w:right w:val="none" w:sz="0" w:space="0" w:color="auto"/>
          </w:divBdr>
        </w:div>
        <w:div w:id="19824077">
          <w:marLeft w:val="0"/>
          <w:marRight w:val="0"/>
          <w:marTop w:val="0"/>
          <w:marBottom w:val="0"/>
          <w:divBdr>
            <w:top w:val="none" w:sz="0" w:space="0" w:color="auto"/>
            <w:left w:val="none" w:sz="0" w:space="0" w:color="auto"/>
            <w:bottom w:val="none" w:sz="0" w:space="0" w:color="auto"/>
            <w:right w:val="none" w:sz="0" w:space="0" w:color="auto"/>
          </w:divBdr>
        </w:div>
        <w:div w:id="1151558593">
          <w:marLeft w:val="0"/>
          <w:marRight w:val="0"/>
          <w:marTop w:val="0"/>
          <w:marBottom w:val="0"/>
          <w:divBdr>
            <w:top w:val="none" w:sz="0" w:space="0" w:color="auto"/>
            <w:left w:val="none" w:sz="0" w:space="0" w:color="auto"/>
            <w:bottom w:val="none" w:sz="0" w:space="0" w:color="auto"/>
            <w:right w:val="none" w:sz="0" w:space="0" w:color="auto"/>
          </w:divBdr>
        </w:div>
        <w:div w:id="2029138156">
          <w:marLeft w:val="0"/>
          <w:marRight w:val="0"/>
          <w:marTop w:val="0"/>
          <w:marBottom w:val="0"/>
          <w:divBdr>
            <w:top w:val="none" w:sz="0" w:space="0" w:color="auto"/>
            <w:left w:val="none" w:sz="0" w:space="0" w:color="auto"/>
            <w:bottom w:val="none" w:sz="0" w:space="0" w:color="auto"/>
            <w:right w:val="none" w:sz="0" w:space="0" w:color="auto"/>
          </w:divBdr>
        </w:div>
        <w:div w:id="1957515701">
          <w:marLeft w:val="0"/>
          <w:marRight w:val="0"/>
          <w:marTop w:val="0"/>
          <w:marBottom w:val="0"/>
          <w:divBdr>
            <w:top w:val="none" w:sz="0" w:space="0" w:color="auto"/>
            <w:left w:val="none" w:sz="0" w:space="0" w:color="auto"/>
            <w:bottom w:val="none" w:sz="0" w:space="0" w:color="auto"/>
            <w:right w:val="none" w:sz="0" w:space="0" w:color="auto"/>
          </w:divBdr>
        </w:div>
        <w:div w:id="656298697">
          <w:marLeft w:val="0"/>
          <w:marRight w:val="0"/>
          <w:marTop w:val="0"/>
          <w:marBottom w:val="0"/>
          <w:divBdr>
            <w:top w:val="none" w:sz="0" w:space="0" w:color="auto"/>
            <w:left w:val="none" w:sz="0" w:space="0" w:color="auto"/>
            <w:bottom w:val="none" w:sz="0" w:space="0" w:color="auto"/>
            <w:right w:val="none" w:sz="0" w:space="0" w:color="auto"/>
          </w:divBdr>
        </w:div>
      </w:divsChild>
    </w:div>
    <w:div w:id="261845085">
      <w:bodyDiv w:val="1"/>
      <w:marLeft w:val="0"/>
      <w:marRight w:val="0"/>
      <w:marTop w:val="0"/>
      <w:marBottom w:val="0"/>
      <w:divBdr>
        <w:top w:val="none" w:sz="0" w:space="0" w:color="auto"/>
        <w:left w:val="none" w:sz="0" w:space="0" w:color="auto"/>
        <w:bottom w:val="none" w:sz="0" w:space="0" w:color="auto"/>
        <w:right w:val="none" w:sz="0" w:space="0" w:color="auto"/>
      </w:divBdr>
    </w:div>
    <w:div w:id="321735319">
      <w:bodyDiv w:val="1"/>
      <w:marLeft w:val="0"/>
      <w:marRight w:val="0"/>
      <w:marTop w:val="0"/>
      <w:marBottom w:val="0"/>
      <w:divBdr>
        <w:top w:val="none" w:sz="0" w:space="0" w:color="auto"/>
        <w:left w:val="none" w:sz="0" w:space="0" w:color="auto"/>
        <w:bottom w:val="none" w:sz="0" w:space="0" w:color="auto"/>
        <w:right w:val="none" w:sz="0" w:space="0" w:color="auto"/>
      </w:divBdr>
      <w:divsChild>
        <w:div w:id="910233464">
          <w:marLeft w:val="0"/>
          <w:marRight w:val="0"/>
          <w:marTop w:val="0"/>
          <w:marBottom w:val="0"/>
          <w:divBdr>
            <w:top w:val="none" w:sz="0" w:space="0" w:color="auto"/>
            <w:left w:val="none" w:sz="0" w:space="0" w:color="auto"/>
            <w:bottom w:val="none" w:sz="0" w:space="0" w:color="auto"/>
            <w:right w:val="none" w:sz="0" w:space="0" w:color="auto"/>
          </w:divBdr>
        </w:div>
        <w:div w:id="1748110897">
          <w:marLeft w:val="0"/>
          <w:marRight w:val="0"/>
          <w:marTop w:val="0"/>
          <w:marBottom w:val="0"/>
          <w:divBdr>
            <w:top w:val="none" w:sz="0" w:space="0" w:color="auto"/>
            <w:left w:val="none" w:sz="0" w:space="0" w:color="auto"/>
            <w:bottom w:val="none" w:sz="0" w:space="0" w:color="auto"/>
            <w:right w:val="none" w:sz="0" w:space="0" w:color="auto"/>
          </w:divBdr>
        </w:div>
        <w:div w:id="1998144067">
          <w:marLeft w:val="0"/>
          <w:marRight w:val="0"/>
          <w:marTop w:val="0"/>
          <w:marBottom w:val="0"/>
          <w:divBdr>
            <w:top w:val="none" w:sz="0" w:space="0" w:color="auto"/>
            <w:left w:val="none" w:sz="0" w:space="0" w:color="auto"/>
            <w:bottom w:val="none" w:sz="0" w:space="0" w:color="auto"/>
            <w:right w:val="none" w:sz="0" w:space="0" w:color="auto"/>
          </w:divBdr>
        </w:div>
        <w:div w:id="675419897">
          <w:marLeft w:val="0"/>
          <w:marRight w:val="0"/>
          <w:marTop w:val="0"/>
          <w:marBottom w:val="0"/>
          <w:divBdr>
            <w:top w:val="none" w:sz="0" w:space="0" w:color="auto"/>
            <w:left w:val="none" w:sz="0" w:space="0" w:color="auto"/>
            <w:bottom w:val="none" w:sz="0" w:space="0" w:color="auto"/>
            <w:right w:val="none" w:sz="0" w:space="0" w:color="auto"/>
          </w:divBdr>
        </w:div>
        <w:div w:id="1375039571">
          <w:marLeft w:val="0"/>
          <w:marRight w:val="0"/>
          <w:marTop w:val="0"/>
          <w:marBottom w:val="0"/>
          <w:divBdr>
            <w:top w:val="none" w:sz="0" w:space="0" w:color="auto"/>
            <w:left w:val="none" w:sz="0" w:space="0" w:color="auto"/>
            <w:bottom w:val="none" w:sz="0" w:space="0" w:color="auto"/>
            <w:right w:val="none" w:sz="0" w:space="0" w:color="auto"/>
          </w:divBdr>
        </w:div>
        <w:div w:id="1425613638">
          <w:marLeft w:val="0"/>
          <w:marRight w:val="0"/>
          <w:marTop w:val="0"/>
          <w:marBottom w:val="0"/>
          <w:divBdr>
            <w:top w:val="none" w:sz="0" w:space="0" w:color="auto"/>
            <w:left w:val="none" w:sz="0" w:space="0" w:color="auto"/>
            <w:bottom w:val="none" w:sz="0" w:space="0" w:color="auto"/>
            <w:right w:val="none" w:sz="0" w:space="0" w:color="auto"/>
          </w:divBdr>
        </w:div>
        <w:div w:id="1264612075">
          <w:marLeft w:val="0"/>
          <w:marRight w:val="0"/>
          <w:marTop w:val="0"/>
          <w:marBottom w:val="0"/>
          <w:divBdr>
            <w:top w:val="none" w:sz="0" w:space="0" w:color="auto"/>
            <w:left w:val="none" w:sz="0" w:space="0" w:color="auto"/>
            <w:bottom w:val="none" w:sz="0" w:space="0" w:color="auto"/>
            <w:right w:val="none" w:sz="0" w:space="0" w:color="auto"/>
          </w:divBdr>
        </w:div>
        <w:div w:id="1225943318">
          <w:marLeft w:val="0"/>
          <w:marRight w:val="0"/>
          <w:marTop w:val="0"/>
          <w:marBottom w:val="0"/>
          <w:divBdr>
            <w:top w:val="none" w:sz="0" w:space="0" w:color="auto"/>
            <w:left w:val="none" w:sz="0" w:space="0" w:color="auto"/>
            <w:bottom w:val="none" w:sz="0" w:space="0" w:color="auto"/>
            <w:right w:val="none" w:sz="0" w:space="0" w:color="auto"/>
          </w:divBdr>
        </w:div>
        <w:div w:id="654408571">
          <w:marLeft w:val="0"/>
          <w:marRight w:val="0"/>
          <w:marTop w:val="0"/>
          <w:marBottom w:val="0"/>
          <w:divBdr>
            <w:top w:val="none" w:sz="0" w:space="0" w:color="auto"/>
            <w:left w:val="none" w:sz="0" w:space="0" w:color="auto"/>
            <w:bottom w:val="none" w:sz="0" w:space="0" w:color="auto"/>
            <w:right w:val="none" w:sz="0" w:space="0" w:color="auto"/>
          </w:divBdr>
        </w:div>
        <w:div w:id="1428230499">
          <w:marLeft w:val="0"/>
          <w:marRight w:val="0"/>
          <w:marTop w:val="0"/>
          <w:marBottom w:val="0"/>
          <w:divBdr>
            <w:top w:val="none" w:sz="0" w:space="0" w:color="auto"/>
            <w:left w:val="none" w:sz="0" w:space="0" w:color="auto"/>
            <w:bottom w:val="none" w:sz="0" w:space="0" w:color="auto"/>
            <w:right w:val="none" w:sz="0" w:space="0" w:color="auto"/>
          </w:divBdr>
        </w:div>
        <w:div w:id="2096046312">
          <w:marLeft w:val="0"/>
          <w:marRight w:val="0"/>
          <w:marTop w:val="0"/>
          <w:marBottom w:val="0"/>
          <w:divBdr>
            <w:top w:val="none" w:sz="0" w:space="0" w:color="auto"/>
            <w:left w:val="none" w:sz="0" w:space="0" w:color="auto"/>
            <w:bottom w:val="none" w:sz="0" w:space="0" w:color="auto"/>
            <w:right w:val="none" w:sz="0" w:space="0" w:color="auto"/>
          </w:divBdr>
        </w:div>
        <w:div w:id="1715497960">
          <w:marLeft w:val="0"/>
          <w:marRight w:val="0"/>
          <w:marTop w:val="0"/>
          <w:marBottom w:val="0"/>
          <w:divBdr>
            <w:top w:val="none" w:sz="0" w:space="0" w:color="auto"/>
            <w:left w:val="none" w:sz="0" w:space="0" w:color="auto"/>
            <w:bottom w:val="none" w:sz="0" w:space="0" w:color="auto"/>
            <w:right w:val="none" w:sz="0" w:space="0" w:color="auto"/>
          </w:divBdr>
        </w:div>
        <w:div w:id="1056659468">
          <w:marLeft w:val="0"/>
          <w:marRight w:val="0"/>
          <w:marTop w:val="0"/>
          <w:marBottom w:val="0"/>
          <w:divBdr>
            <w:top w:val="none" w:sz="0" w:space="0" w:color="auto"/>
            <w:left w:val="none" w:sz="0" w:space="0" w:color="auto"/>
            <w:bottom w:val="none" w:sz="0" w:space="0" w:color="auto"/>
            <w:right w:val="none" w:sz="0" w:space="0" w:color="auto"/>
          </w:divBdr>
        </w:div>
        <w:div w:id="1881627670">
          <w:marLeft w:val="0"/>
          <w:marRight w:val="0"/>
          <w:marTop w:val="0"/>
          <w:marBottom w:val="0"/>
          <w:divBdr>
            <w:top w:val="none" w:sz="0" w:space="0" w:color="auto"/>
            <w:left w:val="none" w:sz="0" w:space="0" w:color="auto"/>
            <w:bottom w:val="none" w:sz="0" w:space="0" w:color="auto"/>
            <w:right w:val="none" w:sz="0" w:space="0" w:color="auto"/>
          </w:divBdr>
        </w:div>
        <w:div w:id="1434012819">
          <w:marLeft w:val="0"/>
          <w:marRight w:val="0"/>
          <w:marTop w:val="0"/>
          <w:marBottom w:val="0"/>
          <w:divBdr>
            <w:top w:val="none" w:sz="0" w:space="0" w:color="auto"/>
            <w:left w:val="none" w:sz="0" w:space="0" w:color="auto"/>
            <w:bottom w:val="none" w:sz="0" w:space="0" w:color="auto"/>
            <w:right w:val="none" w:sz="0" w:space="0" w:color="auto"/>
          </w:divBdr>
        </w:div>
        <w:div w:id="1175680828">
          <w:marLeft w:val="0"/>
          <w:marRight w:val="0"/>
          <w:marTop w:val="0"/>
          <w:marBottom w:val="0"/>
          <w:divBdr>
            <w:top w:val="none" w:sz="0" w:space="0" w:color="auto"/>
            <w:left w:val="none" w:sz="0" w:space="0" w:color="auto"/>
            <w:bottom w:val="none" w:sz="0" w:space="0" w:color="auto"/>
            <w:right w:val="none" w:sz="0" w:space="0" w:color="auto"/>
          </w:divBdr>
        </w:div>
        <w:div w:id="1560171737">
          <w:marLeft w:val="0"/>
          <w:marRight w:val="0"/>
          <w:marTop w:val="0"/>
          <w:marBottom w:val="0"/>
          <w:divBdr>
            <w:top w:val="none" w:sz="0" w:space="0" w:color="auto"/>
            <w:left w:val="none" w:sz="0" w:space="0" w:color="auto"/>
            <w:bottom w:val="none" w:sz="0" w:space="0" w:color="auto"/>
            <w:right w:val="none" w:sz="0" w:space="0" w:color="auto"/>
          </w:divBdr>
        </w:div>
        <w:div w:id="627853665">
          <w:marLeft w:val="0"/>
          <w:marRight w:val="0"/>
          <w:marTop w:val="0"/>
          <w:marBottom w:val="0"/>
          <w:divBdr>
            <w:top w:val="none" w:sz="0" w:space="0" w:color="auto"/>
            <w:left w:val="none" w:sz="0" w:space="0" w:color="auto"/>
            <w:bottom w:val="none" w:sz="0" w:space="0" w:color="auto"/>
            <w:right w:val="none" w:sz="0" w:space="0" w:color="auto"/>
          </w:divBdr>
        </w:div>
        <w:div w:id="571502551">
          <w:marLeft w:val="0"/>
          <w:marRight w:val="0"/>
          <w:marTop w:val="0"/>
          <w:marBottom w:val="0"/>
          <w:divBdr>
            <w:top w:val="none" w:sz="0" w:space="0" w:color="auto"/>
            <w:left w:val="none" w:sz="0" w:space="0" w:color="auto"/>
            <w:bottom w:val="none" w:sz="0" w:space="0" w:color="auto"/>
            <w:right w:val="none" w:sz="0" w:space="0" w:color="auto"/>
          </w:divBdr>
        </w:div>
        <w:div w:id="888152204">
          <w:marLeft w:val="0"/>
          <w:marRight w:val="0"/>
          <w:marTop w:val="0"/>
          <w:marBottom w:val="0"/>
          <w:divBdr>
            <w:top w:val="none" w:sz="0" w:space="0" w:color="auto"/>
            <w:left w:val="none" w:sz="0" w:space="0" w:color="auto"/>
            <w:bottom w:val="none" w:sz="0" w:space="0" w:color="auto"/>
            <w:right w:val="none" w:sz="0" w:space="0" w:color="auto"/>
          </w:divBdr>
        </w:div>
        <w:div w:id="851724947">
          <w:marLeft w:val="0"/>
          <w:marRight w:val="0"/>
          <w:marTop w:val="0"/>
          <w:marBottom w:val="0"/>
          <w:divBdr>
            <w:top w:val="none" w:sz="0" w:space="0" w:color="auto"/>
            <w:left w:val="none" w:sz="0" w:space="0" w:color="auto"/>
            <w:bottom w:val="none" w:sz="0" w:space="0" w:color="auto"/>
            <w:right w:val="none" w:sz="0" w:space="0" w:color="auto"/>
          </w:divBdr>
        </w:div>
        <w:div w:id="357858396">
          <w:marLeft w:val="0"/>
          <w:marRight w:val="0"/>
          <w:marTop w:val="0"/>
          <w:marBottom w:val="0"/>
          <w:divBdr>
            <w:top w:val="none" w:sz="0" w:space="0" w:color="auto"/>
            <w:left w:val="none" w:sz="0" w:space="0" w:color="auto"/>
            <w:bottom w:val="none" w:sz="0" w:space="0" w:color="auto"/>
            <w:right w:val="none" w:sz="0" w:space="0" w:color="auto"/>
          </w:divBdr>
        </w:div>
        <w:div w:id="2084987924">
          <w:marLeft w:val="0"/>
          <w:marRight w:val="0"/>
          <w:marTop w:val="0"/>
          <w:marBottom w:val="0"/>
          <w:divBdr>
            <w:top w:val="none" w:sz="0" w:space="0" w:color="auto"/>
            <w:left w:val="none" w:sz="0" w:space="0" w:color="auto"/>
            <w:bottom w:val="none" w:sz="0" w:space="0" w:color="auto"/>
            <w:right w:val="none" w:sz="0" w:space="0" w:color="auto"/>
          </w:divBdr>
        </w:div>
        <w:div w:id="1944259148">
          <w:marLeft w:val="0"/>
          <w:marRight w:val="0"/>
          <w:marTop w:val="0"/>
          <w:marBottom w:val="0"/>
          <w:divBdr>
            <w:top w:val="none" w:sz="0" w:space="0" w:color="auto"/>
            <w:left w:val="none" w:sz="0" w:space="0" w:color="auto"/>
            <w:bottom w:val="none" w:sz="0" w:space="0" w:color="auto"/>
            <w:right w:val="none" w:sz="0" w:space="0" w:color="auto"/>
          </w:divBdr>
        </w:div>
        <w:div w:id="376587456">
          <w:marLeft w:val="0"/>
          <w:marRight w:val="0"/>
          <w:marTop w:val="0"/>
          <w:marBottom w:val="0"/>
          <w:divBdr>
            <w:top w:val="none" w:sz="0" w:space="0" w:color="auto"/>
            <w:left w:val="none" w:sz="0" w:space="0" w:color="auto"/>
            <w:bottom w:val="none" w:sz="0" w:space="0" w:color="auto"/>
            <w:right w:val="none" w:sz="0" w:space="0" w:color="auto"/>
          </w:divBdr>
        </w:div>
        <w:div w:id="83844724">
          <w:marLeft w:val="0"/>
          <w:marRight w:val="0"/>
          <w:marTop w:val="0"/>
          <w:marBottom w:val="0"/>
          <w:divBdr>
            <w:top w:val="none" w:sz="0" w:space="0" w:color="auto"/>
            <w:left w:val="none" w:sz="0" w:space="0" w:color="auto"/>
            <w:bottom w:val="none" w:sz="0" w:space="0" w:color="auto"/>
            <w:right w:val="none" w:sz="0" w:space="0" w:color="auto"/>
          </w:divBdr>
        </w:div>
        <w:div w:id="671295440">
          <w:marLeft w:val="0"/>
          <w:marRight w:val="0"/>
          <w:marTop w:val="0"/>
          <w:marBottom w:val="0"/>
          <w:divBdr>
            <w:top w:val="none" w:sz="0" w:space="0" w:color="auto"/>
            <w:left w:val="none" w:sz="0" w:space="0" w:color="auto"/>
            <w:bottom w:val="none" w:sz="0" w:space="0" w:color="auto"/>
            <w:right w:val="none" w:sz="0" w:space="0" w:color="auto"/>
          </w:divBdr>
        </w:div>
        <w:div w:id="1867206485">
          <w:marLeft w:val="0"/>
          <w:marRight w:val="0"/>
          <w:marTop w:val="0"/>
          <w:marBottom w:val="0"/>
          <w:divBdr>
            <w:top w:val="none" w:sz="0" w:space="0" w:color="auto"/>
            <w:left w:val="none" w:sz="0" w:space="0" w:color="auto"/>
            <w:bottom w:val="none" w:sz="0" w:space="0" w:color="auto"/>
            <w:right w:val="none" w:sz="0" w:space="0" w:color="auto"/>
          </w:divBdr>
        </w:div>
        <w:div w:id="172306274">
          <w:marLeft w:val="0"/>
          <w:marRight w:val="0"/>
          <w:marTop w:val="0"/>
          <w:marBottom w:val="0"/>
          <w:divBdr>
            <w:top w:val="none" w:sz="0" w:space="0" w:color="auto"/>
            <w:left w:val="none" w:sz="0" w:space="0" w:color="auto"/>
            <w:bottom w:val="none" w:sz="0" w:space="0" w:color="auto"/>
            <w:right w:val="none" w:sz="0" w:space="0" w:color="auto"/>
          </w:divBdr>
        </w:div>
        <w:div w:id="1300497152">
          <w:marLeft w:val="0"/>
          <w:marRight w:val="0"/>
          <w:marTop w:val="0"/>
          <w:marBottom w:val="0"/>
          <w:divBdr>
            <w:top w:val="none" w:sz="0" w:space="0" w:color="auto"/>
            <w:left w:val="none" w:sz="0" w:space="0" w:color="auto"/>
            <w:bottom w:val="none" w:sz="0" w:space="0" w:color="auto"/>
            <w:right w:val="none" w:sz="0" w:space="0" w:color="auto"/>
          </w:divBdr>
        </w:div>
      </w:divsChild>
    </w:div>
    <w:div w:id="362443528">
      <w:bodyDiv w:val="1"/>
      <w:marLeft w:val="0"/>
      <w:marRight w:val="0"/>
      <w:marTop w:val="0"/>
      <w:marBottom w:val="0"/>
      <w:divBdr>
        <w:top w:val="none" w:sz="0" w:space="0" w:color="auto"/>
        <w:left w:val="none" w:sz="0" w:space="0" w:color="auto"/>
        <w:bottom w:val="none" w:sz="0" w:space="0" w:color="auto"/>
        <w:right w:val="none" w:sz="0" w:space="0" w:color="auto"/>
      </w:divBdr>
    </w:div>
    <w:div w:id="363869271">
      <w:bodyDiv w:val="1"/>
      <w:marLeft w:val="0"/>
      <w:marRight w:val="0"/>
      <w:marTop w:val="0"/>
      <w:marBottom w:val="0"/>
      <w:divBdr>
        <w:top w:val="none" w:sz="0" w:space="0" w:color="auto"/>
        <w:left w:val="none" w:sz="0" w:space="0" w:color="auto"/>
        <w:bottom w:val="none" w:sz="0" w:space="0" w:color="auto"/>
        <w:right w:val="none" w:sz="0" w:space="0" w:color="auto"/>
      </w:divBdr>
    </w:div>
    <w:div w:id="366297050">
      <w:bodyDiv w:val="1"/>
      <w:marLeft w:val="0"/>
      <w:marRight w:val="0"/>
      <w:marTop w:val="0"/>
      <w:marBottom w:val="0"/>
      <w:divBdr>
        <w:top w:val="none" w:sz="0" w:space="0" w:color="auto"/>
        <w:left w:val="none" w:sz="0" w:space="0" w:color="auto"/>
        <w:bottom w:val="none" w:sz="0" w:space="0" w:color="auto"/>
        <w:right w:val="none" w:sz="0" w:space="0" w:color="auto"/>
      </w:divBdr>
    </w:div>
    <w:div w:id="367532975">
      <w:bodyDiv w:val="1"/>
      <w:marLeft w:val="0"/>
      <w:marRight w:val="0"/>
      <w:marTop w:val="0"/>
      <w:marBottom w:val="0"/>
      <w:divBdr>
        <w:top w:val="none" w:sz="0" w:space="0" w:color="auto"/>
        <w:left w:val="none" w:sz="0" w:space="0" w:color="auto"/>
        <w:bottom w:val="none" w:sz="0" w:space="0" w:color="auto"/>
        <w:right w:val="none" w:sz="0" w:space="0" w:color="auto"/>
      </w:divBdr>
      <w:divsChild>
        <w:div w:id="401678529">
          <w:marLeft w:val="0"/>
          <w:marRight w:val="0"/>
          <w:marTop w:val="0"/>
          <w:marBottom w:val="0"/>
          <w:divBdr>
            <w:top w:val="none" w:sz="0" w:space="0" w:color="auto"/>
            <w:left w:val="none" w:sz="0" w:space="0" w:color="auto"/>
            <w:bottom w:val="none" w:sz="0" w:space="0" w:color="auto"/>
            <w:right w:val="none" w:sz="0" w:space="0" w:color="auto"/>
          </w:divBdr>
          <w:divsChild>
            <w:div w:id="1510557386">
              <w:marLeft w:val="0"/>
              <w:marRight w:val="0"/>
              <w:marTop w:val="0"/>
              <w:marBottom w:val="0"/>
              <w:divBdr>
                <w:top w:val="none" w:sz="0" w:space="0" w:color="auto"/>
                <w:left w:val="none" w:sz="0" w:space="0" w:color="auto"/>
                <w:bottom w:val="none" w:sz="0" w:space="0" w:color="auto"/>
                <w:right w:val="none" w:sz="0" w:space="0" w:color="auto"/>
              </w:divBdr>
            </w:div>
            <w:div w:id="1615093519">
              <w:marLeft w:val="0"/>
              <w:marRight w:val="0"/>
              <w:marTop w:val="0"/>
              <w:marBottom w:val="0"/>
              <w:divBdr>
                <w:top w:val="none" w:sz="0" w:space="0" w:color="auto"/>
                <w:left w:val="none" w:sz="0" w:space="0" w:color="auto"/>
                <w:bottom w:val="none" w:sz="0" w:space="0" w:color="auto"/>
                <w:right w:val="none" w:sz="0" w:space="0" w:color="auto"/>
              </w:divBdr>
            </w:div>
            <w:div w:id="1414820131">
              <w:marLeft w:val="0"/>
              <w:marRight w:val="0"/>
              <w:marTop w:val="0"/>
              <w:marBottom w:val="0"/>
              <w:divBdr>
                <w:top w:val="none" w:sz="0" w:space="0" w:color="auto"/>
                <w:left w:val="none" w:sz="0" w:space="0" w:color="auto"/>
                <w:bottom w:val="none" w:sz="0" w:space="0" w:color="auto"/>
                <w:right w:val="none" w:sz="0" w:space="0" w:color="auto"/>
              </w:divBdr>
            </w:div>
            <w:div w:id="168848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0429">
      <w:bodyDiv w:val="1"/>
      <w:marLeft w:val="0"/>
      <w:marRight w:val="0"/>
      <w:marTop w:val="0"/>
      <w:marBottom w:val="0"/>
      <w:divBdr>
        <w:top w:val="none" w:sz="0" w:space="0" w:color="auto"/>
        <w:left w:val="none" w:sz="0" w:space="0" w:color="auto"/>
        <w:bottom w:val="none" w:sz="0" w:space="0" w:color="auto"/>
        <w:right w:val="none" w:sz="0" w:space="0" w:color="auto"/>
      </w:divBdr>
      <w:divsChild>
        <w:div w:id="934091382">
          <w:marLeft w:val="0"/>
          <w:marRight w:val="0"/>
          <w:marTop w:val="0"/>
          <w:marBottom w:val="0"/>
          <w:divBdr>
            <w:top w:val="none" w:sz="0" w:space="0" w:color="auto"/>
            <w:left w:val="none" w:sz="0" w:space="0" w:color="auto"/>
            <w:bottom w:val="none" w:sz="0" w:space="0" w:color="auto"/>
            <w:right w:val="none" w:sz="0" w:space="0" w:color="auto"/>
          </w:divBdr>
          <w:divsChild>
            <w:div w:id="957029986">
              <w:marLeft w:val="0"/>
              <w:marRight w:val="0"/>
              <w:marTop w:val="0"/>
              <w:marBottom w:val="0"/>
              <w:divBdr>
                <w:top w:val="none" w:sz="0" w:space="0" w:color="auto"/>
                <w:left w:val="none" w:sz="0" w:space="0" w:color="auto"/>
                <w:bottom w:val="none" w:sz="0" w:space="0" w:color="auto"/>
                <w:right w:val="none" w:sz="0" w:space="0" w:color="auto"/>
              </w:divBdr>
              <w:divsChild>
                <w:div w:id="1059985745">
                  <w:marLeft w:val="0"/>
                  <w:marRight w:val="0"/>
                  <w:marTop w:val="0"/>
                  <w:marBottom w:val="0"/>
                  <w:divBdr>
                    <w:top w:val="none" w:sz="0" w:space="0" w:color="auto"/>
                    <w:left w:val="none" w:sz="0" w:space="0" w:color="auto"/>
                    <w:bottom w:val="none" w:sz="0" w:space="0" w:color="auto"/>
                    <w:right w:val="none" w:sz="0" w:space="0" w:color="auto"/>
                  </w:divBdr>
                </w:div>
              </w:divsChild>
            </w:div>
            <w:div w:id="644700498">
              <w:marLeft w:val="0"/>
              <w:marRight w:val="0"/>
              <w:marTop w:val="0"/>
              <w:marBottom w:val="0"/>
              <w:divBdr>
                <w:top w:val="none" w:sz="0" w:space="0" w:color="auto"/>
                <w:left w:val="none" w:sz="0" w:space="0" w:color="auto"/>
                <w:bottom w:val="none" w:sz="0" w:space="0" w:color="auto"/>
                <w:right w:val="none" w:sz="0" w:space="0" w:color="auto"/>
              </w:divBdr>
            </w:div>
          </w:divsChild>
        </w:div>
        <w:div w:id="1211458497">
          <w:marLeft w:val="0"/>
          <w:marRight w:val="0"/>
          <w:marTop w:val="0"/>
          <w:marBottom w:val="0"/>
          <w:divBdr>
            <w:top w:val="none" w:sz="0" w:space="0" w:color="auto"/>
            <w:left w:val="none" w:sz="0" w:space="0" w:color="auto"/>
            <w:bottom w:val="none" w:sz="0" w:space="0" w:color="auto"/>
            <w:right w:val="none" w:sz="0" w:space="0" w:color="auto"/>
          </w:divBdr>
          <w:divsChild>
            <w:div w:id="660427924">
              <w:marLeft w:val="0"/>
              <w:marRight w:val="0"/>
              <w:marTop w:val="0"/>
              <w:marBottom w:val="0"/>
              <w:divBdr>
                <w:top w:val="none" w:sz="0" w:space="0" w:color="auto"/>
                <w:left w:val="none" w:sz="0" w:space="0" w:color="auto"/>
                <w:bottom w:val="none" w:sz="0" w:space="0" w:color="auto"/>
                <w:right w:val="none" w:sz="0" w:space="0" w:color="auto"/>
              </w:divBdr>
              <w:divsChild>
                <w:div w:id="605701043">
                  <w:marLeft w:val="0"/>
                  <w:marRight w:val="0"/>
                  <w:marTop w:val="0"/>
                  <w:marBottom w:val="0"/>
                  <w:divBdr>
                    <w:top w:val="none" w:sz="0" w:space="0" w:color="auto"/>
                    <w:left w:val="none" w:sz="0" w:space="0" w:color="auto"/>
                    <w:bottom w:val="none" w:sz="0" w:space="0" w:color="auto"/>
                    <w:right w:val="none" w:sz="0" w:space="0" w:color="auto"/>
                  </w:divBdr>
                </w:div>
                <w:div w:id="13246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12776">
      <w:bodyDiv w:val="1"/>
      <w:marLeft w:val="0"/>
      <w:marRight w:val="0"/>
      <w:marTop w:val="0"/>
      <w:marBottom w:val="0"/>
      <w:divBdr>
        <w:top w:val="none" w:sz="0" w:space="0" w:color="auto"/>
        <w:left w:val="none" w:sz="0" w:space="0" w:color="auto"/>
        <w:bottom w:val="none" w:sz="0" w:space="0" w:color="auto"/>
        <w:right w:val="none" w:sz="0" w:space="0" w:color="auto"/>
      </w:divBdr>
    </w:div>
    <w:div w:id="520318584">
      <w:bodyDiv w:val="1"/>
      <w:marLeft w:val="0"/>
      <w:marRight w:val="0"/>
      <w:marTop w:val="0"/>
      <w:marBottom w:val="0"/>
      <w:divBdr>
        <w:top w:val="none" w:sz="0" w:space="0" w:color="auto"/>
        <w:left w:val="none" w:sz="0" w:space="0" w:color="auto"/>
        <w:bottom w:val="none" w:sz="0" w:space="0" w:color="auto"/>
        <w:right w:val="none" w:sz="0" w:space="0" w:color="auto"/>
      </w:divBdr>
      <w:divsChild>
        <w:div w:id="290867370">
          <w:marLeft w:val="0"/>
          <w:marRight w:val="0"/>
          <w:marTop w:val="0"/>
          <w:marBottom w:val="0"/>
          <w:divBdr>
            <w:top w:val="none" w:sz="0" w:space="0" w:color="auto"/>
            <w:left w:val="none" w:sz="0" w:space="0" w:color="auto"/>
            <w:bottom w:val="none" w:sz="0" w:space="0" w:color="auto"/>
            <w:right w:val="none" w:sz="0" w:space="0" w:color="auto"/>
          </w:divBdr>
        </w:div>
        <w:div w:id="1362392797">
          <w:marLeft w:val="0"/>
          <w:marRight w:val="0"/>
          <w:marTop w:val="0"/>
          <w:marBottom w:val="0"/>
          <w:divBdr>
            <w:top w:val="none" w:sz="0" w:space="0" w:color="auto"/>
            <w:left w:val="none" w:sz="0" w:space="0" w:color="auto"/>
            <w:bottom w:val="none" w:sz="0" w:space="0" w:color="auto"/>
            <w:right w:val="none" w:sz="0" w:space="0" w:color="auto"/>
          </w:divBdr>
        </w:div>
      </w:divsChild>
    </w:div>
    <w:div w:id="586422111">
      <w:bodyDiv w:val="1"/>
      <w:marLeft w:val="0"/>
      <w:marRight w:val="0"/>
      <w:marTop w:val="0"/>
      <w:marBottom w:val="0"/>
      <w:divBdr>
        <w:top w:val="none" w:sz="0" w:space="0" w:color="auto"/>
        <w:left w:val="none" w:sz="0" w:space="0" w:color="auto"/>
        <w:bottom w:val="none" w:sz="0" w:space="0" w:color="auto"/>
        <w:right w:val="none" w:sz="0" w:space="0" w:color="auto"/>
      </w:divBdr>
      <w:divsChild>
        <w:div w:id="17852491">
          <w:marLeft w:val="0"/>
          <w:marRight w:val="0"/>
          <w:marTop w:val="0"/>
          <w:marBottom w:val="0"/>
          <w:divBdr>
            <w:top w:val="none" w:sz="0" w:space="0" w:color="auto"/>
            <w:left w:val="none" w:sz="0" w:space="0" w:color="auto"/>
            <w:bottom w:val="none" w:sz="0" w:space="0" w:color="auto"/>
            <w:right w:val="none" w:sz="0" w:space="0" w:color="auto"/>
          </w:divBdr>
          <w:divsChild>
            <w:div w:id="890387967">
              <w:marLeft w:val="0"/>
              <w:marRight w:val="0"/>
              <w:marTop w:val="0"/>
              <w:marBottom w:val="0"/>
              <w:divBdr>
                <w:top w:val="none" w:sz="0" w:space="0" w:color="auto"/>
                <w:left w:val="none" w:sz="0" w:space="0" w:color="auto"/>
                <w:bottom w:val="none" w:sz="0" w:space="0" w:color="auto"/>
                <w:right w:val="none" w:sz="0" w:space="0" w:color="auto"/>
              </w:divBdr>
              <w:divsChild>
                <w:div w:id="1823155374">
                  <w:marLeft w:val="0"/>
                  <w:marRight w:val="0"/>
                  <w:marTop w:val="0"/>
                  <w:marBottom w:val="0"/>
                  <w:divBdr>
                    <w:top w:val="none" w:sz="0" w:space="0" w:color="auto"/>
                    <w:left w:val="none" w:sz="0" w:space="0" w:color="auto"/>
                    <w:bottom w:val="none" w:sz="0" w:space="0" w:color="auto"/>
                    <w:right w:val="none" w:sz="0" w:space="0" w:color="auto"/>
                  </w:divBdr>
                  <w:divsChild>
                    <w:div w:id="340157673">
                      <w:marLeft w:val="0"/>
                      <w:marRight w:val="0"/>
                      <w:marTop w:val="0"/>
                      <w:marBottom w:val="0"/>
                      <w:divBdr>
                        <w:top w:val="none" w:sz="0" w:space="0" w:color="auto"/>
                        <w:left w:val="none" w:sz="0" w:space="0" w:color="auto"/>
                        <w:bottom w:val="none" w:sz="0" w:space="0" w:color="auto"/>
                        <w:right w:val="none" w:sz="0" w:space="0" w:color="auto"/>
                      </w:divBdr>
                      <w:divsChild>
                        <w:div w:id="1878809220">
                          <w:marLeft w:val="0"/>
                          <w:marRight w:val="0"/>
                          <w:marTop w:val="0"/>
                          <w:marBottom w:val="0"/>
                          <w:divBdr>
                            <w:top w:val="none" w:sz="0" w:space="0" w:color="auto"/>
                            <w:left w:val="none" w:sz="0" w:space="0" w:color="auto"/>
                            <w:bottom w:val="none" w:sz="0" w:space="0" w:color="auto"/>
                            <w:right w:val="none" w:sz="0" w:space="0" w:color="auto"/>
                          </w:divBdr>
                          <w:divsChild>
                            <w:div w:id="1661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568299">
      <w:bodyDiv w:val="1"/>
      <w:marLeft w:val="0"/>
      <w:marRight w:val="0"/>
      <w:marTop w:val="0"/>
      <w:marBottom w:val="0"/>
      <w:divBdr>
        <w:top w:val="none" w:sz="0" w:space="0" w:color="auto"/>
        <w:left w:val="none" w:sz="0" w:space="0" w:color="auto"/>
        <w:bottom w:val="none" w:sz="0" w:space="0" w:color="auto"/>
        <w:right w:val="none" w:sz="0" w:space="0" w:color="auto"/>
      </w:divBdr>
      <w:divsChild>
        <w:div w:id="1014922310">
          <w:marLeft w:val="0"/>
          <w:marRight w:val="0"/>
          <w:marTop w:val="0"/>
          <w:marBottom w:val="0"/>
          <w:divBdr>
            <w:top w:val="none" w:sz="0" w:space="0" w:color="auto"/>
            <w:left w:val="none" w:sz="0" w:space="0" w:color="auto"/>
            <w:bottom w:val="none" w:sz="0" w:space="0" w:color="auto"/>
            <w:right w:val="none" w:sz="0" w:space="0" w:color="auto"/>
          </w:divBdr>
          <w:divsChild>
            <w:div w:id="1089156278">
              <w:marLeft w:val="0"/>
              <w:marRight w:val="0"/>
              <w:marTop w:val="0"/>
              <w:marBottom w:val="0"/>
              <w:divBdr>
                <w:top w:val="none" w:sz="0" w:space="0" w:color="auto"/>
                <w:left w:val="none" w:sz="0" w:space="0" w:color="auto"/>
                <w:bottom w:val="none" w:sz="0" w:space="0" w:color="auto"/>
                <w:right w:val="none" w:sz="0" w:space="0" w:color="auto"/>
              </w:divBdr>
              <w:divsChild>
                <w:div w:id="177513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131766">
      <w:bodyDiv w:val="1"/>
      <w:marLeft w:val="0"/>
      <w:marRight w:val="0"/>
      <w:marTop w:val="0"/>
      <w:marBottom w:val="0"/>
      <w:divBdr>
        <w:top w:val="none" w:sz="0" w:space="0" w:color="auto"/>
        <w:left w:val="none" w:sz="0" w:space="0" w:color="auto"/>
        <w:bottom w:val="none" w:sz="0" w:space="0" w:color="auto"/>
        <w:right w:val="none" w:sz="0" w:space="0" w:color="auto"/>
      </w:divBdr>
    </w:div>
    <w:div w:id="679816159">
      <w:bodyDiv w:val="1"/>
      <w:marLeft w:val="0"/>
      <w:marRight w:val="0"/>
      <w:marTop w:val="0"/>
      <w:marBottom w:val="0"/>
      <w:divBdr>
        <w:top w:val="none" w:sz="0" w:space="0" w:color="auto"/>
        <w:left w:val="none" w:sz="0" w:space="0" w:color="auto"/>
        <w:bottom w:val="none" w:sz="0" w:space="0" w:color="auto"/>
        <w:right w:val="none" w:sz="0" w:space="0" w:color="auto"/>
      </w:divBdr>
      <w:divsChild>
        <w:div w:id="2107337580">
          <w:marLeft w:val="0"/>
          <w:marRight w:val="0"/>
          <w:marTop w:val="0"/>
          <w:marBottom w:val="0"/>
          <w:divBdr>
            <w:top w:val="none" w:sz="0" w:space="0" w:color="auto"/>
            <w:left w:val="none" w:sz="0" w:space="0" w:color="auto"/>
            <w:bottom w:val="none" w:sz="0" w:space="0" w:color="auto"/>
            <w:right w:val="none" w:sz="0" w:space="0" w:color="auto"/>
          </w:divBdr>
        </w:div>
      </w:divsChild>
    </w:div>
    <w:div w:id="682905306">
      <w:bodyDiv w:val="1"/>
      <w:marLeft w:val="0"/>
      <w:marRight w:val="0"/>
      <w:marTop w:val="0"/>
      <w:marBottom w:val="0"/>
      <w:divBdr>
        <w:top w:val="none" w:sz="0" w:space="0" w:color="auto"/>
        <w:left w:val="none" w:sz="0" w:space="0" w:color="auto"/>
        <w:bottom w:val="none" w:sz="0" w:space="0" w:color="auto"/>
        <w:right w:val="none" w:sz="0" w:space="0" w:color="auto"/>
      </w:divBdr>
      <w:divsChild>
        <w:div w:id="630478114">
          <w:marLeft w:val="0"/>
          <w:marRight w:val="0"/>
          <w:marTop w:val="0"/>
          <w:marBottom w:val="0"/>
          <w:divBdr>
            <w:top w:val="none" w:sz="0" w:space="0" w:color="auto"/>
            <w:left w:val="none" w:sz="0" w:space="0" w:color="auto"/>
            <w:bottom w:val="none" w:sz="0" w:space="0" w:color="auto"/>
            <w:right w:val="none" w:sz="0" w:space="0" w:color="auto"/>
          </w:divBdr>
          <w:divsChild>
            <w:div w:id="1240091741">
              <w:marLeft w:val="0"/>
              <w:marRight w:val="0"/>
              <w:marTop w:val="0"/>
              <w:marBottom w:val="0"/>
              <w:divBdr>
                <w:top w:val="none" w:sz="0" w:space="0" w:color="auto"/>
                <w:left w:val="none" w:sz="0" w:space="0" w:color="auto"/>
                <w:bottom w:val="none" w:sz="0" w:space="0" w:color="auto"/>
                <w:right w:val="none" w:sz="0" w:space="0" w:color="auto"/>
              </w:divBdr>
            </w:div>
            <w:div w:id="13744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0021">
      <w:bodyDiv w:val="1"/>
      <w:marLeft w:val="0"/>
      <w:marRight w:val="0"/>
      <w:marTop w:val="0"/>
      <w:marBottom w:val="0"/>
      <w:divBdr>
        <w:top w:val="none" w:sz="0" w:space="0" w:color="auto"/>
        <w:left w:val="none" w:sz="0" w:space="0" w:color="auto"/>
        <w:bottom w:val="none" w:sz="0" w:space="0" w:color="auto"/>
        <w:right w:val="none" w:sz="0" w:space="0" w:color="auto"/>
      </w:divBdr>
    </w:div>
    <w:div w:id="750466531">
      <w:bodyDiv w:val="1"/>
      <w:marLeft w:val="0"/>
      <w:marRight w:val="0"/>
      <w:marTop w:val="0"/>
      <w:marBottom w:val="0"/>
      <w:divBdr>
        <w:top w:val="none" w:sz="0" w:space="0" w:color="auto"/>
        <w:left w:val="none" w:sz="0" w:space="0" w:color="auto"/>
        <w:bottom w:val="none" w:sz="0" w:space="0" w:color="auto"/>
        <w:right w:val="none" w:sz="0" w:space="0" w:color="auto"/>
      </w:divBdr>
      <w:divsChild>
        <w:div w:id="1447460373">
          <w:marLeft w:val="0"/>
          <w:marRight w:val="0"/>
          <w:marTop w:val="0"/>
          <w:marBottom w:val="0"/>
          <w:divBdr>
            <w:top w:val="none" w:sz="0" w:space="0" w:color="auto"/>
            <w:left w:val="none" w:sz="0" w:space="0" w:color="auto"/>
            <w:bottom w:val="none" w:sz="0" w:space="0" w:color="auto"/>
            <w:right w:val="none" w:sz="0" w:space="0" w:color="auto"/>
          </w:divBdr>
          <w:divsChild>
            <w:div w:id="6173081">
              <w:marLeft w:val="0"/>
              <w:marRight w:val="0"/>
              <w:marTop w:val="0"/>
              <w:marBottom w:val="0"/>
              <w:divBdr>
                <w:top w:val="none" w:sz="0" w:space="0" w:color="auto"/>
                <w:left w:val="none" w:sz="0" w:space="0" w:color="auto"/>
                <w:bottom w:val="none" w:sz="0" w:space="0" w:color="auto"/>
                <w:right w:val="none" w:sz="0" w:space="0" w:color="auto"/>
              </w:divBdr>
            </w:div>
          </w:divsChild>
        </w:div>
        <w:div w:id="722798920">
          <w:marLeft w:val="0"/>
          <w:marRight w:val="0"/>
          <w:marTop w:val="0"/>
          <w:marBottom w:val="0"/>
          <w:divBdr>
            <w:top w:val="none" w:sz="0" w:space="0" w:color="auto"/>
            <w:left w:val="none" w:sz="0" w:space="0" w:color="auto"/>
            <w:bottom w:val="none" w:sz="0" w:space="0" w:color="auto"/>
            <w:right w:val="none" w:sz="0" w:space="0" w:color="auto"/>
          </w:divBdr>
        </w:div>
      </w:divsChild>
    </w:div>
    <w:div w:id="769935385">
      <w:bodyDiv w:val="1"/>
      <w:marLeft w:val="0"/>
      <w:marRight w:val="0"/>
      <w:marTop w:val="0"/>
      <w:marBottom w:val="0"/>
      <w:divBdr>
        <w:top w:val="none" w:sz="0" w:space="0" w:color="auto"/>
        <w:left w:val="none" w:sz="0" w:space="0" w:color="auto"/>
        <w:bottom w:val="none" w:sz="0" w:space="0" w:color="auto"/>
        <w:right w:val="none" w:sz="0" w:space="0" w:color="auto"/>
      </w:divBdr>
      <w:divsChild>
        <w:div w:id="1750422945">
          <w:marLeft w:val="0"/>
          <w:marRight w:val="0"/>
          <w:marTop w:val="0"/>
          <w:marBottom w:val="0"/>
          <w:divBdr>
            <w:top w:val="none" w:sz="0" w:space="0" w:color="auto"/>
            <w:left w:val="none" w:sz="0" w:space="0" w:color="auto"/>
            <w:bottom w:val="none" w:sz="0" w:space="0" w:color="auto"/>
            <w:right w:val="none" w:sz="0" w:space="0" w:color="auto"/>
          </w:divBdr>
        </w:div>
      </w:divsChild>
    </w:div>
    <w:div w:id="779956472">
      <w:bodyDiv w:val="1"/>
      <w:marLeft w:val="0"/>
      <w:marRight w:val="0"/>
      <w:marTop w:val="0"/>
      <w:marBottom w:val="0"/>
      <w:divBdr>
        <w:top w:val="none" w:sz="0" w:space="0" w:color="auto"/>
        <w:left w:val="none" w:sz="0" w:space="0" w:color="auto"/>
        <w:bottom w:val="none" w:sz="0" w:space="0" w:color="auto"/>
        <w:right w:val="none" w:sz="0" w:space="0" w:color="auto"/>
      </w:divBdr>
      <w:divsChild>
        <w:div w:id="1122194192">
          <w:marLeft w:val="0"/>
          <w:marRight w:val="0"/>
          <w:marTop w:val="0"/>
          <w:marBottom w:val="0"/>
          <w:divBdr>
            <w:top w:val="none" w:sz="0" w:space="0" w:color="auto"/>
            <w:left w:val="none" w:sz="0" w:space="0" w:color="auto"/>
            <w:bottom w:val="none" w:sz="0" w:space="0" w:color="auto"/>
            <w:right w:val="none" w:sz="0" w:space="0" w:color="auto"/>
          </w:divBdr>
        </w:div>
      </w:divsChild>
    </w:div>
    <w:div w:id="785582922">
      <w:bodyDiv w:val="1"/>
      <w:marLeft w:val="0"/>
      <w:marRight w:val="0"/>
      <w:marTop w:val="0"/>
      <w:marBottom w:val="0"/>
      <w:divBdr>
        <w:top w:val="none" w:sz="0" w:space="0" w:color="auto"/>
        <w:left w:val="none" w:sz="0" w:space="0" w:color="auto"/>
        <w:bottom w:val="none" w:sz="0" w:space="0" w:color="auto"/>
        <w:right w:val="none" w:sz="0" w:space="0" w:color="auto"/>
      </w:divBdr>
    </w:div>
    <w:div w:id="813453292">
      <w:bodyDiv w:val="1"/>
      <w:marLeft w:val="0"/>
      <w:marRight w:val="0"/>
      <w:marTop w:val="0"/>
      <w:marBottom w:val="0"/>
      <w:divBdr>
        <w:top w:val="none" w:sz="0" w:space="0" w:color="auto"/>
        <w:left w:val="none" w:sz="0" w:space="0" w:color="auto"/>
        <w:bottom w:val="none" w:sz="0" w:space="0" w:color="auto"/>
        <w:right w:val="none" w:sz="0" w:space="0" w:color="auto"/>
      </w:divBdr>
      <w:divsChild>
        <w:div w:id="2131631200">
          <w:marLeft w:val="0"/>
          <w:marRight w:val="0"/>
          <w:marTop w:val="0"/>
          <w:marBottom w:val="0"/>
          <w:divBdr>
            <w:top w:val="none" w:sz="0" w:space="0" w:color="auto"/>
            <w:left w:val="none" w:sz="0" w:space="0" w:color="auto"/>
            <w:bottom w:val="none" w:sz="0" w:space="0" w:color="auto"/>
            <w:right w:val="none" w:sz="0" w:space="0" w:color="auto"/>
          </w:divBdr>
          <w:divsChild>
            <w:div w:id="1990548783">
              <w:marLeft w:val="0"/>
              <w:marRight w:val="0"/>
              <w:marTop w:val="0"/>
              <w:marBottom w:val="0"/>
              <w:divBdr>
                <w:top w:val="none" w:sz="0" w:space="0" w:color="auto"/>
                <w:left w:val="none" w:sz="0" w:space="0" w:color="auto"/>
                <w:bottom w:val="none" w:sz="0" w:space="0" w:color="auto"/>
                <w:right w:val="none" w:sz="0" w:space="0" w:color="auto"/>
              </w:divBdr>
              <w:divsChild>
                <w:div w:id="841549120">
                  <w:marLeft w:val="0"/>
                  <w:marRight w:val="0"/>
                  <w:marTop w:val="0"/>
                  <w:marBottom w:val="0"/>
                  <w:divBdr>
                    <w:top w:val="none" w:sz="0" w:space="0" w:color="auto"/>
                    <w:left w:val="none" w:sz="0" w:space="0" w:color="auto"/>
                    <w:bottom w:val="none" w:sz="0" w:space="0" w:color="auto"/>
                    <w:right w:val="none" w:sz="0" w:space="0" w:color="auto"/>
                  </w:divBdr>
                </w:div>
              </w:divsChild>
            </w:div>
            <w:div w:id="160583031">
              <w:marLeft w:val="0"/>
              <w:marRight w:val="0"/>
              <w:marTop w:val="0"/>
              <w:marBottom w:val="0"/>
              <w:divBdr>
                <w:top w:val="none" w:sz="0" w:space="0" w:color="auto"/>
                <w:left w:val="none" w:sz="0" w:space="0" w:color="auto"/>
                <w:bottom w:val="none" w:sz="0" w:space="0" w:color="auto"/>
                <w:right w:val="none" w:sz="0" w:space="0" w:color="auto"/>
              </w:divBdr>
            </w:div>
          </w:divsChild>
        </w:div>
        <w:div w:id="689378030">
          <w:marLeft w:val="0"/>
          <w:marRight w:val="0"/>
          <w:marTop w:val="0"/>
          <w:marBottom w:val="0"/>
          <w:divBdr>
            <w:top w:val="none" w:sz="0" w:space="0" w:color="auto"/>
            <w:left w:val="none" w:sz="0" w:space="0" w:color="auto"/>
            <w:bottom w:val="none" w:sz="0" w:space="0" w:color="auto"/>
            <w:right w:val="none" w:sz="0" w:space="0" w:color="auto"/>
          </w:divBdr>
          <w:divsChild>
            <w:div w:id="1005325637">
              <w:marLeft w:val="0"/>
              <w:marRight w:val="0"/>
              <w:marTop w:val="0"/>
              <w:marBottom w:val="0"/>
              <w:divBdr>
                <w:top w:val="none" w:sz="0" w:space="0" w:color="auto"/>
                <w:left w:val="none" w:sz="0" w:space="0" w:color="auto"/>
                <w:bottom w:val="none" w:sz="0" w:space="0" w:color="auto"/>
                <w:right w:val="none" w:sz="0" w:space="0" w:color="auto"/>
              </w:divBdr>
              <w:divsChild>
                <w:div w:id="735475539">
                  <w:marLeft w:val="0"/>
                  <w:marRight w:val="0"/>
                  <w:marTop w:val="0"/>
                  <w:marBottom w:val="0"/>
                  <w:divBdr>
                    <w:top w:val="none" w:sz="0" w:space="0" w:color="auto"/>
                    <w:left w:val="none" w:sz="0" w:space="0" w:color="auto"/>
                    <w:bottom w:val="none" w:sz="0" w:space="0" w:color="auto"/>
                    <w:right w:val="none" w:sz="0" w:space="0" w:color="auto"/>
                  </w:divBdr>
                </w:div>
                <w:div w:id="1591280816">
                  <w:marLeft w:val="0"/>
                  <w:marRight w:val="0"/>
                  <w:marTop w:val="0"/>
                  <w:marBottom w:val="0"/>
                  <w:divBdr>
                    <w:top w:val="none" w:sz="0" w:space="0" w:color="auto"/>
                    <w:left w:val="none" w:sz="0" w:space="0" w:color="auto"/>
                    <w:bottom w:val="none" w:sz="0" w:space="0" w:color="auto"/>
                    <w:right w:val="none" w:sz="0" w:space="0" w:color="auto"/>
                  </w:divBdr>
                </w:div>
                <w:div w:id="136845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048301">
      <w:bodyDiv w:val="1"/>
      <w:marLeft w:val="0"/>
      <w:marRight w:val="0"/>
      <w:marTop w:val="0"/>
      <w:marBottom w:val="0"/>
      <w:divBdr>
        <w:top w:val="none" w:sz="0" w:space="0" w:color="auto"/>
        <w:left w:val="none" w:sz="0" w:space="0" w:color="auto"/>
        <w:bottom w:val="none" w:sz="0" w:space="0" w:color="auto"/>
        <w:right w:val="none" w:sz="0" w:space="0" w:color="auto"/>
      </w:divBdr>
    </w:div>
    <w:div w:id="825320791">
      <w:bodyDiv w:val="1"/>
      <w:marLeft w:val="0"/>
      <w:marRight w:val="0"/>
      <w:marTop w:val="0"/>
      <w:marBottom w:val="0"/>
      <w:divBdr>
        <w:top w:val="none" w:sz="0" w:space="0" w:color="auto"/>
        <w:left w:val="none" w:sz="0" w:space="0" w:color="auto"/>
        <w:bottom w:val="none" w:sz="0" w:space="0" w:color="auto"/>
        <w:right w:val="none" w:sz="0" w:space="0" w:color="auto"/>
      </w:divBdr>
    </w:div>
    <w:div w:id="840238806">
      <w:bodyDiv w:val="1"/>
      <w:marLeft w:val="0"/>
      <w:marRight w:val="0"/>
      <w:marTop w:val="0"/>
      <w:marBottom w:val="0"/>
      <w:divBdr>
        <w:top w:val="none" w:sz="0" w:space="0" w:color="auto"/>
        <w:left w:val="none" w:sz="0" w:space="0" w:color="auto"/>
        <w:bottom w:val="none" w:sz="0" w:space="0" w:color="auto"/>
        <w:right w:val="none" w:sz="0" w:space="0" w:color="auto"/>
      </w:divBdr>
      <w:divsChild>
        <w:div w:id="1922445607">
          <w:marLeft w:val="0"/>
          <w:marRight w:val="0"/>
          <w:marTop w:val="0"/>
          <w:marBottom w:val="0"/>
          <w:divBdr>
            <w:top w:val="none" w:sz="0" w:space="0" w:color="auto"/>
            <w:left w:val="none" w:sz="0" w:space="0" w:color="auto"/>
            <w:bottom w:val="none" w:sz="0" w:space="0" w:color="auto"/>
            <w:right w:val="none" w:sz="0" w:space="0" w:color="auto"/>
          </w:divBdr>
          <w:divsChild>
            <w:div w:id="185487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514805">
      <w:bodyDiv w:val="1"/>
      <w:marLeft w:val="0"/>
      <w:marRight w:val="0"/>
      <w:marTop w:val="0"/>
      <w:marBottom w:val="0"/>
      <w:divBdr>
        <w:top w:val="none" w:sz="0" w:space="0" w:color="auto"/>
        <w:left w:val="none" w:sz="0" w:space="0" w:color="auto"/>
        <w:bottom w:val="none" w:sz="0" w:space="0" w:color="auto"/>
        <w:right w:val="none" w:sz="0" w:space="0" w:color="auto"/>
      </w:divBdr>
      <w:divsChild>
        <w:div w:id="57368716">
          <w:marLeft w:val="0"/>
          <w:marRight w:val="0"/>
          <w:marTop w:val="0"/>
          <w:marBottom w:val="0"/>
          <w:divBdr>
            <w:top w:val="none" w:sz="0" w:space="0" w:color="auto"/>
            <w:left w:val="none" w:sz="0" w:space="0" w:color="auto"/>
            <w:bottom w:val="none" w:sz="0" w:space="0" w:color="auto"/>
            <w:right w:val="none" w:sz="0" w:space="0" w:color="auto"/>
          </w:divBdr>
        </w:div>
        <w:div w:id="247810091">
          <w:marLeft w:val="0"/>
          <w:marRight w:val="0"/>
          <w:marTop w:val="0"/>
          <w:marBottom w:val="0"/>
          <w:divBdr>
            <w:top w:val="none" w:sz="0" w:space="0" w:color="auto"/>
            <w:left w:val="none" w:sz="0" w:space="0" w:color="auto"/>
            <w:bottom w:val="none" w:sz="0" w:space="0" w:color="auto"/>
            <w:right w:val="none" w:sz="0" w:space="0" w:color="auto"/>
          </w:divBdr>
        </w:div>
      </w:divsChild>
    </w:div>
    <w:div w:id="881285174">
      <w:bodyDiv w:val="1"/>
      <w:marLeft w:val="0"/>
      <w:marRight w:val="0"/>
      <w:marTop w:val="0"/>
      <w:marBottom w:val="0"/>
      <w:divBdr>
        <w:top w:val="none" w:sz="0" w:space="0" w:color="auto"/>
        <w:left w:val="none" w:sz="0" w:space="0" w:color="auto"/>
        <w:bottom w:val="none" w:sz="0" w:space="0" w:color="auto"/>
        <w:right w:val="none" w:sz="0" w:space="0" w:color="auto"/>
      </w:divBdr>
      <w:divsChild>
        <w:div w:id="338965452">
          <w:marLeft w:val="0"/>
          <w:marRight w:val="0"/>
          <w:marTop w:val="0"/>
          <w:marBottom w:val="0"/>
          <w:divBdr>
            <w:top w:val="none" w:sz="0" w:space="0" w:color="auto"/>
            <w:left w:val="none" w:sz="0" w:space="0" w:color="auto"/>
            <w:bottom w:val="none" w:sz="0" w:space="0" w:color="auto"/>
            <w:right w:val="none" w:sz="0" w:space="0" w:color="auto"/>
          </w:divBdr>
        </w:div>
      </w:divsChild>
    </w:div>
    <w:div w:id="882134041">
      <w:bodyDiv w:val="1"/>
      <w:marLeft w:val="0"/>
      <w:marRight w:val="0"/>
      <w:marTop w:val="0"/>
      <w:marBottom w:val="0"/>
      <w:divBdr>
        <w:top w:val="none" w:sz="0" w:space="0" w:color="auto"/>
        <w:left w:val="none" w:sz="0" w:space="0" w:color="auto"/>
        <w:bottom w:val="none" w:sz="0" w:space="0" w:color="auto"/>
        <w:right w:val="none" w:sz="0" w:space="0" w:color="auto"/>
      </w:divBdr>
      <w:divsChild>
        <w:div w:id="589705484">
          <w:marLeft w:val="0"/>
          <w:marRight w:val="0"/>
          <w:marTop w:val="0"/>
          <w:marBottom w:val="0"/>
          <w:divBdr>
            <w:top w:val="none" w:sz="0" w:space="0" w:color="auto"/>
            <w:left w:val="none" w:sz="0" w:space="0" w:color="auto"/>
            <w:bottom w:val="none" w:sz="0" w:space="0" w:color="auto"/>
            <w:right w:val="none" w:sz="0" w:space="0" w:color="auto"/>
          </w:divBdr>
        </w:div>
      </w:divsChild>
    </w:div>
    <w:div w:id="903754956">
      <w:bodyDiv w:val="1"/>
      <w:marLeft w:val="0"/>
      <w:marRight w:val="0"/>
      <w:marTop w:val="0"/>
      <w:marBottom w:val="0"/>
      <w:divBdr>
        <w:top w:val="none" w:sz="0" w:space="0" w:color="auto"/>
        <w:left w:val="none" w:sz="0" w:space="0" w:color="auto"/>
        <w:bottom w:val="none" w:sz="0" w:space="0" w:color="auto"/>
        <w:right w:val="none" w:sz="0" w:space="0" w:color="auto"/>
      </w:divBdr>
    </w:div>
    <w:div w:id="964895953">
      <w:bodyDiv w:val="1"/>
      <w:marLeft w:val="0"/>
      <w:marRight w:val="0"/>
      <w:marTop w:val="0"/>
      <w:marBottom w:val="0"/>
      <w:divBdr>
        <w:top w:val="none" w:sz="0" w:space="0" w:color="auto"/>
        <w:left w:val="none" w:sz="0" w:space="0" w:color="auto"/>
        <w:bottom w:val="none" w:sz="0" w:space="0" w:color="auto"/>
        <w:right w:val="none" w:sz="0" w:space="0" w:color="auto"/>
      </w:divBdr>
      <w:divsChild>
        <w:div w:id="1890336565">
          <w:marLeft w:val="0"/>
          <w:marRight w:val="0"/>
          <w:marTop w:val="0"/>
          <w:marBottom w:val="0"/>
          <w:divBdr>
            <w:top w:val="none" w:sz="0" w:space="0" w:color="auto"/>
            <w:left w:val="none" w:sz="0" w:space="0" w:color="auto"/>
            <w:bottom w:val="none" w:sz="0" w:space="0" w:color="auto"/>
            <w:right w:val="none" w:sz="0" w:space="0" w:color="auto"/>
          </w:divBdr>
          <w:divsChild>
            <w:div w:id="1929918657">
              <w:marLeft w:val="0"/>
              <w:marRight w:val="0"/>
              <w:marTop w:val="0"/>
              <w:marBottom w:val="0"/>
              <w:divBdr>
                <w:top w:val="none" w:sz="0" w:space="0" w:color="auto"/>
                <w:left w:val="none" w:sz="0" w:space="0" w:color="auto"/>
                <w:bottom w:val="none" w:sz="0" w:space="0" w:color="auto"/>
                <w:right w:val="none" w:sz="0" w:space="0" w:color="auto"/>
              </w:divBdr>
              <w:divsChild>
                <w:div w:id="638417468">
                  <w:marLeft w:val="0"/>
                  <w:marRight w:val="0"/>
                  <w:marTop w:val="0"/>
                  <w:marBottom w:val="0"/>
                  <w:divBdr>
                    <w:top w:val="none" w:sz="0" w:space="0" w:color="auto"/>
                    <w:left w:val="none" w:sz="0" w:space="0" w:color="auto"/>
                    <w:bottom w:val="none" w:sz="0" w:space="0" w:color="auto"/>
                    <w:right w:val="none" w:sz="0" w:space="0" w:color="auto"/>
                  </w:divBdr>
                </w:div>
              </w:divsChild>
            </w:div>
            <w:div w:id="1382745972">
              <w:marLeft w:val="0"/>
              <w:marRight w:val="0"/>
              <w:marTop w:val="0"/>
              <w:marBottom w:val="0"/>
              <w:divBdr>
                <w:top w:val="none" w:sz="0" w:space="0" w:color="auto"/>
                <w:left w:val="none" w:sz="0" w:space="0" w:color="auto"/>
                <w:bottom w:val="none" w:sz="0" w:space="0" w:color="auto"/>
                <w:right w:val="none" w:sz="0" w:space="0" w:color="auto"/>
              </w:divBdr>
            </w:div>
          </w:divsChild>
        </w:div>
        <w:div w:id="1904305">
          <w:marLeft w:val="0"/>
          <w:marRight w:val="0"/>
          <w:marTop w:val="0"/>
          <w:marBottom w:val="0"/>
          <w:divBdr>
            <w:top w:val="none" w:sz="0" w:space="0" w:color="auto"/>
            <w:left w:val="none" w:sz="0" w:space="0" w:color="auto"/>
            <w:bottom w:val="none" w:sz="0" w:space="0" w:color="auto"/>
            <w:right w:val="none" w:sz="0" w:space="0" w:color="auto"/>
          </w:divBdr>
          <w:divsChild>
            <w:div w:id="1851947033">
              <w:marLeft w:val="0"/>
              <w:marRight w:val="0"/>
              <w:marTop w:val="0"/>
              <w:marBottom w:val="0"/>
              <w:divBdr>
                <w:top w:val="none" w:sz="0" w:space="0" w:color="auto"/>
                <w:left w:val="none" w:sz="0" w:space="0" w:color="auto"/>
                <w:bottom w:val="none" w:sz="0" w:space="0" w:color="auto"/>
                <w:right w:val="none" w:sz="0" w:space="0" w:color="auto"/>
              </w:divBdr>
              <w:divsChild>
                <w:div w:id="1562211567">
                  <w:marLeft w:val="0"/>
                  <w:marRight w:val="0"/>
                  <w:marTop w:val="0"/>
                  <w:marBottom w:val="0"/>
                  <w:divBdr>
                    <w:top w:val="none" w:sz="0" w:space="0" w:color="auto"/>
                    <w:left w:val="none" w:sz="0" w:space="0" w:color="auto"/>
                    <w:bottom w:val="none" w:sz="0" w:space="0" w:color="auto"/>
                    <w:right w:val="none" w:sz="0" w:space="0" w:color="auto"/>
                  </w:divBdr>
                </w:div>
                <w:div w:id="61251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592818">
      <w:bodyDiv w:val="1"/>
      <w:marLeft w:val="0"/>
      <w:marRight w:val="0"/>
      <w:marTop w:val="0"/>
      <w:marBottom w:val="0"/>
      <w:divBdr>
        <w:top w:val="none" w:sz="0" w:space="0" w:color="auto"/>
        <w:left w:val="none" w:sz="0" w:space="0" w:color="auto"/>
        <w:bottom w:val="none" w:sz="0" w:space="0" w:color="auto"/>
        <w:right w:val="none" w:sz="0" w:space="0" w:color="auto"/>
      </w:divBdr>
    </w:div>
    <w:div w:id="1058750229">
      <w:bodyDiv w:val="1"/>
      <w:marLeft w:val="0"/>
      <w:marRight w:val="0"/>
      <w:marTop w:val="0"/>
      <w:marBottom w:val="0"/>
      <w:divBdr>
        <w:top w:val="none" w:sz="0" w:space="0" w:color="auto"/>
        <w:left w:val="none" w:sz="0" w:space="0" w:color="auto"/>
        <w:bottom w:val="none" w:sz="0" w:space="0" w:color="auto"/>
        <w:right w:val="none" w:sz="0" w:space="0" w:color="auto"/>
      </w:divBdr>
    </w:div>
    <w:div w:id="1097602707">
      <w:bodyDiv w:val="1"/>
      <w:marLeft w:val="0"/>
      <w:marRight w:val="0"/>
      <w:marTop w:val="0"/>
      <w:marBottom w:val="0"/>
      <w:divBdr>
        <w:top w:val="none" w:sz="0" w:space="0" w:color="auto"/>
        <w:left w:val="none" w:sz="0" w:space="0" w:color="auto"/>
        <w:bottom w:val="none" w:sz="0" w:space="0" w:color="auto"/>
        <w:right w:val="none" w:sz="0" w:space="0" w:color="auto"/>
      </w:divBdr>
    </w:div>
    <w:div w:id="1101217404">
      <w:bodyDiv w:val="1"/>
      <w:marLeft w:val="0"/>
      <w:marRight w:val="0"/>
      <w:marTop w:val="0"/>
      <w:marBottom w:val="0"/>
      <w:divBdr>
        <w:top w:val="none" w:sz="0" w:space="0" w:color="auto"/>
        <w:left w:val="none" w:sz="0" w:space="0" w:color="auto"/>
        <w:bottom w:val="none" w:sz="0" w:space="0" w:color="auto"/>
        <w:right w:val="none" w:sz="0" w:space="0" w:color="auto"/>
      </w:divBdr>
    </w:div>
    <w:div w:id="1130593284">
      <w:bodyDiv w:val="1"/>
      <w:marLeft w:val="0"/>
      <w:marRight w:val="0"/>
      <w:marTop w:val="0"/>
      <w:marBottom w:val="0"/>
      <w:divBdr>
        <w:top w:val="none" w:sz="0" w:space="0" w:color="auto"/>
        <w:left w:val="none" w:sz="0" w:space="0" w:color="auto"/>
        <w:bottom w:val="none" w:sz="0" w:space="0" w:color="auto"/>
        <w:right w:val="none" w:sz="0" w:space="0" w:color="auto"/>
      </w:divBdr>
    </w:div>
    <w:div w:id="1146355773">
      <w:bodyDiv w:val="1"/>
      <w:marLeft w:val="0"/>
      <w:marRight w:val="0"/>
      <w:marTop w:val="0"/>
      <w:marBottom w:val="0"/>
      <w:divBdr>
        <w:top w:val="none" w:sz="0" w:space="0" w:color="auto"/>
        <w:left w:val="none" w:sz="0" w:space="0" w:color="auto"/>
        <w:bottom w:val="none" w:sz="0" w:space="0" w:color="auto"/>
        <w:right w:val="none" w:sz="0" w:space="0" w:color="auto"/>
      </w:divBdr>
    </w:div>
    <w:div w:id="1167943511">
      <w:bodyDiv w:val="1"/>
      <w:marLeft w:val="0"/>
      <w:marRight w:val="0"/>
      <w:marTop w:val="0"/>
      <w:marBottom w:val="0"/>
      <w:divBdr>
        <w:top w:val="none" w:sz="0" w:space="0" w:color="auto"/>
        <w:left w:val="none" w:sz="0" w:space="0" w:color="auto"/>
        <w:bottom w:val="none" w:sz="0" w:space="0" w:color="auto"/>
        <w:right w:val="none" w:sz="0" w:space="0" w:color="auto"/>
      </w:divBdr>
    </w:div>
    <w:div w:id="1170607857">
      <w:bodyDiv w:val="1"/>
      <w:marLeft w:val="0"/>
      <w:marRight w:val="0"/>
      <w:marTop w:val="0"/>
      <w:marBottom w:val="0"/>
      <w:divBdr>
        <w:top w:val="none" w:sz="0" w:space="0" w:color="auto"/>
        <w:left w:val="none" w:sz="0" w:space="0" w:color="auto"/>
        <w:bottom w:val="none" w:sz="0" w:space="0" w:color="auto"/>
        <w:right w:val="none" w:sz="0" w:space="0" w:color="auto"/>
      </w:divBdr>
    </w:div>
    <w:div w:id="1200817023">
      <w:bodyDiv w:val="1"/>
      <w:marLeft w:val="0"/>
      <w:marRight w:val="0"/>
      <w:marTop w:val="0"/>
      <w:marBottom w:val="0"/>
      <w:divBdr>
        <w:top w:val="none" w:sz="0" w:space="0" w:color="auto"/>
        <w:left w:val="none" w:sz="0" w:space="0" w:color="auto"/>
        <w:bottom w:val="none" w:sz="0" w:space="0" w:color="auto"/>
        <w:right w:val="none" w:sz="0" w:space="0" w:color="auto"/>
      </w:divBdr>
    </w:div>
    <w:div w:id="1208294080">
      <w:bodyDiv w:val="1"/>
      <w:marLeft w:val="0"/>
      <w:marRight w:val="0"/>
      <w:marTop w:val="0"/>
      <w:marBottom w:val="0"/>
      <w:divBdr>
        <w:top w:val="none" w:sz="0" w:space="0" w:color="auto"/>
        <w:left w:val="none" w:sz="0" w:space="0" w:color="auto"/>
        <w:bottom w:val="none" w:sz="0" w:space="0" w:color="auto"/>
        <w:right w:val="none" w:sz="0" w:space="0" w:color="auto"/>
      </w:divBdr>
    </w:div>
    <w:div w:id="1234705006">
      <w:bodyDiv w:val="1"/>
      <w:marLeft w:val="0"/>
      <w:marRight w:val="0"/>
      <w:marTop w:val="0"/>
      <w:marBottom w:val="0"/>
      <w:divBdr>
        <w:top w:val="none" w:sz="0" w:space="0" w:color="auto"/>
        <w:left w:val="none" w:sz="0" w:space="0" w:color="auto"/>
        <w:bottom w:val="none" w:sz="0" w:space="0" w:color="auto"/>
        <w:right w:val="none" w:sz="0" w:space="0" w:color="auto"/>
      </w:divBdr>
    </w:div>
    <w:div w:id="1240755293">
      <w:bodyDiv w:val="1"/>
      <w:marLeft w:val="0"/>
      <w:marRight w:val="0"/>
      <w:marTop w:val="0"/>
      <w:marBottom w:val="0"/>
      <w:divBdr>
        <w:top w:val="none" w:sz="0" w:space="0" w:color="auto"/>
        <w:left w:val="none" w:sz="0" w:space="0" w:color="auto"/>
        <w:bottom w:val="none" w:sz="0" w:space="0" w:color="auto"/>
        <w:right w:val="none" w:sz="0" w:space="0" w:color="auto"/>
      </w:divBdr>
      <w:divsChild>
        <w:div w:id="1139375572">
          <w:marLeft w:val="0"/>
          <w:marRight w:val="0"/>
          <w:marTop w:val="0"/>
          <w:marBottom w:val="0"/>
          <w:divBdr>
            <w:top w:val="none" w:sz="0" w:space="0" w:color="auto"/>
            <w:left w:val="none" w:sz="0" w:space="0" w:color="auto"/>
            <w:bottom w:val="none" w:sz="0" w:space="0" w:color="auto"/>
            <w:right w:val="none" w:sz="0" w:space="0" w:color="auto"/>
          </w:divBdr>
        </w:div>
      </w:divsChild>
    </w:div>
    <w:div w:id="1255089359">
      <w:bodyDiv w:val="1"/>
      <w:marLeft w:val="0"/>
      <w:marRight w:val="0"/>
      <w:marTop w:val="0"/>
      <w:marBottom w:val="0"/>
      <w:divBdr>
        <w:top w:val="none" w:sz="0" w:space="0" w:color="auto"/>
        <w:left w:val="none" w:sz="0" w:space="0" w:color="auto"/>
        <w:bottom w:val="none" w:sz="0" w:space="0" w:color="auto"/>
        <w:right w:val="none" w:sz="0" w:space="0" w:color="auto"/>
      </w:divBdr>
    </w:div>
    <w:div w:id="1297221292">
      <w:bodyDiv w:val="1"/>
      <w:marLeft w:val="0"/>
      <w:marRight w:val="0"/>
      <w:marTop w:val="0"/>
      <w:marBottom w:val="0"/>
      <w:divBdr>
        <w:top w:val="none" w:sz="0" w:space="0" w:color="auto"/>
        <w:left w:val="none" w:sz="0" w:space="0" w:color="auto"/>
        <w:bottom w:val="none" w:sz="0" w:space="0" w:color="auto"/>
        <w:right w:val="none" w:sz="0" w:space="0" w:color="auto"/>
      </w:divBdr>
    </w:div>
    <w:div w:id="1303317092">
      <w:bodyDiv w:val="1"/>
      <w:marLeft w:val="0"/>
      <w:marRight w:val="0"/>
      <w:marTop w:val="0"/>
      <w:marBottom w:val="0"/>
      <w:divBdr>
        <w:top w:val="none" w:sz="0" w:space="0" w:color="auto"/>
        <w:left w:val="none" w:sz="0" w:space="0" w:color="auto"/>
        <w:bottom w:val="none" w:sz="0" w:space="0" w:color="auto"/>
        <w:right w:val="none" w:sz="0" w:space="0" w:color="auto"/>
      </w:divBdr>
    </w:div>
    <w:div w:id="1357074982">
      <w:bodyDiv w:val="1"/>
      <w:marLeft w:val="0"/>
      <w:marRight w:val="0"/>
      <w:marTop w:val="0"/>
      <w:marBottom w:val="0"/>
      <w:divBdr>
        <w:top w:val="none" w:sz="0" w:space="0" w:color="auto"/>
        <w:left w:val="none" w:sz="0" w:space="0" w:color="auto"/>
        <w:bottom w:val="none" w:sz="0" w:space="0" w:color="auto"/>
        <w:right w:val="none" w:sz="0" w:space="0" w:color="auto"/>
      </w:divBdr>
    </w:div>
    <w:div w:id="1387492454">
      <w:bodyDiv w:val="1"/>
      <w:marLeft w:val="0"/>
      <w:marRight w:val="0"/>
      <w:marTop w:val="0"/>
      <w:marBottom w:val="0"/>
      <w:divBdr>
        <w:top w:val="none" w:sz="0" w:space="0" w:color="auto"/>
        <w:left w:val="none" w:sz="0" w:space="0" w:color="auto"/>
        <w:bottom w:val="none" w:sz="0" w:space="0" w:color="auto"/>
        <w:right w:val="none" w:sz="0" w:space="0" w:color="auto"/>
      </w:divBdr>
    </w:div>
    <w:div w:id="1399865767">
      <w:bodyDiv w:val="1"/>
      <w:marLeft w:val="0"/>
      <w:marRight w:val="0"/>
      <w:marTop w:val="0"/>
      <w:marBottom w:val="0"/>
      <w:divBdr>
        <w:top w:val="none" w:sz="0" w:space="0" w:color="auto"/>
        <w:left w:val="none" w:sz="0" w:space="0" w:color="auto"/>
        <w:bottom w:val="none" w:sz="0" w:space="0" w:color="auto"/>
        <w:right w:val="none" w:sz="0" w:space="0" w:color="auto"/>
      </w:divBdr>
    </w:div>
    <w:div w:id="1463620545">
      <w:bodyDiv w:val="1"/>
      <w:marLeft w:val="0"/>
      <w:marRight w:val="0"/>
      <w:marTop w:val="0"/>
      <w:marBottom w:val="0"/>
      <w:divBdr>
        <w:top w:val="none" w:sz="0" w:space="0" w:color="auto"/>
        <w:left w:val="none" w:sz="0" w:space="0" w:color="auto"/>
        <w:bottom w:val="none" w:sz="0" w:space="0" w:color="auto"/>
        <w:right w:val="none" w:sz="0" w:space="0" w:color="auto"/>
      </w:divBdr>
    </w:div>
    <w:div w:id="1489979603">
      <w:bodyDiv w:val="1"/>
      <w:marLeft w:val="0"/>
      <w:marRight w:val="0"/>
      <w:marTop w:val="0"/>
      <w:marBottom w:val="0"/>
      <w:divBdr>
        <w:top w:val="none" w:sz="0" w:space="0" w:color="auto"/>
        <w:left w:val="none" w:sz="0" w:space="0" w:color="auto"/>
        <w:bottom w:val="none" w:sz="0" w:space="0" w:color="auto"/>
        <w:right w:val="none" w:sz="0" w:space="0" w:color="auto"/>
      </w:divBdr>
    </w:div>
    <w:div w:id="1490709158">
      <w:bodyDiv w:val="1"/>
      <w:marLeft w:val="0"/>
      <w:marRight w:val="0"/>
      <w:marTop w:val="0"/>
      <w:marBottom w:val="0"/>
      <w:divBdr>
        <w:top w:val="none" w:sz="0" w:space="0" w:color="auto"/>
        <w:left w:val="none" w:sz="0" w:space="0" w:color="auto"/>
        <w:bottom w:val="none" w:sz="0" w:space="0" w:color="auto"/>
        <w:right w:val="none" w:sz="0" w:space="0" w:color="auto"/>
      </w:divBdr>
    </w:div>
    <w:div w:id="1500732529">
      <w:bodyDiv w:val="1"/>
      <w:marLeft w:val="0"/>
      <w:marRight w:val="0"/>
      <w:marTop w:val="0"/>
      <w:marBottom w:val="0"/>
      <w:divBdr>
        <w:top w:val="none" w:sz="0" w:space="0" w:color="auto"/>
        <w:left w:val="none" w:sz="0" w:space="0" w:color="auto"/>
        <w:bottom w:val="none" w:sz="0" w:space="0" w:color="auto"/>
        <w:right w:val="none" w:sz="0" w:space="0" w:color="auto"/>
      </w:divBdr>
      <w:divsChild>
        <w:div w:id="801773929">
          <w:marLeft w:val="0"/>
          <w:marRight w:val="0"/>
          <w:marTop w:val="0"/>
          <w:marBottom w:val="0"/>
          <w:divBdr>
            <w:top w:val="none" w:sz="0" w:space="0" w:color="auto"/>
            <w:left w:val="none" w:sz="0" w:space="0" w:color="auto"/>
            <w:bottom w:val="none" w:sz="0" w:space="0" w:color="auto"/>
            <w:right w:val="none" w:sz="0" w:space="0" w:color="auto"/>
          </w:divBdr>
        </w:div>
        <w:div w:id="710151575">
          <w:marLeft w:val="0"/>
          <w:marRight w:val="0"/>
          <w:marTop w:val="0"/>
          <w:marBottom w:val="0"/>
          <w:divBdr>
            <w:top w:val="none" w:sz="0" w:space="0" w:color="auto"/>
            <w:left w:val="none" w:sz="0" w:space="0" w:color="auto"/>
            <w:bottom w:val="none" w:sz="0" w:space="0" w:color="auto"/>
            <w:right w:val="none" w:sz="0" w:space="0" w:color="auto"/>
          </w:divBdr>
          <w:divsChild>
            <w:div w:id="1996520114">
              <w:marLeft w:val="0"/>
              <w:marRight w:val="0"/>
              <w:marTop w:val="0"/>
              <w:marBottom w:val="0"/>
              <w:divBdr>
                <w:top w:val="none" w:sz="0" w:space="0" w:color="auto"/>
                <w:left w:val="none" w:sz="0" w:space="0" w:color="auto"/>
                <w:bottom w:val="none" w:sz="0" w:space="0" w:color="auto"/>
                <w:right w:val="none" w:sz="0" w:space="0" w:color="auto"/>
              </w:divBdr>
              <w:divsChild>
                <w:div w:id="576478758">
                  <w:marLeft w:val="0"/>
                  <w:marRight w:val="0"/>
                  <w:marTop w:val="0"/>
                  <w:marBottom w:val="0"/>
                  <w:divBdr>
                    <w:top w:val="none" w:sz="0" w:space="0" w:color="auto"/>
                    <w:left w:val="none" w:sz="0" w:space="0" w:color="auto"/>
                    <w:bottom w:val="none" w:sz="0" w:space="0" w:color="auto"/>
                    <w:right w:val="none" w:sz="0" w:space="0" w:color="auto"/>
                  </w:divBdr>
                  <w:divsChild>
                    <w:div w:id="1629117083">
                      <w:marLeft w:val="0"/>
                      <w:marRight w:val="0"/>
                      <w:marTop w:val="0"/>
                      <w:marBottom w:val="0"/>
                      <w:divBdr>
                        <w:top w:val="none" w:sz="0" w:space="0" w:color="auto"/>
                        <w:left w:val="none" w:sz="0" w:space="0" w:color="auto"/>
                        <w:bottom w:val="single" w:sz="6" w:space="0" w:color="006370"/>
                        <w:right w:val="none" w:sz="0" w:space="0" w:color="auto"/>
                      </w:divBdr>
                      <w:divsChild>
                        <w:div w:id="1570267319">
                          <w:marLeft w:val="0"/>
                          <w:marRight w:val="0"/>
                          <w:marTop w:val="0"/>
                          <w:marBottom w:val="0"/>
                          <w:divBdr>
                            <w:top w:val="none" w:sz="0" w:space="0" w:color="auto"/>
                            <w:left w:val="none" w:sz="0" w:space="0" w:color="auto"/>
                            <w:bottom w:val="none" w:sz="0" w:space="0" w:color="auto"/>
                            <w:right w:val="none" w:sz="0" w:space="0" w:color="auto"/>
                          </w:divBdr>
                        </w:div>
                        <w:div w:id="1642878046">
                          <w:marLeft w:val="0"/>
                          <w:marRight w:val="0"/>
                          <w:marTop w:val="0"/>
                          <w:marBottom w:val="0"/>
                          <w:divBdr>
                            <w:top w:val="none" w:sz="0" w:space="0" w:color="auto"/>
                            <w:left w:val="none" w:sz="0" w:space="0" w:color="auto"/>
                            <w:bottom w:val="none" w:sz="0" w:space="0" w:color="auto"/>
                            <w:right w:val="none" w:sz="0" w:space="0" w:color="auto"/>
                          </w:divBdr>
                        </w:div>
                        <w:div w:id="1144273749">
                          <w:marLeft w:val="0"/>
                          <w:marRight w:val="0"/>
                          <w:marTop w:val="0"/>
                          <w:marBottom w:val="0"/>
                          <w:divBdr>
                            <w:top w:val="none" w:sz="0" w:space="0" w:color="auto"/>
                            <w:left w:val="none" w:sz="0" w:space="0" w:color="auto"/>
                            <w:bottom w:val="none" w:sz="0" w:space="0" w:color="auto"/>
                            <w:right w:val="none" w:sz="0" w:space="0" w:color="auto"/>
                          </w:divBdr>
                        </w:div>
                        <w:div w:id="1149789862">
                          <w:marLeft w:val="0"/>
                          <w:marRight w:val="0"/>
                          <w:marTop w:val="0"/>
                          <w:marBottom w:val="0"/>
                          <w:divBdr>
                            <w:top w:val="none" w:sz="0" w:space="0" w:color="auto"/>
                            <w:left w:val="none" w:sz="0" w:space="0" w:color="auto"/>
                            <w:bottom w:val="none" w:sz="0" w:space="0" w:color="auto"/>
                            <w:right w:val="none" w:sz="0" w:space="0" w:color="auto"/>
                          </w:divBdr>
                        </w:div>
                        <w:div w:id="196092238">
                          <w:marLeft w:val="0"/>
                          <w:marRight w:val="0"/>
                          <w:marTop w:val="0"/>
                          <w:marBottom w:val="0"/>
                          <w:divBdr>
                            <w:top w:val="none" w:sz="0" w:space="0" w:color="auto"/>
                            <w:left w:val="none" w:sz="0" w:space="0" w:color="auto"/>
                            <w:bottom w:val="none" w:sz="0" w:space="0" w:color="auto"/>
                            <w:right w:val="none" w:sz="0" w:space="0" w:color="auto"/>
                          </w:divBdr>
                        </w:div>
                        <w:div w:id="763840798">
                          <w:marLeft w:val="0"/>
                          <w:marRight w:val="0"/>
                          <w:marTop w:val="0"/>
                          <w:marBottom w:val="0"/>
                          <w:divBdr>
                            <w:top w:val="none" w:sz="0" w:space="0" w:color="auto"/>
                            <w:left w:val="none" w:sz="0" w:space="0" w:color="auto"/>
                            <w:bottom w:val="none" w:sz="0" w:space="0" w:color="auto"/>
                            <w:right w:val="none" w:sz="0" w:space="0" w:color="auto"/>
                          </w:divBdr>
                        </w:div>
                        <w:div w:id="526215966">
                          <w:marLeft w:val="0"/>
                          <w:marRight w:val="0"/>
                          <w:marTop w:val="0"/>
                          <w:marBottom w:val="0"/>
                          <w:divBdr>
                            <w:top w:val="none" w:sz="0" w:space="0" w:color="auto"/>
                            <w:left w:val="none" w:sz="0" w:space="0" w:color="auto"/>
                            <w:bottom w:val="none" w:sz="0" w:space="0" w:color="auto"/>
                            <w:right w:val="none" w:sz="0" w:space="0" w:color="auto"/>
                          </w:divBdr>
                        </w:div>
                        <w:div w:id="341785331">
                          <w:marLeft w:val="0"/>
                          <w:marRight w:val="0"/>
                          <w:marTop w:val="0"/>
                          <w:marBottom w:val="0"/>
                          <w:divBdr>
                            <w:top w:val="none" w:sz="0" w:space="0" w:color="auto"/>
                            <w:left w:val="none" w:sz="0" w:space="0" w:color="auto"/>
                            <w:bottom w:val="none" w:sz="0" w:space="0" w:color="auto"/>
                            <w:right w:val="none" w:sz="0" w:space="0" w:color="auto"/>
                          </w:divBdr>
                        </w:div>
                        <w:div w:id="28789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7816277">
      <w:bodyDiv w:val="1"/>
      <w:marLeft w:val="0"/>
      <w:marRight w:val="0"/>
      <w:marTop w:val="0"/>
      <w:marBottom w:val="0"/>
      <w:divBdr>
        <w:top w:val="none" w:sz="0" w:space="0" w:color="auto"/>
        <w:left w:val="none" w:sz="0" w:space="0" w:color="auto"/>
        <w:bottom w:val="none" w:sz="0" w:space="0" w:color="auto"/>
        <w:right w:val="none" w:sz="0" w:space="0" w:color="auto"/>
      </w:divBdr>
    </w:div>
    <w:div w:id="1520772201">
      <w:bodyDiv w:val="1"/>
      <w:marLeft w:val="0"/>
      <w:marRight w:val="0"/>
      <w:marTop w:val="0"/>
      <w:marBottom w:val="0"/>
      <w:divBdr>
        <w:top w:val="none" w:sz="0" w:space="0" w:color="auto"/>
        <w:left w:val="none" w:sz="0" w:space="0" w:color="auto"/>
        <w:bottom w:val="none" w:sz="0" w:space="0" w:color="auto"/>
        <w:right w:val="none" w:sz="0" w:space="0" w:color="auto"/>
      </w:divBdr>
      <w:divsChild>
        <w:div w:id="1447968188">
          <w:marLeft w:val="0"/>
          <w:marRight w:val="0"/>
          <w:marTop w:val="0"/>
          <w:marBottom w:val="0"/>
          <w:divBdr>
            <w:top w:val="none" w:sz="0" w:space="0" w:color="auto"/>
            <w:left w:val="none" w:sz="0" w:space="0" w:color="auto"/>
            <w:bottom w:val="none" w:sz="0" w:space="0" w:color="auto"/>
            <w:right w:val="none" w:sz="0" w:space="0" w:color="auto"/>
          </w:divBdr>
          <w:divsChild>
            <w:div w:id="1861159685">
              <w:marLeft w:val="0"/>
              <w:marRight w:val="0"/>
              <w:marTop w:val="0"/>
              <w:marBottom w:val="0"/>
              <w:divBdr>
                <w:top w:val="none" w:sz="0" w:space="0" w:color="auto"/>
                <w:left w:val="none" w:sz="0" w:space="0" w:color="auto"/>
                <w:bottom w:val="none" w:sz="0" w:space="0" w:color="auto"/>
                <w:right w:val="none" w:sz="0" w:space="0" w:color="auto"/>
              </w:divBdr>
            </w:div>
          </w:divsChild>
        </w:div>
        <w:div w:id="2119984564">
          <w:marLeft w:val="0"/>
          <w:marRight w:val="0"/>
          <w:marTop w:val="0"/>
          <w:marBottom w:val="0"/>
          <w:divBdr>
            <w:top w:val="none" w:sz="0" w:space="0" w:color="auto"/>
            <w:left w:val="none" w:sz="0" w:space="0" w:color="auto"/>
            <w:bottom w:val="none" w:sz="0" w:space="0" w:color="auto"/>
            <w:right w:val="none" w:sz="0" w:space="0" w:color="auto"/>
          </w:divBdr>
        </w:div>
      </w:divsChild>
    </w:div>
    <w:div w:id="1523939404">
      <w:bodyDiv w:val="1"/>
      <w:marLeft w:val="0"/>
      <w:marRight w:val="0"/>
      <w:marTop w:val="0"/>
      <w:marBottom w:val="0"/>
      <w:divBdr>
        <w:top w:val="none" w:sz="0" w:space="0" w:color="auto"/>
        <w:left w:val="none" w:sz="0" w:space="0" w:color="auto"/>
        <w:bottom w:val="none" w:sz="0" w:space="0" w:color="auto"/>
        <w:right w:val="none" w:sz="0" w:space="0" w:color="auto"/>
      </w:divBdr>
    </w:div>
    <w:div w:id="1602256329">
      <w:bodyDiv w:val="1"/>
      <w:marLeft w:val="0"/>
      <w:marRight w:val="0"/>
      <w:marTop w:val="0"/>
      <w:marBottom w:val="0"/>
      <w:divBdr>
        <w:top w:val="none" w:sz="0" w:space="0" w:color="auto"/>
        <w:left w:val="none" w:sz="0" w:space="0" w:color="auto"/>
        <w:bottom w:val="none" w:sz="0" w:space="0" w:color="auto"/>
        <w:right w:val="none" w:sz="0" w:space="0" w:color="auto"/>
      </w:divBdr>
      <w:divsChild>
        <w:div w:id="1078359034">
          <w:marLeft w:val="0"/>
          <w:marRight w:val="0"/>
          <w:marTop w:val="0"/>
          <w:marBottom w:val="0"/>
          <w:divBdr>
            <w:top w:val="none" w:sz="0" w:space="0" w:color="auto"/>
            <w:left w:val="none" w:sz="0" w:space="0" w:color="auto"/>
            <w:bottom w:val="none" w:sz="0" w:space="0" w:color="auto"/>
            <w:right w:val="none" w:sz="0" w:space="0" w:color="auto"/>
          </w:divBdr>
          <w:divsChild>
            <w:div w:id="1407651265">
              <w:marLeft w:val="0"/>
              <w:marRight w:val="0"/>
              <w:marTop w:val="0"/>
              <w:marBottom w:val="0"/>
              <w:divBdr>
                <w:top w:val="none" w:sz="0" w:space="0" w:color="auto"/>
                <w:left w:val="none" w:sz="0" w:space="0" w:color="auto"/>
                <w:bottom w:val="none" w:sz="0" w:space="0" w:color="auto"/>
                <w:right w:val="none" w:sz="0" w:space="0" w:color="auto"/>
              </w:divBdr>
              <w:divsChild>
                <w:div w:id="1099331241">
                  <w:marLeft w:val="0"/>
                  <w:marRight w:val="0"/>
                  <w:marTop w:val="0"/>
                  <w:marBottom w:val="0"/>
                  <w:divBdr>
                    <w:top w:val="none" w:sz="0" w:space="0" w:color="auto"/>
                    <w:left w:val="none" w:sz="0" w:space="0" w:color="auto"/>
                    <w:bottom w:val="none" w:sz="0" w:space="0" w:color="auto"/>
                    <w:right w:val="none" w:sz="0" w:space="0" w:color="auto"/>
                  </w:divBdr>
                  <w:divsChild>
                    <w:div w:id="366637856">
                      <w:marLeft w:val="0"/>
                      <w:marRight w:val="0"/>
                      <w:marTop w:val="0"/>
                      <w:marBottom w:val="0"/>
                      <w:divBdr>
                        <w:top w:val="none" w:sz="0" w:space="0" w:color="auto"/>
                        <w:left w:val="none" w:sz="0" w:space="0" w:color="auto"/>
                        <w:bottom w:val="none" w:sz="0" w:space="0" w:color="auto"/>
                        <w:right w:val="none" w:sz="0" w:space="0" w:color="auto"/>
                      </w:divBdr>
                      <w:divsChild>
                        <w:div w:id="2055084451">
                          <w:marLeft w:val="0"/>
                          <w:marRight w:val="0"/>
                          <w:marTop w:val="99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3656195">
      <w:bodyDiv w:val="1"/>
      <w:marLeft w:val="0"/>
      <w:marRight w:val="0"/>
      <w:marTop w:val="0"/>
      <w:marBottom w:val="0"/>
      <w:divBdr>
        <w:top w:val="none" w:sz="0" w:space="0" w:color="auto"/>
        <w:left w:val="none" w:sz="0" w:space="0" w:color="auto"/>
        <w:bottom w:val="none" w:sz="0" w:space="0" w:color="auto"/>
        <w:right w:val="none" w:sz="0" w:space="0" w:color="auto"/>
      </w:divBdr>
    </w:div>
    <w:div w:id="1670870505">
      <w:bodyDiv w:val="1"/>
      <w:marLeft w:val="0"/>
      <w:marRight w:val="0"/>
      <w:marTop w:val="0"/>
      <w:marBottom w:val="0"/>
      <w:divBdr>
        <w:top w:val="none" w:sz="0" w:space="0" w:color="auto"/>
        <w:left w:val="none" w:sz="0" w:space="0" w:color="auto"/>
        <w:bottom w:val="none" w:sz="0" w:space="0" w:color="auto"/>
        <w:right w:val="none" w:sz="0" w:space="0" w:color="auto"/>
      </w:divBdr>
    </w:div>
    <w:div w:id="1673291767">
      <w:bodyDiv w:val="1"/>
      <w:marLeft w:val="0"/>
      <w:marRight w:val="0"/>
      <w:marTop w:val="0"/>
      <w:marBottom w:val="0"/>
      <w:divBdr>
        <w:top w:val="none" w:sz="0" w:space="0" w:color="auto"/>
        <w:left w:val="none" w:sz="0" w:space="0" w:color="auto"/>
        <w:bottom w:val="none" w:sz="0" w:space="0" w:color="auto"/>
        <w:right w:val="none" w:sz="0" w:space="0" w:color="auto"/>
      </w:divBdr>
      <w:divsChild>
        <w:div w:id="1138955692">
          <w:marLeft w:val="0"/>
          <w:marRight w:val="0"/>
          <w:marTop w:val="0"/>
          <w:marBottom w:val="0"/>
          <w:divBdr>
            <w:top w:val="none" w:sz="0" w:space="0" w:color="auto"/>
            <w:left w:val="none" w:sz="0" w:space="0" w:color="auto"/>
            <w:bottom w:val="none" w:sz="0" w:space="0" w:color="auto"/>
            <w:right w:val="none" w:sz="0" w:space="0" w:color="auto"/>
          </w:divBdr>
          <w:divsChild>
            <w:div w:id="27683111">
              <w:marLeft w:val="0"/>
              <w:marRight w:val="0"/>
              <w:marTop w:val="0"/>
              <w:marBottom w:val="0"/>
              <w:divBdr>
                <w:top w:val="none" w:sz="0" w:space="0" w:color="auto"/>
                <w:left w:val="none" w:sz="0" w:space="0" w:color="auto"/>
                <w:bottom w:val="none" w:sz="0" w:space="0" w:color="auto"/>
                <w:right w:val="none" w:sz="0" w:space="0" w:color="auto"/>
              </w:divBdr>
            </w:div>
            <w:div w:id="8529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8552">
      <w:bodyDiv w:val="1"/>
      <w:marLeft w:val="0"/>
      <w:marRight w:val="0"/>
      <w:marTop w:val="0"/>
      <w:marBottom w:val="0"/>
      <w:divBdr>
        <w:top w:val="none" w:sz="0" w:space="0" w:color="auto"/>
        <w:left w:val="none" w:sz="0" w:space="0" w:color="auto"/>
        <w:bottom w:val="none" w:sz="0" w:space="0" w:color="auto"/>
        <w:right w:val="none" w:sz="0" w:space="0" w:color="auto"/>
      </w:divBdr>
    </w:div>
    <w:div w:id="1701736985">
      <w:bodyDiv w:val="1"/>
      <w:marLeft w:val="0"/>
      <w:marRight w:val="0"/>
      <w:marTop w:val="0"/>
      <w:marBottom w:val="0"/>
      <w:divBdr>
        <w:top w:val="none" w:sz="0" w:space="0" w:color="auto"/>
        <w:left w:val="none" w:sz="0" w:space="0" w:color="auto"/>
        <w:bottom w:val="none" w:sz="0" w:space="0" w:color="auto"/>
        <w:right w:val="none" w:sz="0" w:space="0" w:color="auto"/>
      </w:divBdr>
      <w:divsChild>
        <w:div w:id="2051875970">
          <w:marLeft w:val="0"/>
          <w:marRight w:val="0"/>
          <w:marTop w:val="0"/>
          <w:marBottom w:val="0"/>
          <w:divBdr>
            <w:top w:val="none" w:sz="0" w:space="0" w:color="auto"/>
            <w:left w:val="none" w:sz="0" w:space="0" w:color="auto"/>
            <w:bottom w:val="none" w:sz="0" w:space="0" w:color="auto"/>
            <w:right w:val="none" w:sz="0" w:space="0" w:color="auto"/>
          </w:divBdr>
          <w:divsChild>
            <w:div w:id="1486362685">
              <w:marLeft w:val="0"/>
              <w:marRight w:val="0"/>
              <w:marTop w:val="0"/>
              <w:marBottom w:val="0"/>
              <w:divBdr>
                <w:top w:val="none" w:sz="0" w:space="0" w:color="auto"/>
                <w:left w:val="none" w:sz="0" w:space="0" w:color="auto"/>
                <w:bottom w:val="none" w:sz="0" w:space="0" w:color="auto"/>
                <w:right w:val="none" w:sz="0" w:space="0" w:color="auto"/>
              </w:divBdr>
              <w:divsChild>
                <w:div w:id="1163543996">
                  <w:marLeft w:val="0"/>
                  <w:marRight w:val="0"/>
                  <w:marTop w:val="0"/>
                  <w:marBottom w:val="0"/>
                  <w:divBdr>
                    <w:top w:val="none" w:sz="0" w:space="0" w:color="auto"/>
                    <w:left w:val="none" w:sz="0" w:space="0" w:color="auto"/>
                    <w:bottom w:val="none" w:sz="0" w:space="0" w:color="auto"/>
                    <w:right w:val="none" w:sz="0" w:space="0" w:color="auto"/>
                  </w:divBdr>
                </w:div>
              </w:divsChild>
            </w:div>
            <w:div w:id="1895190994">
              <w:marLeft w:val="0"/>
              <w:marRight w:val="0"/>
              <w:marTop w:val="0"/>
              <w:marBottom w:val="0"/>
              <w:divBdr>
                <w:top w:val="none" w:sz="0" w:space="0" w:color="auto"/>
                <w:left w:val="none" w:sz="0" w:space="0" w:color="auto"/>
                <w:bottom w:val="none" w:sz="0" w:space="0" w:color="auto"/>
                <w:right w:val="none" w:sz="0" w:space="0" w:color="auto"/>
              </w:divBdr>
            </w:div>
          </w:divsChild>
        </w:div>
        <w:div w:id="2032533860">
          <w:marLeft w:val="0"/>
          <w:marRight w:val="0"/>
          <w:marTop w:val="0"/>
          <w:marBottom w:val="0"/>
          <w:divBdr>
            <w:top w:val="none" w:sz="0" w:space="0" w:color="auto"/>
            <w:left w:val="none" w:sz="0" w:space="0" w:color="auto"/>
            <w:bottom w:val="none" w:sz="0" w:space="0" w:color="auto"/>
            <w:right w:val="none" w:sz="0" w:space="0" w:color="auto"/>
          </w:divBdr>
          <w:divsChild>
            <w:div w:id="1126389419">
              <w:marLeft w:val="0"/>
              <w:marRight w:val="0"/>
              <w:marTop w:val="0"/>
              <w:marBottom w:val="0"/>
              <w:divBdr>
                <w:top w:val="none" w:sz="0" w:space="0" w:color="auto"/>
                <w:left w:val="none" w:sz="0" w:space="0" w:color="auto"/>
                <w:bottom w:val="none" w:sz="0" w:space="0" w:color="auto"/>
                <w:right w:val="none" w:sz="0" w:space="0" w:color="auto"/>
              </w:divBdr>
              <w:divsChild>
                <w:div w:id="680472754">
                  <w:marLeft w:val="0"/>
                  <w:marRight w:val="0"/>
                  <w:marTop w:val="0"/>
                  <w:marBottom w:val="0"/>
                  <w:divBdr>
                    <w:top w:val="none" w:sz="0" w:space="0" w:color="auto"/>
                    <w:left w:val="none" w:sz="0" w:space="0" w:color="auto"/>
                    <w:bottom w:val="none" w:sz="0" w:space="0" w:color="auto"/>
                    <w:right w:val="none" w:sz="0" w:space="0" w:color="auto"/>
                  </w:divBdr>
                </w:div>
                <w:div w:id="1015034907">
                  <w:marLeft w:val="0"/>
                  <w:marRight w:val="0"/>
                  <w:marTop w:val="0"/>
                  <w:marBottom w:val="0"/>
                  <w:divBdr>
                    <w:top w:val="none" w:sz="0" w:space="0" w:color="auto"/>
                    <w:left w:val="none" w:sz="0" w:space="0" w:color="auto"/>
                    <w:bottom w:val="none" w:sz="0" w:space="0" w:color="auto"/>
                    <w:right w:val="none" w:sz="0" w:space="0" w:color="auto"/>
                  </w:divBdr>
                </w:div>
                <w:div w:id="2747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786577">
      <w:bodyDiv w:val="1"/>
      <w:marLeft w:val="0"/>
      <w:marRight w:val="0"/>
      <w:marTop w:val="0"/>
      <w:marBottom w:val="0"/>
      <w:divBdr>
        <w:top w:val="none" w:sz="0" w:space="0" w:color="auto"/>
        <w:left w:val="none" w:sz="0" w:space="0" w:color="auto"/>
        <w:bottom w:val="none" w:sz="0" w:space="0" w:color="auto"/>
        <w:right w:val="none" w:sz="0" w:space="0" w:color="auto"/>
      </w:divBdr>
    </w:div>
    <w:div w:id="1824227027">
      <w:bodyDiv w:val="1"/>
      <w:marLeft w:val="0"/>
      <w:marRight w:val="0"/>
      <w:marTop w:val="0"/>
      <w:marBottom w:val="0"/>
      <w:divBdr>
        <w:top w:val="none" w:sz="0" w:space="0" w:color="auto"/>
        <w:left w:val="none" w:sz="0" w:space="0" w:color="auto"/>
        <w:bottom w:val="none" w:sz="0" w:space="0" w:color="auto"/>
        <w:right w:val="none" w:sz="0" w:space="0" w:color="auto"/>
      </w:divBdr>
      <w:divsChild>
        <w:div w:id="468086988">
          <w:marLeft w:val="0"/>
          <w:marRight w:val="0"/>
          <w:marTop w:val="0"/>
          <w:marBottom w:val="0"/>
          <w:divBdr>
            <w:top w:val="none" w:sz="0" w:space="0" w:color="auto"/>
            <w:left w:val="none" w:sz="0" w:space="0" w:color="auto"/>
            <w:bottom w:val="none" w:sz="0" w:space="0" w:color="auto"/>
            <w:right w:val="none" w:sz="0" w:space="0" w:color="auto"/>
          </w:divBdr>
        </w:div>
        <w:div w:id="1499612448">
          <w:marLeft w:val="0"/>
          <w:marRight w:val="0"/>
          <w:marTop w:val="0"/>
          <w:marBottom w:val="0"/>
          <w:divBdr>
            <w:top w:val="none" w:sz="0" w:space="0" w:color="auto"/>
            <w:left w:val="none" w:sz="0" w:space="0" w:color="auto"/>
            <w:bottom w:val="none" w:sz="0" w:space="0" w:color="auto"/>
            <w:right w:val="none" w:sz="0" w:space="0" w:color="auto"/>
          </w:divBdr>
        </w:div>
      </w:divsChild>
    </w:div>
    <w:div w:id="1834687991">
      <w:bodyDiv w:val="1"/>
      <w:marLeft w:val="0"/>
      <w:marRight w:val="0"/>
      <w:marTop w:val="0"/>
      <w:marBottom w:val="0"/>
      <w:divBdr>
        <w:top w:val="none" w:sz="0" w:space="0" w:color="auto"/>
        <w:left w:val="none" w:sz="0" w:space="0" w:color="auto"/>
        <w:bottom w:val="none" w:sz="0" w:space="0" w:color="auto"/>
        <w:right w:val="none" w:sz="0" w:space="0" w:color="auto"/>
      </w:divBdr>
    </w:div>
    <w:div w:id="1843658866">
      <w:bodyDiv w:val="1"/>
      <w:marLeft w:val="0"/>
      <w:marRight w:val="0"/>
      <w:marTop w:val="0"/>
      <w:marBottom w:val="0"/>
      <w:divBdr>
        <w:top w:val="none" w:sz="0" w:space="0" w:color="auto"/>
        <w:left w:val="none" w:sz="0" w:space="0" w:color="auto"/>
        <w:bottom w:val="none" w:sz="0" w:space="0" w:color="auto"/>
        <w:right w:val="none" w:sz="0" w:space="0" w:color="auto"/>
      </w:divBdr>
    </w:div>
    <w:div w:id="1885673311">
      <w:bodyDiv w:val="1"/>
      <w:marLeft w:val="0"/>
      <w:marRight w:val="0"/>
      <w:marTop w:val="0"/>
      <w:marBottom w:val="0"/>
      <w:divBdr>
        <w:top w:val="none" w:sz="0" w:space="0" w:color="auto"/>
        <w:left w:val="none" w:sz="0" w:space="0" w:color="auto"/>
        <w:bottom w:val="none" w:sz="0" w:space="0" w:color="auto"/>
        <w:right w:val="none" w:sz="0" w:space="0" w:color="auto"/>
      </w:divBdr>
      <w:divsChild>
        <w:div w:id="186338113">
          <w:marLeft w:val="0"/>
          <w:marRight w:val="0"/>
          <w:marTop w:val="0"/>
          <w:marBottom w:val="0"/>
          <w:divBdr>
            <w:top w:val="none" w:sz="0" w:space="0" w:color="auto"/>
            <w:left w:val="none" w:sz="0" w:space="0" w:color="auto"/>
            <w:bottom w:val="none" w:sz="0" w:space="0" w:color="auto"/>
            <w:right w:val="none" w:sz="0" w:space="0" w:color="auto"/>
          </w:divBdr>
          <w:divsChild>
            <w:div w:id="891427241">
              <w:marLeft w:val="0"/>
              <w:marRight w:val="0"/>
              <w:marTop w:val="0"/>
              <w:marBottom w:val="0"/>
              <w:divBdr>
                <w:top w:val="none" w:sz="0" w:space="0" w:color="auto"/>
                <w:left w:val="none" w:sz="0" w:space="0" w:color="auto"/>
                <w:bottom w:val="none" w:sz="0" w:space="0" w:color="auto"/>
                <w:right w:val="none" w:sz="0" w:space="0" w:color="auto"/>
              </w:divBdr>
            </w:div>
          </w:divsChild>
        </w:div>
        <w:div w:id="479806829">
          <w:marLeft w:val="0"/>
          <w:marRight w:val="0"/>
          <w:marTop w:val="0"/>
          <w:marBottom w:val="0"/>
          <w:divBdr>
            <w:top w:val="none" w:sz="0" w:space="0" w:color="auto"/>
            <w:left w:val="none" w:sz="0" w:space="0" w:color="auto"/>
            <w:bottom w:val="none" w:sz="0" w:space="0" w:color="auto"/>
            <w:right w:val="none" w:sz="0" w:space="0" w:color="auto"/>
          </w:divBdr>
        </w:div>
      </w:divsChild>
    </w:div>
    <w:div w:id="1899629462">
      <w:bodyDiv w:val="1"/>
      <w:marLeft w:val="0"/>
      <w:marRight w:val="0"/>
      <w:marTop w:val="0"/>
      <w:marBottom w:val="0"/>
      <w:divBdr>
        <w:top w:val="none" w:sz="0" w:space="0" w:color="auto"/>
        <w:left w:val="none" w:sz="0" w:space="0" w:color="auto"/>
        <w:bottom w:val="none" w:sz="0" w:space="0" w:color="auto"/>
        <w:right w:val="none" w:sz="0" w:space="0" w:color="auto"/>
      </w:divBdr>
    </w:div>
    <w:div w:id="1912501332">
      <w:bodyDiv w:val="1"/>
      <w:marLeft w:val="0"/>
      <w:marRight w:val="0"/>
      <w:marTop w:val="0"/>
      <w:marBottom w:val="0"/>
      <w:divBdr>
        <w:top w:val="none" w:sz="0" w:space="0" w:color="auto"/>
        <w:left w:val="none" w:sz="0" w:space="0" w:color="auto"/>
        <w:bottom w:val="none" w:sz="0" w:space="0" w:color="auto"/>
        <w:right w:val="none" w:sz="0" w:space="0" w:color="auto"/>
      </w:divBdr>
      <w:divsChild>
        <w:div w:id="1495608038">
          <w:marLeft w:val="0"/>
          <w:marRight w:val="0"/>
          <w:marTop w:val="0"/>
          <w:marBottom w:val="0"/>
          <w:divBdr>
            <w:top w:val="none" w:sz="0" w:space="0" w:color="auto"/>
            <w:left w:val="none" w:sz="0" w:space="0" w:color="auto"/>
            <w:bottom w:val="none" w:sz="0" w:space="0" w:color="auto"/>
            <w:right w:val="none" w:sz="0" w:space="0" w:color="auto"/>
          </w:divBdr>
        </w:div>
        <w:div w:id="1604724502">
          <w:marLeft w:val="0"/>
          <w:marRight w:val="0"/>
          <w:marTop w:val="0"/>
          <w:marBottom w:val="0"/>
          <w:divBdr>
            <w:top w:val="none" w:sz="0" w:space="0" w:color="auto"/>
            <w:left w:val="none" w:sz="0" w:space="0" w:color="auto"/>
            <w:bottom w:val="none" w:sz="0" w:space="0" w:color="auto"/>
            <w:right w:val="none" w:sz="0" w:space="0" w:color="auto"/>
          </w:divBdr>
        </w:div>
        <w:div w:id="393819732">
          <w:marLeft w:val="0"/>
          <w:marRight w:val="0"/>
          <w:marTop w:val="0"/>
          <w:marBottom w:val="0"/>
          <w:divBdr>
            <w:top w:val="none" w:sz="0" w:space="0" w:color="auto"/>
            <w:left w:val="none" w:sz="0" w:space="0" w:color="auto"/>
            <w:bottom w:val="none" w:sz="0" w:space="0" w:color="auto"/>
            <w:right w:val="none" w:sz="0" w:space="0" w:color="auto"/>
          </w:divBdr>
        </w:div>
        <w:div w:id="1087269101">
          <w:marLeft w:val="0"/>
          <w:marRight w:val="0"/>
          <w:marTop w:val="0"/>
          <w:marBottom w:val="0"/>
          <w:divBdr>
            <w:top w:val="none" w:sz="0" w:space="0" w:color="auto"/>
            <w:left w:val="none" w:sz="0" w:space="0" w:color="auto"/>
            <w:bottom w:val="none" w:sz="0" w:space="0" w:color="auto"/>
            <w:right w:val="none" w:sz="0" w:space="0" w:color="auto"/>
          </w:divBdr>
        </w:div>
      </w:divsChild>
    </w:div>
    <w:div w:id="1912812917">
      <w:bodyDiv w:val="1"/>
      <w:marLeft w:val="0"/>
      <w:marRight w:val="0"/>
      <w:marTop w:val="0"/>
      <w:marBottom w:val="0"/>
      <w:divBdr>
        <w:top w:val="none" w:sz="0" w:space="0" w:color="auto"/>
        <w:left w:val="none" w:sz="0" w:space="0" w:color="auto"/>
        <w:bottom w:val="none" w:sz="0" w:space="0" w:color="auto"/>
        <w:right w:val="none" w:sz="0" w:space="0" w:color="auto"/>
      </w:divBdr>
      <w:divsChild>
        <w:div w:id="683747910">
          <w:marLeft w:val="0"/>
          <w:marRight w:val="0"/>
          <w:marTop w:val="0"/>
          <w:marBottom w:val="0"/>
          <w:divBdr>
            <w:top w:val="none" w:sz="0" w:space="0" w:color="auto"/>
            <w:left w:val="none" w:sz="0" w:space="0" w:color="auto"/>
            <w:bottom w:val="none" w:sz="0" w:space="0" w:color="auto"/>
            <w:right w:val="none" w:sz="0" w:space="0" w:color="auto"/>
          </w:divBdr>
          <w:divsChild>
            <w:div w:id="2041739611">
              <w:marLeft w:val="0"/>
              <w:marRight w:val="0"/>
              <w:marTop w:val="0"/>
              <w:marBottom w:val="0"/>
              <w:divBdr>
                <w:top w:val="none" w:sz="0" w:space="0" w:color="auto"/>
                <w:left w:val="none" w:sz="0" w:space="0" w:color="auto"/>
                <w:bottom w:val="none" w:sz="0" w:space="0" w:color="auto"/>
                <w:right w:val="none" w:sz="0" w:space="0" w:color="auto"/>
              </w:divBdr>
              <w:divsChild>
                <w:div w:id="1631977688">
                  <w:marLeft w:val="0"/>
                  <w:marRight w:val="0"/>
                  <w:marTop w:val="0"/>
                  <w:marBottom w:val="0"/>
                  <w:divBdr>
                    <w:top w:val="none" w:sz="0" w:space="0" w:color="auto"/>
                    <w:left w:val="none" w:sz="0" w:space="0" w:color="auto"/>
                    <w:bottom w:val="none" w:sz="0" w:space="0" w:color="auto"/>
                    <w:right w:val="none" w:sz="0" w:space="0" w:color="auto"/>
                  </w:divBdr>
                </w:div>
              </w:divsChild>
            </w:div>
            <w:div w:id="915211896">
              <w:marLeft w:val="0"/>
              <w:marRight w:val="0"/>
              <w:marTop w:val="0"/>
              <w:marBottom w:val="0"/>
              <w:divBdr>
                <w:top w:val="none" w:sz="0" w:space="0" w:color="auto"/>
                <w:left w:val="none" w:sz="0" w:space="0" w:color="auto"/>
                <w:bottom w:val="none" w:sz="0" w:space="0" w:color="auto"/>
                <w:right w:val="none" w:sz="0" w:space="0" w:color="auto"/>
              </w:divBdr>
            </w:div>
          </w:divsChild>
        </w:div>
        <w:div w:id="262954157">
          <w:marLeft w:val="0"/>
          <w:marRight w:val="0"/>
          <w:marTop w:val="0"/>
          <w:marBottom w:val="0"/>
          <w:divBdr>
            <w:top w:val="none" w:sz="0" w:space="0" w:color="auto"/>
            <w:left w:val="none" w:sz="0" w:space="0" w:color="auto"/>
            <w:bottom w:val="none" w:sz="0" w:space="0" w:color="auto"/>
            <w:right w:val="none" w:sz="0" w:space="0" w:color="auto"/>
          </w:divBdr>
          <w:divsChild>
            <w:div w:id="429467971">
              <w:marLeft w:val="0"/>
              <w:marRight w:val="0"/>
              <w:marTop w:val="0"/>
              <w:marBottom w:val="0"/>
              <w:divBdr>
                <w:top w:val="none" w:sz="0" w:space="0" w:color="auto"/>
                <w:left w:val="none" w:sz="0" w:space="0" w:color="auto"/>
                <w:bottom w:val="none" w:sz="0" w:space="0" w:color="auto"/>
                <w:right w:val="none" w:sz="0" w:space="0" w:color="auto"/>
              </w:divBdr>
              <w:divsChild>
                <w:div w:id="1115634503">
                  <w:marLeft w:val="0"/>
                  <w:marRight w:val="0"/>
                  <w:marTop w:val="0"/>
                  <w:marBottom w:val="0"/>
                  <w:divBdr>
                    <w:top w:val="none" w:sz="0" w:space="0" w:color="auto"/>
                    <w:left w:val="none" w:sz="0" w:space="0" w:color="auto"/>
                    <w:bottom w:val="none" w:sz="0" w:space="0" w:color="auto"/>
                    <w:right w:val="none" w:sz="0" w:space="0" w:color="auto"/>
                  </w:divBdr>
                </w:div>
                <w:div w:id="766116378">
                  <w:marLeft w:val="0"/>
                  <w:marRight w:val="0"/>
                  <w:marTop w:val="0"/>
                  <w:marBottom w:val="0"/>
                  <w:divBdr>
                    <w:top w:val="none" w:sz="0" w:space="0" w:color="auto"/>
                    <w:left w:val="none" w:sz="0" w:space="0" w:color="auto"/>
                    <w:bottom w:val="none" w:sz="0" w:space="0" w:color="auto"/>
                    <w:right w:val="none" w:sz="0" w:space="0" w:color="auto"/>
                  </w:divBdr>
                </w:div>
                <w:div w:id="962466069">
                  <w:marLeft w:val="0"/>
                  <w:marRight w:val="0"/>
                  <w:marTop w:val="0"/>
                  <w:marBottom w:val="0"/>
                  <w:divBdr>
                    <w:top w:val="none" w:sz="0" w:space="0" w:color="auto"/>
                    <w:left w:val="none" w:sz="0" w:space="0" w:color="auto"/>
                    <w:bottom w:val="none" w:sz="0" w:space="0" w:color="auto"/>
                    <w:right w:val="none" w:sz="0" w:space="0" w:color="auto"/>
                  </w:divBdr>
                </w:div>
                <w:div w:id="191805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8704180">
      <w:bodyDiv w:val="1"/>
      <w:marLeft w:val="0"/>
      <w:marRight w:val="0"/>
      <w:marTop w:val="0"/>
      <w:marBottom w:val="0"/>
      <w:divBdr>
        <w:top w:val="none" w:sz="0" w:space="0" w:color="auto"/>
        <w:left w:val="none" w:sz="0" w:space="0" w:color="auto"/>
        <w:bottom w:val="none" w:sz="0" w:space="0" w:color="auto"/>
        <w:right w:val="none" w:sz="0" w:space="0" w:color="auto"/>
      </w:divBdr>
      <w:divsChild>
        <w:div w:id="444153813">
          <w:marLeft w:val="0"/>
          <w:marRight w:val="0"/>
          <w:marTop w:val="0"/>
          <w:marBottom w:val="0"/>
          <w:divBdr>
            <w:top w:val="none" w:sz="0" w:space="0" w:color="auto"/>
            <w:left w:val="none" w:sz="0" w:space="0" w:color="auto"/>
            <w:bottom w:val="none" w:sz="0" w:space="0" w:color="auto"/>
            <w:right w:val="none" w:sz="0" w:space="0" w:color="auto"/>
          </w:divBdr>
        </w:div>
      </w:divsChild>
    </w:div>
    <w:div w:id="1921088662">
      <w:bodyDiv w:val="1"/>
      <w:marLeft w:val="0"/>
      <w:marRight w:val="0"/>
      <w:marTop w:val="0"/>
      <w:marBottom w:val="0"/>
      <w:divBdr>
        <w:top w:val="none" w:sz="0" w:space="0" w:color="auto"/>
        <w:left w:val="none" w:sz="0" w:space="0" w:color="auto"/>
        <w:bottom w:val="none" w:sz="0" w:space="0" w:color="auto"/>
        <w:right w:val="none" w:sz="0" w:space="0" w:color="auto"/>
      </w:divBdr>
    </w:div>
    <w:div w:id="1926527885">
      <w:bodyDiv w:val="1"/>
      <w:marLeft w:val="0"/>
      <w:marRight w:val="0"/>
      <w:marTop w:val="0"/>
      <w:marBottom w:val="0"/>
      <w:divBdr>
        <w:top w:val="none" w:sz="0" w:space="0" w:color="auto"/>
        <w:left w:val="none" w:sz="0" w:space="0" w:color="auto"/>
        <w:bottom w:val="none" w:sz="0" w:space="0" w:color="auto"/>
        <w:right w:val="none" w:sz="0" w:space="0" w:color="auto"/>
      </w:divBdr>
    </w:div>
    <w:div w:id="1972708605">
      <w:bodyDiv w:val="1"/>
      <w:marLeft w:val="0"/>
      <w:marRight w:val="0"/>
      <w:marTop w:val="0"/>
      <w:marBottom w:val="0"/>
      <w:divBdr>
        <w:top w:val="none" w:sz="0" w:space="0" w:color="auto"/>
        <w:left w:val="none" w:sz="0" w:space="0" w:color="auto"/>
        <w:bottom w:val="none" w:sz="0" w:space="0" w:color="auto"/>
        <w:right w:val="none" w:sz="0" w:space="0" w:color="auto"/>
      </w:divBdr>
    </w:div>
    <w:div w:id="2013752962">
      <w:bodyDiv w:val="1"/>
      <w:marLeft w:val="0"/>
      <w:marRight w:val="0"/>
      <w:marTop w:val="0"/>
      <w:marBottom w:val="0"/>
      <w:divBdr>
        <w:top w:val="none" w:sz="0" w:space="0" w:color="auto"/>
        <w:left w:val="none" w:sz="0" w:space="0" w:color="auto"/>
        <w:bottom w:val="none" w:sz="0" w:space="0" w:color="auto"/>
        <w:right w:val="none" w:sz="0" w:space="0" w:color="auto"/>
      </w:divBdr>
    </w:div>
    <w:div w:id="2021545016">
      <w:bodyDiv w:val="1"/>
      <w:marLeft w:val="0"/>
      <w:marRight w:val="0"/>
      <w:marTop w:val="0"/>
      <w:marBottom w:val="0"/>
      <w:divBdr>
        <w:top w:val="none" w:sz="0" w:space="0" w:color="auto"/>
        <w:left w:val="none" w:sz="0" w:space="0" w:color="auto"/>
        <w:bottom w:val="none" w:sz="0" w:space="0" w:color="auto"/>
        <w:right w:val="none" w:sz="0" w:space="0" w:color="auto"/>
      </w:divBdr>
      <w:divsChild>
        <w:div w:id="692002167">
          <w:marLeft w:val="0"/>
          <w:marRight w:val="0"/>
          <w:marTop w:val="0"/>
          <w:marBottom w:val="0"/>
          <w:divBdr>
            <w:top w:val="none" w:sz="0" w:space="0" w:color="auto"/>
            <w:left w:val="none" w:sz="0" w:space="0" w:color="auto"/>
            <w:bottom w:val="none" w:sz="0" w:space="0" w:color="auto"/>
            <w:right w:val="none" w:sz="0" w:space="0" w:color="auto"/>
          </w:divBdr>
        </w:div>
      </w:divsChild>
    </w:div>
    <w:div w:id="2038121622">
      <w:bodyDiv w:val="1"/>
      <w:marLeft w:val="0"/>
      <w:marRight w:val="0"/>
      <w:marTop w:val="0"/>
      <w:marBottom w:val="0"/>
      <w:divBdr>
        <w:top w:val="none" w:sz="0" w:space="0" w:color="auto"/>
        <w:left w:val="none" w:sz="0" w:space="0" w:color="auto"/>
        <w:bottom w:val="none" w:sz="0" w:space="0" w:color="auto"/>
        <w:right w:val="none" w:sz="0" w:space="0" w:color="auto"/>
      </w:divBdr>
    </w:div>
    <w:div w:id="2048332916">
      <w:bodyDiv w:val="1"/>
      <w:marLeft w:val="3"/>
      <w:marRight w:val="3"/>
      <w:marTop w:val="0"/>
      <w:marBottom w:val="0"/>
      <w:divBdr>
        <w:top w:val="none" w:sz="0" w:space="0" w:color="auto"/>
        <w:left w:val="none" w:sz="0" w:space="0" w:color="auto"/>
        <w:bottom w:val="none" w:sz="0" w:space="0" w:color="auto"/>
        <w:right w:val="none" w:sz="0" w:space="0" w:color="auto"/>
      </w:divBdr>
      <w:divsChild>
        <w:div w:id="1059479648">
          <w:marLeft w:val="0"/>
          <w:marRight w:val="0"/>
          <w:marTop w:val="180"/>
          <w:marBottom w:val="0"/>
          <w:divBdr>
            <w:top w:val="none" w:sz="0" w:space="0" w:color="auto"/>
            <w:left w:val="none" w:sz="0" w:space="0" w:color="auto"/>
            <w:bottom w:val="none" w:sz="0" w:space="0" w:color="auto"/>
            <w:right w:val="none" w:sz="0" w:space="0" w:color="auto"/>
          </w:divBdr>
          <w:divsChild>
            <w:div w:id="2026708148">
              <w:marLeft w:val="0"/>
              <w:marRight w:val="0"/>
              <w:marTop w:val="0"/>
              <w:marBottom w:val="0"/>
              <w:divBdr>
                <w:top w:val="none" w:sz="0" w:space="0" w:color="auto"/>
                <w:left w:val="none" w:sz="0" w:space="0" w:color="auto"/>
                <w:bottom w:val="none" w:sz="0" w:space="0" w:color="auto"/>
                <w:right w:val="none" w:sz="0" w:space="0" w:color="auto"/>
              </w:divBdr>
              <w:divsChild>
                <w:div w:id="476530319">
                  <w:marLeft w:val="0"/>
                  <w:marRight w:val="0"/>
                  <w:marTop w:val="0"/>
                  <w:marBottom w:val="0"/>
                  <w:divBdr>
                    <w:top w:val="none" w:sz="0" w:space="0" w:color="auto"/>
                    <w:left w:val="none" w:sz="0" w:space="0" w:color="auto"/>
                    <w:bottom w:val="none" w:sz="0" w:space="0" w:color="auto"/>
                    <w:right w:val="none" w:sz="0" w:space="0" w:color="auto"/>
                  </w:divBdr>
                  <w:divsChild>
                    <w:div w:id="881333080">
                      <w:marLeft w:val="0"/>
                      <w:marRight w:val="0"/>
                      <w:marTop w:val="0"/>
                      <w:marBottom w:val="0"/>
                      <w:divBdr>
                        <w:top w:val="none" w:sz="0" w:space="0" w:color="auto"/>
                        <w:left w:val="none" w:sz="0" w:space="0" w:color="auto"/>
                        <w:bottom w:val="none" w:sz="0" w:space="0" w:color="auto"/>
                        <w:right w:val="none" w:sz="0" w:space="0" w:color="auto"/>
                      </w:divBdr>
                      <w:divsChild>
                        <w:div w:id="582303209">
                          <w:marLeft w:val="0"/>
                          <w:marRight w:val="0"/>
                          <w:marTop w:val="0"/>
                          <w:marBottom w:val="0"/>
                          <w:divBdr>
                            <w:top w:val="none" w:sz="0" w:space="0" w:color="auto"/>
                            <w:left w:val="none" w:sz="0" w:space="0" w:color="auto"/>
                            <w:bottom w:val="none" w:sz="0" w:space="0" w:color="auto"/>
                            <w:right w:val="none" w:sz="0" w:space="0" w:color="auto"/>
                          </w:divBdr>
                          <w:divsChild>
                            <w:div w:id="2057704260">
                              <w:marLeft w:val="0"/>
                              <w:marRight w:val="0"/>
                              <w:marTop w:val="0"/>
                              <w:marBottom w:val="0"/>
                              <w:divBdr>
                                <w:top w:val="none" w:sz="0" w:space="0" w:color="auto"/>
                                <w:left w:val="none" w:sz="0" w:space="0" w:color="auto"/>
                                <w:bottom w:val="none" w:sz="0" w:space="0" w:color="auto"/>
                                <w:right w:val="none" w:sz="0" w:space="0" w:color="auto"/>
                              </w:divBdr>
                              <w:divsChild>
                                <w:div w:id="340276484">
                                  <w:marLeft w:val="0"/>
                                  <w:marRight w:val="0"/>
                                  <w:marTop w:val="320"/>
                                  <w:marBottom w:val="160"/>
                                  <w:divBdr>
                                    <w:top w:val="none" w:sz="0" w:space="0" w:color="auto"/>
                                    <w:left w:val="none" w:sz="0" w:space="0" w:color="auto"/>
                                    <w:bottom w:val="none" w:sz="0" w:space="0" w:color="auto"/>
                                    <w:right w:val="none" w:sz="0" w:space="0" w:color="auto"/>
                                  </w:divBdr>
                                  <w:divsChild>
                                    <w:div w:id="4745871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5981157">
      <w:bodyDiv w:val="1"/>
      <w:marLeft w:val="0"/>
      <w:marRight w:val="0"/>
      <w:marTop w:val="0"/>
      <w:marBottom w:val="0"/>
      <w:divBdr>
        <w:top w:val="none" w:sz="0" w:space="0" w:color="auto"/>
        <w:left w:val="none" w:sz="0" w:space="0" w:color="auto"/>
        <w:bottom w:val="none" w:sz="0" w:space="0" w:color="auto"/>
        <w:right w:val="none" w:sz="0" w:space="0" w:color="auto"/>
      </w:divBdr>
      <w:divsChild>
        <w:div w:id="1493713267">
          <w:marLeft w:val="0"/>
          <w:marRight w:val="0"/>
          <w:marTop w:val="0"/>
          <w:marBottom w:val="0"/>
          <w:divBdr>
            <w:top w:val="none" w:sz="0" w:space="0" w:color="auto"/>
            <w:left w:val="none" w:sz="0" w:space="0" w:color="auto"/>
            <w:bottom w:val="none" w:sz="0" w:space="0" w:color="auto"/>
            <w:right w:val="none" w:sz="0" w:space="0" w:color="auto"/>
          </w:divBdr>
        </w:div>
      </w:divsChild>
    </w:div>
    <w:div w:id="2121338463">
      <w:bodyDiv w:val="1"/>
      <w:marLeft w:val="0"/>
      <w:marRight w:val="0"/>
      <w:marTop w:val="0"/>
      <w:marBottom w:val="0"/>
      <w:divBdr>
        <w:top w:val="none" w:sz="0" w:space="0" w:color="auto"/>
        <w:left w:val="none" w:sz="0" w:space="0" w:color="auto"/>
        <w:bottom w:val="none" w:sz="0" w:space="0" w:color="auto"/>
        <w:right w:val="none" w:sz="0" w:space="0" w:color="auto"/>
      </w:divBdr>
    </w:div>
    <w:div w:id="214442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png"/><Relationship Id="rId117" Type="http://schemas.openxmlformats.org/officeDocument/2006/relationships/hyperlink" Target="http://www.scopus.com/record/display.url?eid=2-s2.0-84866735676&amp;origin=resultslist&amp;sort=plf-f&amp;src=s&amp;sid=SkbDwpk_NuAIe6m3M9px5qW%3a90&amp;sot=aut&amp;sdt=a&amp;sl=37&amp;s=AU-ID%28%22Labeas%2c+George+N.%22+6506010853%29&amp;relpos=0&amp;relpos=0&amp;searchTerm=AU-ID(\%22Labeas,%20George%20N.\%22%206506010853)" TargetMode="External"/><Relationship Id="rId21" Type="http://schemas.openxmlformats.org/officeDocument/2006/relationships/hyperlink" Target="http://www.scopus.com/search/submit/author.url?author=Apicella%2c+A.&amp;authorId=15520962000&amp;origin=recordpage" TargetMode="External"/><Relationship Id="rId42" Type="http://schemas.openxmlformats.org/officeDocument/2006/relationships/hyperlink" Target="http://www.scopus.com/record/display.url?eid=2-s2.0-78650746632&amp;origin=resultslist&amp;sort=plf-f&amp;src=s&amp;sid=SkbDwpk_NuAIe6m3M9px5qW%3a90&amp;sot=aut&amp;sdt=a&amp;sl=37&amp;s=AU-ID%28%22Labeas%2c+George+N.%22+6506010853%29&amp;relpos=11&amp;relpos=11&amp;searchTerm=AU-ID(\%22Labeas,%20George%20N.\%22%206506010853)" TargetMode="External"/><Relationship Id="rId47" Type="http://schemas.openxmlformats.org/officeDocument/2006/relationships/hyperlink" Target="http://www.scopus.com/source/sourceInfo.url?sourceId=14500154716&amp;origin=resultslist" TargetMode="External"/><Relationship Id="rId63" Type="http://schemas.openxmlformats.org/officeDocument/2006/relationships/hyperlink" Target="http://www.scopus.com/authid/detail.url?origin=resultslist&amp;authorId=14619120900&amp;zone=" TargetMode="External"/><Relationship Id="rId68" Type="http://schemas.openxmlformats.org/officeDocument/2006/relationships/hyperlink" Target="http://www.scopus.com/authid/detail.url?origin=resultslist&amp;authorId=7004000719&amp;zone=" TargetMode="External"/><Relationship Id="rId84" Type="http://schemas.openxmlformats.org/officeDocument/2006/relationships/hyperlink" Target="http://www.scopus.com/record/display.url?eid=2-s2.0-80052302041&amp;origin=resultslist&amp;sort=plf-f&amp;src=s&amp;sid=SkbDwpk_NuAIe6m3M9px5qW%3a90&amp;sot=aut&amp;sdt=a&amp;sl=37&amp;s=AU-ID%28%22Labeas%2c+George+N.%22+6506010853%29&amp;relpos=7&amp;relpos=7&amp;searchTerm=AU-ID(\%22Labeas,%20George%20N.\%22%206506010853)" TargetMode="External"/><Relationship Id="rId89" Type="http://schemas.openxmlformats.org/officeDocument/2006/relationships/hyperlink" Target="http://www.scopus.com/source/sourceInfo.url?sourceId=24537&amp;origin=resultslist" TargetMode="External"/><Relationship Id="rId112" Type="http://schemas.openxmlformats.org/officeDocument/2006/relationships/hyperlink" Target="http://www.scopus.com/authid/detail.url?origin=resultslist&amp;authorId=55310790300&amp;zone=" TargetMode="External"/><Relationship Id="rId133" Type="http://schemas.openxmlformats.org/officeDocument/2006/relationships/hyperlink" Target="http://www.scopus.com/record/display.url?eid=2-s2.0-84877109529&amp;origin=resultslist&amp;sort=plf-f&amp;src=s&amp;st1=Labeas%2cg&amp;sid=B92B4E0C43CE61D0274CCF004F69B084.zQKnzAySRvJOZYcdfIziQ%3a20&amp;sot=b&amp;sdt=b&amp;sl=21&amp;s=AUTHOR-NAME%28Labeas%2cg%29&amp;relpos=1&amp;relpos=1&amp;citeCnt=0&amp;searchTerm=AUTHOR-NAME%28Labeas%2Cg%29" TargetMode="External"/><Relationship Id="rId138" Type="http://schemas.openxmlformats.org/officeDocument/2006/relationships/hyperlink" Target="http://www.scopus.com/authid/detail.url?authorId=55703256800&amp;amp;eid=2-s2.0-84877851949" TargetMode="External"/><Relationship Id="rId154" Type="http://schemas.openxmlformats.org/officeDocument/2006/relationships/hyperlink" Target="mailto:eann.patterson@liverpool.ac.uk" TargetMode="External"/><Relationship Id="rId159" Type="http://schemas.openxmlformats.org/officeDocument/2006/relationships/hyperlink" Target="https://www.scopus.com/source/sourceInfo.uri?sourceId=14397&amp;origin=recordpage" TargetMode="External"/><Relationship Id="rId175" Type="http://schemas.openxmlformats.org/officeDocument/2006/relationships/hyperlink" Target="http://www.scopus.com/record/display.url?eid=2-s2.0-78049417988&amp;origin=resultslist&amp;sort=plf-f&amp;src=s&amp;sid=SkbDwpk_NuAIe6m3M9px5qW%3a240&amp;sot=aut&amp;sdt=a&amp;sl=39&amp;s=AU-ID%28%22Lampeas%2c+George+N.%22+15520481300%29&amp;relpos=5&amp;relpos=5&amp;searchTerm=AU-ID(\%22Lampeas,%20George%20N.\%22%2015520481300)" TargetMode="External"/><Relationship Id="rId170" Type="http://schemas.openxmlformats.org/officeDocument/2006/relationships/hyperlink" Target="http://www.scopus.com/authid/detail.url?origin=resultslist&amp;authorId=15520481300&amp;zone=" TargetMode="External"/><Relationship Id="rId16" Type="http://schemas.openxmlformats.org/officeDocument/2006/relationships/hyperlink" Target="http://www.scopus.com/search/submit/author.url?author=Smith%2c+D.&amp;authorId=9332961500&amp;origin=recordpage" TargetMode="External"/><Relationship Id="rId107" Type="http://schemas.openxmlformats.org/officeDocument/2006/relationships/hyperlink" Target="http://www.scopus.com/record/display.url?eid=2-s2.0-84858224451&amp;origin=resultslist&amp;sort=plf-f&amp;src=s&amp;sid=SkbDwpk_NuAIe6m3M9px5qW%3a90&amp;sot=aut&amp;sdt=a&amp;sl=37&amp;s=AU-ID%28%22Labeas%2c+George+N.%22+6506010853%29&amp;relpos=2&amp;relpos=2&amp;searchTerm=AU-ID(\%22Labeas,%20George%20N.\%22%206506010853)" TargetMode="External"/><Relationship Id="rId11" Type="http://schemas.openxmlformats.org/officeDocument/2006/relationships/hyperlink" Target="http://www.scopus.com/search/submit/author.url?author=Sim%2c+W.-M.&amp;authorId=15521289500&amp;origin=recordpage" TargetMode="External"/><Relationship Id="rId32" Type="http://schemas.openxmlformats.org/officeDocument/2006/relationships/hyperlink" Target="http://www.scopus.com/record/display.url?eid=2-s2.0-77949453005&amp;origin=resultslist&amp;sort=plf-f&amp;src=s&amp;sid=SkbDwpk_NuAIe6m3M9px5qW%3a90&amp;sot=aut&amp;sdt=a&amp;sl=37&amp;s=AU-ID%28%22Labeas%2c+George+N.%22+6506010853%29&amp;relpos=14&amp;relpos=14&amp;searchTerm=AU-ID(\%22Labeas,%20George%20N.\%22%206506010853)" TargetMode="External"/><Relationship Id="rId37" Type="http://schemas.openxmlformats.org/officeDocument/2006/relationships/hyperlink" Target="http://www.scopus.com/record/display.url?eid=2-s2.0-76049084220&amp;origin=resultslist&amp;sort=plf-f&amp;src=s&amp;sid=SkbDwpk_NuAIe6m3M9px5qW%3a90&amp;sot=aut&amp;sdt=a&amp;sl=37&amp;s=AU-ID%28%22Labeas%2c+George+N.%22+6506010853%29&amp;relpos=13&amp;relpos=13&amp;searchTerm=AU-ID(\%22Labeas,%20George%20N.\%22%206506010853)" TargetMode="External"/><Relationship Id="rId53" Type="http://schemas.openxmlformats.org/officeDocument/2006/relationships/hyperlink" Target="http://www.scopus.com/authid/detail.url?origin=resultslist&amp;authorId=6506010853&amp;zone=" TargetMode="External"/><Relationship Id="rId58" Type="http://schemas.openxmlformats.org/officeDocument/2006/relationships/hyperlink" Target="http://www.scopus.com/record/display.url?eid=2-s2.0-78650466264&amp;origin=resultslist&amp;sort=plf-f&amp;src=s&amp;sid=SkbDwpk_NuAIe6m3M9px5qW%3a240&amp;sot=aut&amp;sdt=a&amp;sl=39&amp;s=AU-ID%28%22Lampeas%2c+George+N.%22+15520481300%29&amp;relpos=4&amp;relpos=4&amp;searchTerm=AU-ID(\%22Lampeas,%20George%20N.\%22%2015520481300)" TargetMode="External"/><Relationship Id="rId74" Type="http://schemas.openxmlformats.org/officeDocument/2006/relationships/hyperlink" Target="http://www.scopus.com/source/sourceInfo.url?sourceId=4700151914&amp;origin=resultslist" TargetMode="External"/><Relationship Id="rId79" Type="http://schemas.openxmlformats.org/officeDocument/2006/relationships/hyperlink" Target="http://www.scopus.com/authid/detail.url?origin=resultslist&amp;authorId=55310790300&amp;zone=" TargetMode="External"/><Relationship Id="rId102" Type="http://schemas.openxmlformats.org/officeDocument/2006/relationships/hyperlink" Target="http://www.scopus.com/record/display.url?eid=2-s2.0-79551585186&amp;origin=resultslist&amp;sort=plf-f&amp;src=s&amp;sid=SkbDwpk_NuAIe6m3M9px5qW%3a90&amp;sot=aut&amp;sdt=a&amp;sl=37&amp;s=AU-ID%28%22Labeas%2c+George+N.%22+6506010853%29&amp;relpos=10&amp;relpos=10&amp;searchTerm=AU-ID(\%22Labeas,%20George%20N.\%22%206506010853)" TargetMode="External"/><Relationship Id="rId123" Type="http://schemas.openxmlformats.org/officeDocument/2006/relationships/hyperlink" Target="http://www.scopus.com/record/display.url?eid=2-s2.0-82355184616&amp;origin=resultslist&amp;sort=plf-f&amp;src=s&amp;sid=SkbDwpk_NuAIe6m3M9px5qW%3a240&amp;sot=aut&amp;sdt=a&amp;sl=39&amp;s=AU-ID%28%22Lampeas%2c+George+N.%22+15520481300%29&amp;relpos=0&amp;relpos=0&amp;searchTerm=AU-ID(\%22Lampeas,%20George%20N.\%22%2015520481300)" TargetMode="External"/><Relationship Id="rId128" Type="http://schemas.openxmlformats.org/officeDocument/2006/relationships/hyperlink" Target="http://www.scopus.com/authid/detail.url?authorId=55197268400&amp;amp;eid=2-s2.0-84877109529" TargetMode="External"/><Relationship Id="rId144" Type="http://schemas.openxmlformats.org/officeDocument/2006/relationships/hyperlink" Target="http://manufacturingscience.asmedigitalcollection.asme.org/article.aspx?articleid=2173285" TargetMode="External"/><Relationship Id="rId149" Type="http://schemas.openxmlformats.org/officeDocument/2006/relationships/hyperlink" Target="https://www.scopus.com/source/sourceInfo.uri?sourceId=21189&amp;origin=recordpage" TargetMode="External"/><Relationship Id="rId5" Type="http://schemas.openxmlformats.org/officeDocument/2006/relationships/webSettings" Target="webSettings.xml"/><Relationship Id="rId90" Type="http://schemas.openxmlformats.org/officeDocument/2006/relationships/hyperlink" Target="http://www.scopus.com/authid/detail.url?origin=resultslist&amp;authorId=23134601500&amp;zone=" TargetMode="External"/><Relationship Id="rId95" Type="http://schemas.openxmlformats.org/officeDocument/2006/relationships/hyperlink" Target="http://www.scopus.com/authid/detail.url?origin=resultslist&amp;authorId=15520739300&amp;zone=" TargetMode="External"/><Relationship Id="rId160" Type="http://schemas.openxmlformats.org/officeDocument/2006/relationships/hyperlink" Target="https://www.scopus.com/authid/detail.uri?authorId=56974423100&amp;amp;eid=2-s2.0-84961837432" TargetMode="External"/><Relationship Id="rId165" Type="http://schemas.openxmlformats.org/officeDocument/2006/relationships/hyperlink" Target="https://www.scopus.com/source/sourceInfo.uri?sourceId=19700201604&amp;origin=recordpage" TargetMode="External"/><Relationship Id="rId181" Type="http://schemas.openxmlformats.org/officeDocument/2006/relationships/hyperlink" Target="javascript:void(0)" TargetMode="External"/><Relationship Id="rId186" Type="http://schemas.openxmlformats.org/officeDocument/2006/relationships/theme" Target="theme/theme1.xml"/><Relationship Id="rId22" Type="http://schemas.openxmlformats.org/officeDocument/2006/relationships/hyperlink" Target="http://www.scopus.com/search/submit/author.url?author=Thomas%2c+F.&amp;authorId=7401929083&amp;origin=recordpage" TargetMode="External"/><Relationship Id="rId27" Type="http://schemas.openxmlformats.org/officeDocument/2006/relationships/hyperlink" Target="http://www.scopus.com/source/sourceInfo.url?sourceId=17815" TargetMode="External"/><Relationship Id="rId43" Type="http://schemas.openxmlformats.org/officeDocument/2006/relationships/hyperlink" Target="http://www.scopus.com/source/sourceInfo.url?sourceId=14588&amp;origin=resultslist" TargetMode="External"/><Relationship Id="rId48" Type="http://schemas.openxmlformats.org/officeDocument/2006/relationships/hyperlink" Target="http://www.scopus.com/authid/detail.url?origin=resultslist&amp;authorId=36888292300&amp;zone=" TargetMode="External"/><Relationship Id="rId64" Type="http://schemas.openxmlformats.org/officeDocument/2006/relationships/hyperlink" Target="http://www.scopus.com/authid/detail.url?origin=resultslist&amp;authorId=6701469249&amp;zone=" TargetMode="External"/><Relationship Id="rId69" Type="http://schemas.openxmlformats.org/officeDocument/2006/relationships/hyperlink" Target="http://www.scopus.com/authid/detail.url?origin=resultslist&amp;authorId=15520481300&amp;zone=" TargetMode="External"/><Relationship Id="rId113" Type="http://schemas.openxmlformats.org/officeDocument/2006/relationships/hyperlink" Target="http://www.scopus.com/record/display.url?eid=2-s2.0-84859349906&amp;origin=resultslist&amp;sort=plf-f&amp;src=s&amp;sid=SkbDwpk_NuAIe6m3M9px5qW%3a90&amp;sot=aut&amp;sdt=a&amp;sl=37&amp;s=AU-ID%28%22Labeas%2c+George+N.%22+6506010853%29&amp;relpos=1&amp;relpos=1&amp;searchTerm=AU-ID(\%22Labeas,%20George%20N.\%22%206506010853)" TargetMode="External"/><Relationship Id="rId118" Type="http://schemas.openxmlformats.org/officeDocument/2006/relationships/hyperlink" Target="http://www.scopus.com/source/sourceInfo.url?sourceId=17967&amp;origin=resultslist" TargetMode="External"/><Relationship Id="rId134" Type="http://schemas.openxmlformats.org/officeDocument/2006/relationships/hyperlink" Target="http://www.scopus.com/source/sourceInfo.url?sourceId=14500154716&amp;origin=recordpage" TargetMode="External"/><Relationship Id="rId139" Type="http://schemas.openxmlformats.org/officeDocument/2006/relationships/hyperlink" Target="http://www.scopus.com/authid/detail.url?authorId=9845812500&amp;amp;eid=2-s2.0-84877851949" TargetMode="External"/><Relationship Id="rId80" Type="http://schemas.openxmlformats.org/officeDocument/2006/relationships/hyperlink" Target="http://www.scopus.com/authid/detail.url?origin=resultslist&amp;authorId=9839350400&amp;zone=" TargetMode="External"/><Relationship Id="rId85" Type="http://schemas.openxmlformats.org/officeDocument/2006/relationships/hyperlink" Target="http://www.scopus.com/source/sourceInfo.url?sourceId=15063&amp;origin=resultslist" TargetMode="External"/><Relationship Id="rId150" Type="http://schemas.openxmlformats.org/officeDocument/2006/relationships/hyperlink" Target="https://www.scopus.com/authid/detail.uri?authorId=57027493800&amp;amp;eid=2-s2.0-84958591464" TargetMode="External"/><Relationship Id="rId155" Type="http://schemas.openxmlformats.org/officeDocument/2006/relationships/hyperlink" Target="https://www.scopus.com/source/sourceInfo.uri?sourceId=21189&amp;origin=recordpage" TargetMode="External"/><Relationship Id="rId171" Type="http://schemas.openxmlformats.org/officeDocument/2006/relationships/hyperlink" Target="http://www.scopus.com/authid/detail.url?origin=resultslist&amp;authorId=7006580784&amp;zone=" TargetMode="External"/><Relationship Id="rId176" Type="http://schemas.openxmlformats.org/officeDocument/2006/relationships/hyperlink" Target="javascript:void(0)" TargetMode="External"/><Relationship Id="rId12" Type="http://schemas.openxmlformats.org/officeDocument/2006/relationships/hyperlink" Target="http://www.scopus.com/search/submit/author.url?author=De+Oliveira%2c+A.&amp;authorId=15520825100&amp;origin=recordpage" TargetMode="External"/><Relationship Id="rId17" Type="http://schemas.openxmlformats.org/officeDocument/2006/relationships/hyperlink" Target="http://www.scopus.com/search/submit/author.url?author=Bancroft%2c+C.&amp;authorId=15520648000&amp;origin=recordpage" TargetMode="External"/><Relationship Id="rId33" Type="http://schemas.openxmlformats.org/officeDocument/2006/relationships/hyperlink" Target="http://www.scopus.com/source/sourceInfo.url?sourceId=17967&amp;origin=resultslist" TargetMode="External"/><Relationship Id="rId38" Type="http://schemas.openxmlformats.org/officeDocument/2006/relationships/hyperlink" Target="http://www.scopus.com/source/sourceInfo.url?sourceId=15063&amp;origin=resultslist" TargetMode="External"/><Relationship Id="rId59" Type="http://schemas.openxmlformats.org/officeDocument/2006/relationships/hyperlink" Target="http://www.scopus.com/source/sourceInfo.url?sourceId=6400153167&amp;origin=resultslist" TargetMode="External"/><Relationship Id="rId103" Type="http://schemas.openxmlformats.org/officeDocument/2006/relationships/hyperlink" Target="http://www.scopus.com/source/sourceInfo.url?sourceId=22094&amp;origin=resultslist" TargetMode="External"/><Relationship Id="rId108" Type="http://schemas.openxmlformats.org/officeDocument/2006/relationships/hyperlink" Target="http://www.scopus.com/source/sourceInfo.url?sourceId=29080&amp;origin=resultslist" TargetMode="External"/><Relationship Id="rId124" Type="http://schemas.openxmlformats.org/officeDocument/2006/relationships/hyperlink" Target="http://www.scopus.com/source/sourceInfo.url?sourceId=12378&amp;origin=resultslist" TargetMode="External"/><Relationship Id="rId129" Type="http://schemas.openxmlformats.org/officeDocument/2006/relationships/hyperlink" Target="http://www.scopus.com/source/sourceInfo.url?sourceId=14397&amp;origin=recordpage" TargetMode="External"/><Relationship Id="rId54" Type="http://schemas.openxmlformats.org/officeDocument/2006/relationships/hyperlink" Target="http://www.scopus.com/record/display.url?eid=2-s2.0-79955010776&amp;origin=resultslist&amp;sort=plf-f&amp;src=s&amp;sid=SkbDwpk_NuAIe6m3M9px5qW%3a90&amp;sot=aut&amp;sdt=a&amp;sl=37&amp;s=AU-ID%28%22Labeas%2c+George+N.%22+6506010853%29&amp;relpos=12&amp;relpos=12&amp;searchTerm=AU-ID(\%22Labeas,%20George%20N.\%22%206506010853)" TargetMode="External"/><Relationship Id="rId70" Type="http://schemas.openxmlformats.org/officeDocument/2006/relationships/hyperlink" Target="http://www.scopus.com/authid/detail.url?origin=resultslist&amp;authorId=12759981800&amp;zone=" TargetMode="External"/><Relationship Id="rId75" Type="http://schemas.openxmlformats.org/officeDocument/2006/relationships/hyperlink" Target="http://www.scopus.com/authid/detail.url?origin=resultslist&amp;authorId=6506010853&amp;zone=" TargetMode="External"/><Relationship Id="rId91" Type="http://schemas.openxmlformats.org/officeDocument/2006/relationships/hyperlink" Target="http://www.scopus.com/authid/detail.url?origin=resultslist&amp;authorId=7006509152&amp;zone=" TargetMode="External"/><Relationship Id="rId96" Type="http://schemas.openxmlformats.org/officeDocument/2006/relationships/hyperlink" Target="http://www.scopus.com/authid/detail.url?origin=resultslist&amp;authorId=25028388800&amp;zone=" TargetMode="External"/><Relationship Id="rId140" Type="http://schemas.openxmlformats.org/officeDocument/2006/relationships/hyperlink" Target="http://www.scopus.com/authid/detail.url?authorId=55705031200&amp;amp;eid=2-s2.0-84877851949" TargetMode="External"/><Relationship Id="rId145" Type="http://schemas.openxmlformats.org/officeDocument/2006/relationships/hyperlink" Target="http://manufacturingscience.asmedigitalcollection.asme.org/solr/searchresults.aspx?author=Ioannis+D.+Diamantakos&amp;q=Ioannis+D.+Diamantakos" TargetMode="External"/><Relationship Id="rId161" Type="http://schemas.openxmlformats.org/officeDocument/2006/relationships/hyperlink" Target="https://www.scopus.com/authid/detail.uri?authorId=57127331900&amp;amp;eid=2-s2.0-84961837432" TargetMode="External"/><Relationship Id="rId166" Type="http://schemas.openxmlformats.org/officeDocument/2006/relationships/hyperlink" Target="https://www.scopus.com/record/display.uri?eid=2-s2.0-84971254182&amp;origin=resultslist&amp;sort=plf-f&amp;src=s&amp;sid=383D789D6A4EE3208000B17D67AC0439.WlW7NKKC52nnQNxjqAQrlA%3a1170&amp;sot=autdocs&amp;sdt=autdocs&amp;sl=18&amp;s=AU-ID%2857127331900%29&amp;relpos=1&amp;citeCnt=0&amp;searchTerm=" TargetMode="External"/><Relationship Id="rId182" Type="http://schemas.openxmlformats.org/officeDocument/2006/relationships/hyperlink" Target="javascript:void(0)" TargetMode="External"/><Relationship Id="rId187"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scopus.com/search/submit/author.url?author=Deschamps%2c+A.&amp;authorId=15520395800&amp;origin=recordpage" TargetMode="External"/><Relationship Id="rId28" Type="http://schemas.openxmlformats.org/officeDocument/2006/relationships/hyperlink" Target="http://www.scopus.com/search/submit/author.url?author=Diamantakos%2c+I.&amp;origin=resultslist&amp;authorId=6504241742&amp;src=s" TargetMode="External"/><Relationship Id="rId49" Type="http://schemas.openxmlformats.org/officeDocument/2006/relationships/hyperlink" Target="http://www.scopus.com/authid/detail.url?origin=resultslist&amp;authorId=6506010853&amp;zone=" TargetMode="External"/><Relationship Id="rId114" Type="http://schemas.openxmlformats.org/officeDocument/2006/relationships/hyperlink" Target="http://www.scopus.com/source/sourceInfo.url?sourceId=21098&amp;origin=resultslist" TargetMode="External"/><Relationship Id="rId119" Type="http://schemas.openxmlformats.org/officeDocument/2006/relationships/hyperlink" Target="http://www.scopus.com/authid/detail.url?origin=resultslist&amp;authorId=25822539300&amp;zone=" TargetMode="External"/><Relationship Id="rId44" Type="http://schemas.openxmlformats.org/officeDocument/2006/relationships/hyperlink" Target="http://www.scopus.com/authid/detail.url?origin=resultslist&amp;authorId=24402213300&amp;zone=" TargetMode="External"/><Relationship Id="rId60" Type="http://schemas.openxmlformats.org/officeDocument/2006/relationships/hyperlink" Target="http://www.scopus.com/authid/detail.url?origin=resultslist&amp;authorId=15520481300&amp;zone=" TargetMode="External"/><Relationship Id="rId65" Type="http://schemas.openxmlformats.org/officeDocument/2006/relationships/hyperlink" Target="http://www.scopus.com/record/display.url?eid=2-s2.0-80054801976&amp;origin=resultslist&amp;sort=plf-f&amp;src=s&amp;sid=SkbDwpk_NuAIe6m3M9px5qW%3a240&amp;sot=aut&amp;sdt=a&amp;sl=39&amp;s=AU-ID%28%22Lampeas%2c+George+N.%22+15520481300%29&amp;relpos=2&amp;relpos=2&amp;searchTerm=AU-ID(\%22Lampeas,%20George%20N.\%22%2015520481300)" TargetMode="External"/><Relationship Id="rId81" Type="http://schemas.openxmlformats.org/officeDocument/2006/relationships/hyperlink" Target="http://www.scopus.com/authid/detail.url?origin=resultslist&amp;authorId=50462213200&amp;zone=" TargetMode="External"/><Relationship Id="rId86" Type="http://schemas.openxmlformats.org/officeDocument/2006/relationships/hyperlink" Target="http://www.scopus.com/authid/detail.url?origin=resultslist&amp;authorId=55389403000&amp;zone=" TargetMode="External"/><Relationship Id="rId130" Type="http://schemas.openxmlformats.org/officeDocument/2006/relationships/hyperlink" Target="http://www.scopus.com/source/sourceInfo.url?sourceId=14588&amp;origin=recordpage" TargetMode="External"/><Relationship Id="rId135" Type="http://schemas.openxmlformats.org/officeDocument/2006/relationships/hyperlink" Target="http://www.scopus.com/authid/detail.url?authorId=55703794800&amp;amp;eid=2-s2.0-84877851949" TargetMode="External"/><Relationship Id="rId151" Type="http://schemas.openxmlformats.org/officeDocument/2006/relationships/hyperlink" Target="https://www.scopus.com/authid/detail.uri?authorId=57127331900&amp;amp;eid=2-s2.0-84958591464" TargetMode="External"/><Relationship Id="rId156" Type="http://schemas.openxmlformats.org/officeDocument/2006/relationships/hyperlink" Target="https://www.scopus.com/authid/detail.uri?authorId=57127331900&amp;amp;eid=2-s2.0-84960153024" TargetMode="External"/><Relationship Id="rId177" Type="http://schemas.openxmlformats.org/officeDocument/2006/relationships/hyperlink" Target="javascript:void(0)" TargetMode="External"/><Relationship Id="rId172" Type="http://schemas.openxmlformats.org/officeDocument/2006/relationships/hyperlink" Target="http://www.scopus.com/authid/detail.url?origin=resultslist&amp;authorId=7201529664&amp;zone=" TargetMode="External"/><Relationship Id="rId13" Type="http://schemas.openxmlformats.org/officeDocument/2006/relationships/hyperlink" Target="http://www.scopus.com/search/submit/author.url?author=Van+Der+Veen%2c+S.&amp;authorId=15521051700&amp;origin=recordpage" TargetMode="External"/><Relationship Id="rId18" Type="http://schemas.openxmlformats.org/officeDocument/2006/relationships/hyperlink" Target="http://www.scopus.com/search/submit/author.url?author=Denkena%2c+B.&amp;authorId=7004850351&amp;origin=recordpage" TargetMode="External"/><Relationship Id="rId39" Type="http://schemas.openxmlformats.org/officeDocument/2006/relationships/hyperlink" Target="http://www.scopus.com/authid/detail.url?origin=resultslist&amp;authorId=55310790300&amp;zone=" TargetMode="External"/><Relationship Id="rId109" Type="http://schemas.openxmlformats.org/officeDocument/2006/relationships/hyperlink" Target="http://www.scopus.com/authid/detail.url?origin=resultslist&amp;authorId=6506010853&amp;zone=" TargetMode="External"/><Relationship Id="rId34" Type="http://schemas.openxmlformats.org/officeDocument/2006/relationships/hyperlink" Target="http://www.scopus.com/authid/detail.url?origin=resultslist&amp;authorId=14058283600&amp;zone=" TargetMode="External"/><Relationship Id="rId50" Type="http://schemas.openxmlformats.org/officeDocument/2006/relationships/hyperlink" Target="http://www.scopus.com/record/display.url?eid=2-s2.0-77950156942&amp;origin=resultslist&amp;sort=plf-f&amp;src=s&amp;sid=SkbDwpk_NuAIe6m3M9px5qW%3a90&amp;sot=aut&amp;sdt=a&amp;sl=37&amp;s=AU-ID%28%22Labeas%2c+George+N.%22+6506010853%29&amp;relpos=16&amp;relpos=16&amp;searchTerm=AU-ID(\%22Labeas,%20George%20N.\%22%206506010853)" TargetMode="External"/><Relationship Id="rId55" Type="http://schemas.openxmlformats.org/officeDocument/2006/relationships/hyperlink" Target="http://www.scopus.com/authid/detail.url?origin=resultslist&amp;authorId=55389403000&amp;zone=" TargetMode="External"/><Relationship Id="rId76" Type="http://schemas.openxmlformats.org/officeDocument/2006/relationships/hyperlink" Target="http://www.scopus.com/authid/detail.url?origin=resultslist&amp;authorId=23501498000&amp;zone=" TargetMode="External"/><Relationship Id="rId97" Type="http://schemas.openxmlformats.org/officeDocument/2006/relationships/hyperlink" Target="http://www.scopus.com/record/display.url?eid=2-s2.0-79151485900&amp;origin=resultslist&amp;sort=plf-f&amp;src=s&amp;sid=SkbDwpk_NuAIe6m3M9px5qW%3a90&amp;sot=aut&amp;sdt=a&amp;sl=37&amp;s=AU-ID%28%22Labeas%2c+George+N.%22+6506010853%29&amp;relpos=9&amp;relpos=9&amp;searchTerm=AU-ID(\%22Labeas,%20George%20N.\%22%206506010853)" TargetMode="External"/><Relationship Id="rId104" Type="http://schemas.openxmlformats.org/officeDocument/2006/relationships/hyperlink" Target="http://top25.sciencedirect.com/subject/engineering/12/journal/thinwalled-structures/02638231/archive/31" TargetMode="External"/><Relationship Id="rId120" Type="http://schemas.openxmlformats.org/officeDocument/2006/relationships/hyperlink" Target="http://www.scopus.com/authid/detail.url?origin=resultslist&amp;authorId=54411259800&amp;zone=" TargetMode="External"/><Relationship Id="rId125" Type="http://schemas.openxmlformats.org/officeDocument/2006/relationships/hyperlink" Target="http://www.scopus.com/authid/detail.url?authorId=55197268400&amp;amp;eid=2-s2.0-84877109529" TargetMode="External"/><Relationship Id="rId141" Type="http://schemas.openxmlformats.org/officeDocument/2006/relationships/hyperlink" Target="http://www.scopus.com/source/sourceInfo.url?sourceId=25170&amp;origin=recordpage" TargetMode="External"/><Relationship Id="rId146" Type="http://schemas.openxmlformats.org/officeDocument/2006/relationships/hyperlink" Target="https://www.scopus.com/source/sourceInfo.uri?sourceId=20966&amp;origin=recordpage" TargetMode="External"/><Relationship Id="rId167" Type="http://schemas.openxmlformats.org/officeDocument/2006/relationships/hyperlink" Target="https://www.scopus.com/source/sourceInfo.uri?sourceId=21140&amp;origin=resultslist" TargetMode="External"/><Relationship Id="rId7" Type="http://schemas.openxmlformats.org/officeDocument/2006/relationships/endnotes" Target="endnotes.xml"/><Relationship Id="rId71" Type="http://schemas.openxmlformats.org/officeDocument/2006/relationships/hyperlink" Target="http://www.scopus.com/authid/detail.url?origin=resultslist&amp;authorId=7006580784&amp;zone=" TargetMode="External"/><Relationship Id="rId92" Type="http://schemas.openxmlformats.org/officeDocument/2006/relationships/hyperlink" Target="http://www.scopus.com/authid/detail.url?origin=resultslist&amp;authorId=12796880800&amp;zone=" TargetMode="External"/><Relationship Id="rId162" Type="http://schemas.openxmlformats.org/officeDocument/2006/relationships/hyperlink" Target="https://www.scopus.com/source/sourceInfo.uri?sourceId=13952&amp;origin=recordpage" TargetMode="External"/><Relationship Id="rId18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hyperlink" Target="http://www.scopus.com/search/submit/author.url?author=Kermanidis%2c+Th.&amp;origin=resultslist&amp;authorId=6603830155&amp;src=s" TargetMode="External"/><Relationship Id="rId24" Type="http://schemas.openxmlformats.org/officeDocument/2006/relationships/hyperlink" Target="http://www.scopus.com/search/submit/author.url?author=Yates%2c+J.&amp;authorId=7401624059&amp;origin=recordpage" TargetMode="External"/><Relationship Id="rId40" Type="http://schemas.openxmlformats.org/officeDocument/2006/relationships/hyperlink" Target="http://www.scopus.com/authid/detail.url?origin=resultslist&amp;authorId=6506010853&amp;zone=" TargetMode="External"/><Relationship Id="rId45" Type="http://schemas.openxmlformats.org/officeDocument/2006/relationships/hyperlink" Target="http://www.scopus.com/authid/detail.url?origin=resultslist&amp;authorId=6506010853&amp;zone=" TargetMode="External"/><Relationship Id="rId66" Type="http://schemas.openxmlformats.org/officeDocument/2006/relationships/hyperlink" Target="http://www.scopus.com/source/sourceInfo.url?sourceId=4700151914&amp;origin=resultslist" TargetMode="External"/><Relationship Id="rId87" Type="http://schemas.openxmlformats.org/officeDocument/2006/relationships/hyperlink" Target="http://www.scopus.com/authid/detail.url?origin=resultslist&amp;authorId=6506010853&amp;zone=" TargetMode="External"/><Relationship Id="rId110" Type="http://schemas.openxmlformats.org/officeDocument/2006/relationships/hyperlink" Target="http://www.scopus.com/authid/detail.url?origin=resultslist&amp;authorId=55174753700&amp;zone=" TargetMode="External"/><Relationship Id="rId115" Type="http://schemas.openxmlformats.org/officeDocument/2006/relationships/hyperlink" Target="http://www.scopus.com/authid/detail.url?origin=resultslist&amp;authorId=55197268400&amp;zone=" TargetMode="External"/><Relationship Id="rId131" Type="http://schemas.openxmlformats.org/officeDocument/2006/relationships/hyperlink" Target="http://www.scopus.com/authid/detail.url?authorId=24402213300&amp;amp;eid=2-s2.0-84874302589" TargetMode="External"/><Relationship Id="rId136" Type="http://schemas.openxmlformats.org/officeDocument/2006/relationships/hyperlink" Target="http://www.scopus.com/authid/detail.url?authorId=7006580784&amp;amp;eid=2-s2.0-84877851949" TargetMode="External"/><Relationship Id="rId157" Type="http://schemas.openxmlformats.org/officeDocument/2006/relationships/hyperlink" Target="https://www.scopus.com/authid/detail.uri?authorId=56922086100&amp;amp;eid=2-s2.0-84960153024" TargetMode="External"/><Relationship Id="rId178" Type="http://schemas.openxmlformats.org/officeDocument/2006/relationships/hyperlink" Target="javascript:void(0)" TargetMode="External"/><Relationship Id="rId61" Type="http://schemas.openxmlformats.org/officeDocument/2006/relationships/hyperlink" Target="http://www.scopus.com/authid/detail.url?origin=resultslist&amp;authorId=24485529900&amp;zone=" TargetMode="External"/><Relationship Id="rId82" Type="http://schemas.openxmlformats.org/officeDocument/2006/relationships/hyperlink" Target="http://www.scopus.com/authid/detail.url?origin=resultslist&amp;authorId=6506010853&amp;zone=" TargetMode="External"/><Relationship Id="rId152" Type="http://schemas.openxmlformats.org/officeDocument/2006/relationships/hyperlink" Target="https://www.scopus.com/authid/detail.uri?authorId=7201529664&amp;amp;eid=2-s2.0-84958591464" TargetMode="External"/><Relationship Id="rId173" Type="http://schemas.openxmlformats.org/officeDocument/2006/relationships/hyperlink" Target="http://www.scopus.com/authid/detail.url?origin=resultslist&amp;authorId=9845812500&amp;zone=" TargetMode="External"/><Relationship Id="rId19" Type="http://schemas.openxmlformats.org/officeDocument/2006/relationships/hyperlink" Target="http://www.scopus.com/search/submit/author.url?author=Heckenberger%2c+U.&amp;authorId=15520739300&amp;origin=recordpage" TargetMode="External"/><Relationship Id="rId14" Type="http://schemas.openxmlformats.org/officeDocument/2006/relationships/hyperlink" Target="http://www.scopus.com/search/submit/author.url?author=Boselli%2c+J.&amp;authorId=15520788700&amp;origin=recordpage" TargetMode="External"/><Relationship Id="rId30" Type="http://schemas.openxmlformats.org/officeDocument/2006/relationships/hyperlink" Target="http://www.scopus.com/authid/detail.url?origin=resultslist&amp;authorId=6506010853&amp;zone=" TargetMode="External"/><Relationship Id="rId35" Type="http://schemas.openxmlformats.org/officeDocument/2006/relationships/hyperlink" Target="http://www.scopus.com/authid/detail.url?origin=resultslist&amp;authorId=55310790300&amp;zone=" TargetMode="External"/><Relationship Id="rId56" Type="http://schemas.openxmlformats.org/officeDocument/2006/relationships/hyperlink" Target="http://www.scopus.com/authid/detail.url?origin=resultslist&amp;authorId=15520739300&amp;zone=" TargetMode="External"/><Relationship Id="rId77" Type="http://schemas.openxmlformats.org/officeDocument/2006/relationships/hyperlink" Target="http://www.scopus.com/record/display.url?eid=2-s2.0-80052857124&amp;origin=resultslist&amp;sort=plf-f&amp;src=s&amp;sid=SkbDwpk_NuAIe6m3M9px5qW%3a90&amp;sot=aut&amp;sdt=a&amp;sl=37&amp;s=AU-ID%28%22Labeas%2c+George+N.%22+6506010853%29&amp;relpos=4&amp;relpos=4&amp;searchTerm=AU-ID(\%22Labeas,%20George%20N.\%22%206506010853)" TargetMode="External"/><Relationship Id="rId100" Type="http://schemas.openxmlformats.org/officeDocument/2006/relationships/hyperlink" Target="http://www.scopus.com/authid/detail.url?origin=resultslist&amp;authorId=6506010853&amp;zone=" TargetMode="External"/><Relationship Id="rId105" Type="http://schemas.openxmlformats.org/officeDocument/2006/relationships/hyperlink" Target="http://www.scopus.com/authid/detail.url?origin=resultslist&amp;authorId=55090668200&amp;zone=" TargetMode="External"/><Relationship Id="rId126" Type="http://schemas.openxmlformats.org/officeDocument/2006/relationships/hyperlink" Target="http://www.scopus.com/source/sourceInfo.url?sourceId=21187&amp;origin=recordpage" TargetMode="External"/><Relationship Id="rId147" Type="http://schemas.openxmlformats.org/officeDocument/2006/relationships/hyperlink" Target="https://www.scopus.com/authid/detail.uri?authorId=57027493800&amp;amp;eid=2-s2.0-84958591464" TargetMode="External"/><Relationship Id="rId168" Type="http://schemas.openxmlformats.org/officeDocument/2006/relationships/hyperlink" Target="http://standards.cen.eu/dyn/www/f?p=204:110:0::::FSP_PROJECT,FSP_ORG_ID:41727,1168897&amp;cs=1F207BEDE5CA53F99E49185D7C5C7AFA1" TargetMode="External"/><Relationship Id="rId8" Type="http://schemas.openxmlformats.org/officeDocument/2006/relationships/hyperlink" Target="http://arrow.monash.edu.au/vital/access/manager/Repository?expert=sm_contributor%3A%22Principal+Supervisor%3A+John+Prof.+Sheridan%22" TargetMode="External"/><Relationship Id="rId51" Type="http://schemas.openxmlformats.org/officeDocument/2006/relationships/hyperlink" Target="http://www.scopus.com/source/sourceInfo.url?sourceId=28363&amp;origin=resultslist" TargetMode="External"/><Relationship Id="rId72" Type="http://schemas.openxmlformats.org/officeDocument/2006/relationships/hyperlink" Target="http://www.scopus.com/authid/detail.url?origin=resultslist&amp;authorId=6701615233&amp;zone=" TargetMode="External"/><Relationship Id="rId93" Type="http://schemas.openxmlformats.org/officeDocument/2006/relationships/hyperlink" Target="http://www.scopus.com/authid/detail.url?origin=resultslist&amp;authorId=55389403000&amp;zone=" TargetMode="External"/><Relationship Id="rId98" Type="http://schemas.openxmlformats.org/officeDocument/2006/relationships/hyperlink" Target="http://www.scopus.com/source/sourceInfo.url?sourceId=17811&amp;origin=resultslist" TargetMode="External"/><Relationship Id="rId121" Type="http://schemas.openxmlformats.org/officeDocument/2006/relationships/hyperlink" Target="http://www.scopus.com/authid/detail.url?origin=resultslist&amp;authorId=15520481300&amp;zone=" TargetMode="External"/><Relationship Id="rId142" Type="http://schemas.openxmlformats.org/officeDocument/2006/relationships/hyperlink" Target="http://www.scopus.com/source/sourceInfo.url?sourceId=12189&amp;origin=recordpage" TargetMode="External"/><Relationship Id="rId163" Type="http://schemas.openxmlformats.org/officeDocument/2006/relationships/hyperlink" Target="https://www.scopus.com/authid/detail.uri?authorId=57127331900&amp;amp;eid=2-s2.0-84971254182" TargetMode="External"/><Relationship Id="rId184" Type="http://schemas.openxmlformats.org/officeDocument/2006/relationships/footer" Target="footer2.xml"/><Relationship Id="rId3" Type="http://schemas.openxmlformats.org/officeDocument/2006/relationships/styles" Target="styles.xml"/><Relationship Id="rId25" Type="http://schemas.openxmlformats.org/officeDocument/2006/relationships/hyperlink" Target="http://www.scopus.com/record/display.url?view=basic&amp;eid=2-s2.0-33845519188&amp;origin=resultslist#corrAuthorFooter" TargetMode="External"/><Relationship Id="rId46" Type="http://schemas.openxmlformats.org/officeDocument/2006/relationships/hyperlink" Target="http://www.scopus.com/record/display.url?eid=2-s2.0-78651524839&amp;origin=resultslist&amp;sort=plf-f&amp;src=s&amp;sid=SkbDwpk_NuAIe6m3M9px5qW%3a90&amp;sot=aut&amp;sdt=a&amp;sl=37&amp;s=AU-ID%28%22Labeas%2c+George+N.%22+6506010853%29&amp;relpos=15&amp;relpos=15&amp;searchTerm=AU-ID(\%22Labeas,%20George%20N.\%22%206506010853)" TargetMode="External"/><Relationship Id="rId67" Type="http://schemas.openxmlformats.org/officeDocument/2006/relationships/hyperlink" Target="http://www.scopus.com/authid/detail.url?origin=resultslist&amp;authorId=14619120900&amp;zone=" TargetMode="External"/><Relationship Id="rId116" Type="http://schemas.openxmlformats.org/officeDocument/2006/relationships/hyperlink" Target="http://www.scopus.com/authid/detail.url?origin=resultslist&amp;authorId=6506010853&amp;zone=" TargetMode="External"/><Relationship Id="rId137" Type="http://schemas.openxmlformats.org/officeDocument/2006/relationships/hyperlink" Target="http://www.scopus.com/authid/detail.url?authorId=7003575513&amp;amp;eid=2-s2.0-84877851949" TargetMode="External"/><Relationship Id="rId158" Type="http://schemas.openxmlformats.org/officeDocument/2006/relationships/hyperlink" Target="https://www.scopus.com/authid/detail.uri?authorId=56974423100&amp;amp;eid=2-s2.0-84960153024" TargetMode="External"/><Relationship Id="rId20" Type="http://schemas.openxmlformats.org/officeDocument/2006/relationships/hyperlink" Target="http://www.scopus.com/search/submit/author.url?author=Lampeas%2c+G.&amp;authorId=15520481300&amp;origin=recordpage" TargetMode="External"/><Relationship Id="rId41" Type="http://schemas.openxmlformats.org/officeDocument/2006/relationships/hyperlink" Target="http://www.scopus.com/authid/detail.url?origin=resultslist&amp;authorId=35614488200&amp;zone=" TargetMode="External"/><Relationship Id="rId62" Type="http://schemas.openxmlformats.org/officeDocument/2006/relationships/hyperlink" Target="http://www.scopus.com/authid/detail.url?origin=resultslist&amp;authorId=9845812500&amp;zone=" TargetMode="External"/><Relationship Id="rId83" Type="http://schemas.openxmlformats.org/officeDocument/2006/relationships/hyperlink" Target="http://www.scopus.com/authid/detail.url?origin=resultslist&amp;authorId=35614488200&amp;zone=" TargetMode="External"/><Relationship Id="rId88" Type="http://schemas.openxmlformats.org/officeDocument/2006/relationships/hyperlink" Target="http://www.scopus.com/record/display.url?eid=2-s2.0-79955917756&amp;origin=resultslist&amp;sort=plf-f&amp;src=s&amp;sid=SkbDwpk_NuAIe6m3M9px5qW%3a90&amp;sot=aut&amp;sdt=a&amp;sl=37&amp;s=AU-ID%28%22Labeas%2c+George+N.%22+6506010853%29&amp;relpos=8&amp;relpos=8&amp;searchTerm=AU-ID(\%22Labeas,%20George%20N.\%22%206506010853)" TargetMode="External"/><Relationship Id="rId111" Type="http://schemas.openxmlformats.org/officeDocument/2006/relationships/hyperlink" Target="http://www.scopus.com/authid/detail.url?origin=resultslist&amp;authorId=55170102300&amp;zone=" TargetMode="External"/><Relationship Id="rId132" Type="http://schemas.openxmlformats.org/officeDocument/2006/relationships/hyperlink" Target="http://www.scopus.com/authid/detail.url?authorId=6506010853&amp;amp;eid=2-s2.0-84874302589" TargetMode="External"/><Relationship Id="rId153" Type="http://schemas.openxmlformats.org/officeDocument/2006/relationships/image" Target="media/image2.gif"/><Relationship Id="rId174" Type="http://schemas.openxmlformats.org/officeDocument/2006/relationships/hyperlink" Target="http://www.scopus.com/authid/detail.url?origin=resultslist&amp;authorId=7103060842&amp;zone=" TargetMode="External"/><Relationship Id="rId179" Type="http://schemas.openxmlformats.org/officeDocument/2006/relationships/hyperlink" Target="javascript:void(0)" TargetMode="External"/><Relationship Id="rId15" Type="http://schemas.openxmlformats.org/officeDocument/2006/relationships/hyperlink" Target="http://www.scopus.com/search/submit/author.url?author=Robinson%2c+J.&amp;authorId=7405867704&amp;origin=recordpage" TargetMode="External"/><Relationship Id="rId36" Type="http://schemas.openxmlformats.org/officeDocument/2006/relationships/hyperlink" Target="http://www.scopus.com/authid/detail.url?origin=resultslist&amp;authorId=6506010853&amp;zone=" TargetMode="External"/><Relationship Id="rId57" Type="http://schemas.openxmlformats.org/officeDocument/2006/relationships/hyperlink" Target="http://www.scopus.com/authid/detail.url?origin=resultslist&amp;authorId=15520481300&amp;zone=" TargetMode="External"/><Relationship Id="rId106" Type="http://schemas.openxmlformats.org/officeDocument/2006/relationships/hyperlink" Target="http://www.scopus.com/authid/detail.url?origin=resultslist&amp;authorId=6506010853&amp;zone=" TargetMode="External"/><Relationship Id="rId127" Type="http://schemas.openxmlformats.org/officeDocument/2006/relationships/hyperlink" Target="http://www.scopus.com/source/sourceInfo.url?sourceId=21160&amp;origin=recordpage" TargetMode="External"/><Relationship Id="rId10" Type="http://schemas.openxmlformats.org/officeDocument/2006/relationships/hyperlink" Target="http://www.scopus.com/search/submit/author.url?author=Burguete%2c+R.&amp;authorId=6701615233&amp;origin=recordpage" TargetMode="External"/><Relationship Id="rId31" Type="http://schemas.openxmlformats.org/officeDocument/2006/relationships/hyperlink" Target="http://www.scopus.com/authid/detail.url?origin=resultslist&amp;authorId=9235448900&amp;zone=" TargetMode="External"/><Relationship Id="rId52" Type="http://schemas.openxmlformats.org/officeDocument/2006/relationships/hyperlink" Target="http://www.scopus.com/authid/detail.url?origin=resultslist&amp;authorId=23501498000&amp;zone=" TargetMode="External"/><Relationship Id="rId73" Type="http://schemas.openxmlformats.org/officeDocument/2006/relationships/hyperlink" Target="http://www.scopus.com/record/display.url?eid=2-s2.0-80054793956&amp;origin=resultslist&amp;sort=plf-f&amp;src=s&amp;sid=SkbDwpk_NuAIe6m3M9px5qW%3a240&amp;sot=aut&amp;sdt=a&amp;sl=39&amp;s=AU-ID%28%22Lampeas%2c+George+N.%22+15520481300%29&amp;relpos=3&amp;relpos=3&amp;searchTerm=AU-ID(\%22Lampeas,%20George%20N.\%22%2015520481300)" TargetMode="External"/><Relationship Id="rId78" Type="http://schemas.openxmlformats.org/officeDocument/2006/relationships/hyperlink" Target="http://www.scopus.com/source/sourceInfo.url?sourceId=21116&amp;origin=resultslist" TargetMode="External"/><Relationship Id="rId94" Type="http://schemas.openxmlformats.org/officeDocument/2006/relationships/hyperlink" Target="http://www.scopus.com/authid/detail.url?origin=resultslist&amp;authorId=6506010853&amp;zone=" TargetMode="External"/><Relationship Id="rId99" Type="http://schemas.openxmlformats.org/officeDocument/2006/relationships/hyperlink" Target="http://www.scopus.com/authid/detail.url?origin=resultslist&amp;authorId=13004051000&amp;zone=" TargetMode="External"/><Relationship Id="rId101" Type="http://schemas.openxmlformats.org/officeDocument/2006/relationships/hyperlink" Target="http://www.scopus.com/authid/detail.url?origin=resultslist&amp;authorId=55310790300&amp;zone=" TargetMode="External"/><Relationship Id="rId122" Type="http://schemas.openxmlformats.org/officeDocument/2006/relationships/hyperlink" Target="http://www.scopus.com/authid/detail.url?origin=resultslist&amp;authorId=6504241742&amp;zone=" TargetMode="External"/><Relationship Id="rId143" Type="http://schemas.openxmlformats.org/officeDocument/2006/relationships/hyperlink" Target="http://manufacturingscience.asmedigitalcollection.asme.org/solr/searchresults.aspx?author=George+Lampeas&amp;q=George+Lampeas" TargetMode="External"/><Relationship Id="rId148" Type="http://schemas.openxmlformats.org/officeDocument/2006/relationships/hyperlink" Target="https://www.scopus.com/authid/detail.uri?authorId=57127331900&amp;amp;eid=2-s2.0-84958591464" TargetMode="External"/><Relationship Id="rId164" Type="http://schemas.openxmlformats.org/officeDocument/2006/relationships/hyperlink" Target="https://www.scopus.com/authid/detail.uri?authorId=56974423100&amp;amp;eid=2-s2.0-84971254182" TargetMode="External"/><Relationship Id="rId169" Type="http://schemas.openxmlformats.org/officeDocument/2006/relationships/hyperlink" Target="http://www.scopus.com/authid/detail.url?origin=resultslist&amp;authorId=7004000719&amp;zone=" TargetMode="External"/><Relationship Id="rId18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opus.com/search/submit/author.url?author=Crump%2c+S.&amp;authorId=15520861600&amp;origin=recordpage" TargetMode="External"/><Relationship Id="rId180"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89D527-5795-48E3-B717-06A8330E7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54</Pages>
  <Words>20451</Words>
  <Characters>116571</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ΒΙΟΓΡΑΦΙΚΟ ΣΗΜΕΙΩΜΑ</vt:lpstr>
    </vt:vector>
  </TitlesOfParts>
  <Company/>
  <LinksUpToDate>false</LinksUpToDate>
  <CharactersWithSpaces>136749</CharactersWithSpaces>
  <SharedDoc>false</SharedDoc>
  <HLinks>
    <vt:vector size="246" baseType="variant">
      <vt:variant>
        <vt:i4>1310792</vt:i4>
      </vt:variant>
      <vt:variant>
        <vt:i4>126</vt:i4>
      </vt:variant>
      <vt:variant>
        <vt:i4>0</vt:i4>
      </vt:variant>
      <vt:variant>
        <vt:i4>5</vt:i4>
      </vt:variant>
      <vt:variant>
        <vt:lpwstr>http://www.scopus.com/search/submit/author.url?author=Kermanidis%2c+Th.&amp;origin=resultslist&amp;authorId=6603830155&amp;src=s</vt:lpwstr>
      </vt:variant>
      <vt:variant>
        <vt:lpwstr/>
      </vt:variant>
      <vt:variant>
        <vt:i4>6094873</vt:i4>
      </vt:variant>
      <vt:variant>
        <vt:i4>123</vt:i4>
      </vt:variant>
      <vt:variant>
        <vt:i4>0</vt:i4>
      </vt:variant>
      <vt:variant>
        <vt:i4>5</vt:i4>
      </vt:variant>
      <vt:variant>
        <vt:lpwstr>http://www.scopus.com/search/submit/author.url?author=Diamantakos%2c+I.&amp;origin=resultslist&amp;authorId=6504241742&amp;src=s</vt:lpwstr>
      </vt:variant>
      <vt:variant>
        <vt:lpwstr/>
      </vt:variant>
      <vt:variant>
        <vt:i4>8192035</vt:i4>
      </vt:variant>
      <vt:variant>
        <vt:i4>120</vt:i4>
      </vt:variant>
      <vt:variant>
        <vt:i4>0</vt:i4>
      </vt:variant>
      <vt:variant>
        <vt:i4>5</vt:i4>
      </vt:variant>
      <vt:variant>
        <vt:lpwstr>http://www.scopus.com/source/sourceInfo.url?sourceId=17815</vt:lpwstr>
      </vt:variant>
      <vt:variant>
        <vt:lpwstr/>
      </vt:variant>
      <vt:variant>
        <vt:i4>1441880</vt:i4>
      </vt:variant>
      <vt:variant>
        <vt:i4>114</vt:i4>
      </vt:variant>
      <vt:variant>
        <vt:i4>0</vt:i4>
      </vt:variant>
      <vt:variant>
        <vt:i4>5</vt:i4>
      </vt:variant>
      <vt:variant>
        <vt:lpwstr>http://www.scopus.com/record/display.url?view=basic&amp;eid=2-s2.0-33845519188&amp;origin=resultslist</vt:lpwstr>
      </vt:variant>
      <vt:variant>
        <vt:lpwstr>corrAuthorFooter</vt:lpwstr>
      </vt:variant>
      <vt:variant>
        <vt:i4>2687102</vt:i4>
      </vt:variant>
      <vt:variant>
        <vt:i4>111</vt:i4>
      </vt:variant>
      <vt:variant>
        <vt:i4>0</vt:i4>
      </vt:variant>
      <vt:variant>
        <vt:i4>5</vt:i4>
      </vt:variant>
      <vt:variant>
        <vt:lpwstr>http://www.scopus.com/search/submit/author.url?author=Yates%2c+J.&amp;authorId=7401624059&amp;origin=recordpage</vt:lpwstr>
      </vt:variant>
      <vt:variant>
        <vt:lpwstr/>
      </vt:variant>
      <vt:variant>
        <vt:i4>1376282</vt:i4>
      </vt:variant>
      <vt:variant>
        <vt:i4>108</vt:i4>
      </vt:variant>
      <vt:variant>
        <vt:i4>0</vt:i4>
      </vt:variant>
      <vt:variant>
        <vt:i4>5</vt:i4>
      </vt:variant>
      <vt:variant>
        <vt:lpwstr>http://www.scopus.com/search/submit/author.url?author=Deschamps%2c+A.&amp;authorId=15520395800&amp;origin=recordpage</vt:lpwstr>
      </vt:variant>
      <vt:variant>
        <vt:lpwstr/>
      </vt:variant>
      <vt:variant>
        <vt:i4>5636123</vt:i4>
      </vt:variant>
      <vt:variant>
        <vt:i4>105</vt:i4>
      </vt:variant>
      <vt:variant>
        <vt:i4>0</vt:i4>
      </vt:variant>
      <vt:variant>
        <vt:i4>5</vt:i4>
      </vt:variant>
      <vt:variant>
        <vt:lpwstr>http://www.scopus.com/search/submit/author.url?author=Thomas%2c+F.&amp;authorId=7401929083&amp;origin=recordpage</vt:lpwstr>
      </vt:variant>
      <vt:variant>
        <vt:lpwstr/>
      </vt:variant>
      <vt:variant>
        <vt:i4>2555950</vt:i4>
      </vt:variant>
      <vt:variant>
        <vt:i4>102</vt:i4>
      </vt:variant>
      <vt:variant>
        <vt:i4>0</vt:i4>
      </vt:variant>
      <vt:variant>
        <vt:i4>5</vt:i4>
      </vt:variant>
      <vt:variant>
        <vt:lpwstr>http://www.scopus.com/search/submit/author.url?author=Apicella%2c+A.&amp;authorId=15520962000&amp;origin=recordpage</vt:lpwstr>
      </vt:variant>
      <vt:variant>
        <vt:lpwstr/>
      </vt:variant>
      <vt:variant>
        <vt:i4>8257647</vt:i4>
      </vt:variant>
      <vt:variant>
        <vt:i4>99</vt:i4>
      </vt:variant>
      <vt:variant>
        <vt:i4>0</vt:i4>
      </vt:variant>
      <vt:variant>
        <vt:i4>5</vt:i4>
      </vt:variant>
      <vt:variant>
        <vt:lpwstr>http://www.scopus.com/search/submit/author.url?author=Lampeas%2c+G.&amp;authorId=15520481300&amp;origin=recordpage</vt:lpwstr>
      </vt:variant>
      <vt:variant>
        <vt:lpwstr/>
      </vt:variant>
      <vt:variant>
        <vt:i4>2883622</vt:i4>
      </vt:variant>
      <vt:variant>
        <vt:i4>96</vt:i4>
      </vt:variant>
      <vt:variant>
        <vt:i4>0</vt:i4>
      </vt:variant>
      <vt:variant>
        <vt:i4>5</vt:i4>
      </vt:variant>
      <vt:variant>
        <vt:lpwstr>http://www.scopus.com/search/submit/author.url?author=Heckenberger%2c+U.&amp;authorId=15520739300&amp;origin=recordpage</vt:lpwstr>
      </vt:variant>
      <vt:variant>
        <vt:lpwstr/>
      </vt:variant>
      <vt:variant>
        <vt:i4>5177347</vt:i4>
      </vt:variant>
      <vt:variant>
        <vt:i4>93</vt:i4>
      </vt:variant>
      <vt:variant>
        <vt:i4>0</vt:i4>
      </vt:variant>
      <vt:variant>
        <vt:i4>5</vt:i4>
      </vt:variant>
      <vt:variant>
        <vt:lpwstr>http://www.scopus.com/search/submit/author.url?author=Denkena%2c+B.&amp;authorId=7004850351&amp;origin=recordpage</vt:lpwstr>
      </vt:variant>
      <vt:variant>
        <vt:lpwstr/>
      </vt:variant>
      <vt:variant>
        <vt:i4>2424887</vt:i4>
      </vt:variant>
      <vt:variant>
        <vt:i4>90</vt:i4>
      </vt:variant>
      <vt:variant>
        <vt:i4>0</vt:i4>
      </vt:variant>
      <vt:variant>
        <vt:i4>5</vt:i4>
      </vt:variant>
      <vt:variant>
        <vt:lpwstr>http://www.scopus.com/search/submit/author.url?author=Bancroft%2c+C.&amp;authorId=15520648000&amp;origin=recordpage</vt:lpwstr>
      </vt:variant>
      <vt:variant>
        <vt:lpwstr/>
      </vt:variant>
      <vt:variant>
        <vt:i4>3670142</vt:i4>
      </vt:variant>
      <vt:variant>
        <vt:i4>87</vt:i4>
      </vt:variant>
      <vt:variant>
        <vt:i4>0</vt:i4>
      </vt:variant>
      <vt:variant>
        <vt:i4>5</vt:i4>
      </vt:variant>
      <vt:variant>
        <vt:lpwstr>http://www.scopus.com/search/submit/author.url?author=Smith%2c+D.&amp;authorId=9332961500&amp;origin=recordpage</vt:lpwstr>
      </vt:variant>
      <vt:variant>
        <vt:lpwstr/>
      </vt:variant>
      <vt:variant>
        <vt:i4>3866747</vt:i4>
      </vt:variant>
      <vt:variant>
        <vt:i4>84</vt:i4>
      </vt:variant>
      <vt:variant>
        <vt:i4>0</vt:i4>
      </vt:variant>
      <vt:variant>
        <vt:i4>5</vt:i4>
      </vt:variant>
      <vt:variant>
        <vt:lpwstr>http://www.scopus.com/search/submit/author.url?author=Robinson%2c+J.&amp;authorId=7405867704&amp;origin=recordpage</vt:lpwstr>
      </vt:variant>
      <vt:variant>
        <vt:lpwstr/>
      </vt:variant>
      <vt:variant>
        <vt:i4>6357094</vt:i4>
      </vt:variant>
      <vt:variant>
        <vt:i4>81</vt:i4>
      </vt:variant>
      <vt:variant>
        <vt:i4>0</vt:i4>
      </vt:variant>
      <vt:variant>
        <vt:i4>5</vt:i4>
      </vt:variant>
      <vt:variant>
        <vt:lpwstr>http://www.scopus.com/search/submit/author.url?author=Boselli%2c+J.&amp;authorId=15520788700&amp;origin=recordpage</vt:lpwstr>
      </vt:variant>
      <vt:variant>
        <vt:lpwstr/>
      </vt:variant>
      <vt:variant>
        <vt:i4>3932197</vt:i4>
      </vt:variant>
      <vt:variant>
        <vt:i4>78</vt:i4>
      </vt:variant>
      <vt:variant>
        <vt:i4>0</vt:i4>
      </vt:variant>
      <vt:variant>
        <vt:i4>5</vt:i4>
      </vt:variant>
      <vt:variant>
        <vt:lpwstr>http://www.scopus.com/search/submit/author.url?author=Van+Der+Veen%2c+S.&amp;authorId=15521051700&amp;origin=recordpage</vt:lpwstr>
      </vt:variant>
      <vt:variant>
        <vt:lpwstr/>
      </vt:variant>
      <vt:variant>
        <vt:i4>7602221</vt:i4>
      </vt:variant>
      <vt:variant>
        <vt:i4>75</vt:i4>
      </vt:variant>
      <vt:variant>
        <vt:i4>0</vt:i4>
      </vt:variant>
      <vt:variant>
        <vt:i4>5</vt:i4>
      </vt:variant>
      <vt:variant>
        <vt:lpwstr>http://www.scopus.com/search/submit/author.url?author=De+Oliveira%2c+A.&amp;authorId=15520825100&amp;origin=recordpage</vt:lpwstr>
      </vt:variant>
      <vt:variant>
        <vt:lpwstr/>
      </vt:variant>
      <vt:variant>
        <vt:i4>5570630</vt:i4>
      </vt:variant>
      <vt:variant>
        <vt:i4>72</vt:i4>
      </vt:variant>
      <vt:variant>
        <vt:i4>0</vt:i4>
      </vt:variant>
      <vt:variant>
        <vt:i4>5</vt:i4>
      </vt:variant>
      <vt:variant>
        <vt:lpwstr>http://www.scopus.com/search/submit/author.url?author=Sim%2c+W.-M.&amp;authorId=15521289500&amp;origin=recordpage</vt:lpwstr>
      </vt:variant>
      <vt:variant>
        <vt:lpwstr/>
      </vt:variant>
      <vt:variant>
        <vt:i4>3145837</vt:i4>
      </vt:variant>
      <vt:variant>
        <vt:i4>69</vt:i4>
      </vt:variant>
      <vt:variant>
        <vt:i4>0</vt:i4>
      </vt:variant>
      <vt:variant>
        <vt:i4>5</vt:i4>
      </vt:variant>
      <vt:variant>
        <vt:lpwstr>http://www.scopus.com/search/submit/author.url?author=Burguete%2c+R.&amp;authorId=6701615233&amp;origin=recordpage</vt:lpwstr>
      </vt:variant>
      <vt:variant>
        <vt:lpwstr/>
      </vt:variant>
      <vt:variant>
        <vt:i4>917522</vt:i4>
      </vt:variant>
      <vt:variant>
        <vt:i4>66</vt:i4>
      </vt:variant>
      <vt:variant>
        <vt:i4>0</vt:i4>
      </vt:variant>
      <vt:variant>
        <vt:i4>5</vt:i4>
      </vt:variant>
      <vt:variant>
        <vt:lpwstr>http://www.scopus.com/search/submit/author.url?author=Crump%2c+S.&amp;authorId=15520861600&amp;origin=recordpage</vt:lpwstr>
      </vt:variant>
      <vt:variant>
        <vt:lpwstr/>
      </vt:variant>
      <vt:variant>
        <vt:i4>3801202</vt:i4>
      </vt:variant>
      <vt:variant>
        <vt:i4>63</vt:i4>
      </vt:variant>
      <vt:variant>
        <vt:i4>0</vt:i4>
      </vt:variant>
      <vt:variant>
        <vt:i4>5</vt:i4>
      </vt:variant>
      <vt:variant>
        <vt:lpwstr>http://top25.sciencedirect.com/subject/engineering/12/journal/thinwalled-structures/02638231/archive/31</vt:lpwstr>
      </vt:variant>
      <vt:variant>
        <vt:lpwstr/>
      </vt:variant>
      <vt:variant>
        <vt:i4>1310792</vt:i4>
      </vt:variant>
      <vt:variant>
        <vt:i4>60</vt:i4>
      </vt:variant>
      <vt:variant>
        <vt:i4>0</vt:i4>
      </vt:variant>
      <vt:variant>
        <vt:i4>5</vt:i4>
      </vt:variant>
      <vt:variant>
        <vt:lpwstr>http://www.scopus.com/search/submit/author.url?author=Kermanidis%2c+Th.&amp;origin=resultslist&amp;authorId=6603830155&amp;src=s</vt:lpwstr>
      </vt:variant>
      <vt:variant>
        <vt:lpwstr/>
      </vt:variant>
      <vt:variant>
        <vt:i4>6094873</vt:i4>
      </vt:variant>
      <vt:variant>
        <vt:i4>57</vt:i4>
      </vt:variant>
      <vt:variant>
        <vt:i4>0</vt:i4>
      </vt:variant>
      <vt:variant>
        <vt:i4>5</vt:i4>
      </vt:variant>
      <vt:variant>
        <vt:lpwstr>http://www.scopus.com/search/submit/author.url?author=Diamantakos%2c+I.&amp;origin=resultslist&amp;authorId=6504241742&amp;src=s</vt:lpwstr>
      </vt:variant>
      <vt:variant>
        <vt:lpwstr/>
      </vt:variant>
      <vt:variant>
        <vt:i4>8192035</vt:i4>
      </vt:variant>
      <vt:variant>
        <vt:i4>54</vt:i4>
      </vt:variant>
      <vt:variant>
        <vt:i4>0</vt:i4>
      </vt:variant>
      <vt:variant>
        <vt:i4>5</vt:i4>
      </vt:variant>
      <vt:variant>
        <vt:lpwstr>http://www.scopus.com/source/sourceInfo.url?sourceId=17815</vt:lpwstr>
      </vt:variant>
      <vt:variant>
        <vt:lpwstr/>
      </vt:variant>
      <vt:variant>
        <vt:i4>1441880</vt:i4>
      </vt:variant>
      <vt:variant>
        <vt:i4>48</vt:i4>
      </vt:variant>
      <vt:variant>
        <vt:i4>0</vt:i4>
      </vt:variant>
      <vt:variant>
        <vt:i4>5</vt:i4>
      </vt:variant>
      <vt:variant>
        <vt:lpwstr>http://www.scopus.com/record/display.url?view=basic&amp;eid=2-s2.0-33845519188&amp;origin=resultslist</vt:lpwstr>
      </vt:variant>
      <vt:variant>
        <vt:lpwstr>corrAuthorFooter</vt:lpwstr>
      </vt:variant>
      <vt:variant>
        <vt:i4>2687102</vt:i4>
      </vt:variant>
      <vt:variant>
        <vt:i4>45</vt:i4>
      </vt:variant>
      <vt:variant>
        <vt:i4>0</vt:i4>
      </vt:variant>
      <vt:variant>
        <vt:i4>5</vt:i4>
      </vt:variant>
      <vt:variant>
        <vt:lpwstr>http://www.scopus.com/search/submit/author.url?author=Yates%2c+J.&amp;authorId=7401624059&amp;origin=recordpage</vt:lpwstr>
      </vt:variant>
      <vt:variant>
        <vt:lpwstr/>
      </vt:variant>
      <vt:variant>
        <vt:i4>1376282</vt:i4>
      </vt:variant>
      <vt:variant>
        <vt:i4>42</vt:i4>
      </vt:variant>
      <vt:variant>
        <vt:i4>0</vt:i4>
      </vt:variant>
      <vt:variant>
        <vt:i4>5</vt:i4>
      </vt:variant>
      <vt:variant>
        <vt:lpwstr>http://www.scopus.com/search/submit/author.url?author=Deschamps%2c+A.&amp;authorId=15520395800&amp;origin=recordpage</vt:lpwstr>
      </vt:variant>
      <vt:variant>
        <vt:lpwstr/>
      </vt:variant>
      <vt:variant>
        <vt:i4>5636123</vt:i4>
      </vt:variant>
      <vt:variant>
        <vt:i4>39</vt:i4>
      </vt:variant>
      <vt:variant>
        <vt:i4>0</vt:i4>
      </vt:variant>
      <vt:variant>
        <vt:i4>5</vt:i4>
      </vt:variant>
      <vt:variant>
        <vt:lpwstr>http://www.scopus.com/search/submit/author.url?author=Thomas%2c+F.&amp;authorId=7401929083&amp;origin=recordpage</vt:lpwstr>
      </vt:variant>
      <vt:variant>
        <vt:lpwstr/>
      </vt:variant>
      <vt:variant>
        <vt:i4>2555950</vt:i4>
      </vt:variant>
      <vt:variant>
        <vt:i4>36</vt:i4>
      </vt:variant>
      <vt:variant>
        <vt:i4>0</vt:i4>
      </vt:variant>
      <vt:variant>
        <vt:i4>5</vt:i4>
      </vt:variant>
      <vt:variant>
        <vt:lpwstr>http://www.scopus.com/search/submit/author.url?author=Apicella%2c+A.&amp;authorId=15520962000&amp;origin=recordpage</vt:lpwstr>
      </vt:variant>
      <vt:variant>
        <vt:lpwstr/>
      </vt:variant>
      <vt:variant>
        <vt:i4>8257647</vt:i4>
      </vt:variant>
      <vt:variant>
        <vt:i4>33</vt:i4>
      </vt:variant>
      <vt:variant>
        <vt:i4>0</vt:i4>
      </vt:variant>
      <vt:variant>
        <vt:i4>5</vt:i4>
      </vt:variant>
      <vt:variant>
        <vt:lpwstr>http://www.scopus.com/search/submit/author.url?author=Lampeas%2c+G.&amp;authorId=15520481300&amp;origin=recordpage</vt:lpwstr>
      </vt:variant>
      <vt:variant>
        <vt:lpwstr/>
      </vt:variant>
      <vt:variant>
        <vt:i4>2883622</vt:i4>
      </vt:variant>
      <vt:variant>
        <vt:i4>30</vt:i4>
      </vt:variant>
      <vt:variant>
        <vt:i4>0</vt:i4>
      </vt:variant>
      <vt:variant>
        <vt:i4>5</vt:i4>
      </vt:variant>
      <vt:variant>
        <vt:lpwstr>http://www.scopus.com/search/submit/author.url?author=Heckenberger%2c+U.&amp;authorId=15520739300&amp;origin=recordpage</vt:lpwstr>
      </vt:variant>
      <vt:variant>
        <vt:lpwstr/>
      </vt:variant>
      <vt:variant>
        <vt:i4>5177347</vt:i4>
      </vt:variant>
      <vt:variant>
        <vt:i4>27</vt:i4>
      </vt:variant>
      <vt:variant>
        <vt:i4>0</vt:i4>
      </vt:variant>
      <vt:variant>
        <vt:i4>5</vt:i4>
      </vt:variant>
      <vt:variant>
        <vt:lpwstr>http://www.scopus.com/search/submit/author.url?author=Denkena%2c+B.&amp;authorId=7004850351&amp;origin=recordpage</vt:lpwstr>
      </vt:variant>
      <vt:variant>
        <vt:lpwstr/>
      </vt:variant>
      <vt:variant>
        <vt:i4>2424887</vt:i4>
      </vt:variant>
      <vt:variant>
        <vt:i4>24</vt:i4>
      </vt:variant>
      <vt:variant>
        <vt:i4>0</vt:i4>
      </vt:variant>
      <vt:variant>
        <vt:i4>5</vt:i4>
      </vt:variant>
      <vt:variant>
        <vt:lpwstr>http://www.scopus.com/search/submit/author.url?author=Bancroft%2c+C.&amp;authorId=15520648000&amp;origin=recordpage</vt:lpwstr>
      </vt:variant>
      <vt:variant>
        <vt:lpwstr/>
      </vt:variant>
      <vt:variant>
        <vt:i4>3670142</vt:i4>
      </vt:variant>
      <vt:variant>
        <vt:i4>21</vt:i4>
      </vt:variant>
      <vt:variant>
        <vt:i4>0</vt:i4>
      </vt:variant>
      <vt:variant>
        <vt:i4>5</vt:i4>
      </vt:variant>
      <vt:variant>
        <vt:lpwstr>http://www.scopus.com/search/submit/author.url?author=Smith%2c+D.&amp;authorId=9332961500&amp;origin=recordpage</vt:lpwstr>
      </vt:variant>
      <vt:variant>
        <vt:lpwstr/>
      </vt:variant>
      <vt:variant>
        <vt:i4>3866747</vt:i4>
      </vt:variant>
      <vt:variant>
        <vt:i4>18</vt:i4>
      </vt:variant>
      <vt:variant>
        <vt:i4>0</vt:i4>
      </vt:variant>
      <vt:variant>
        <vt:i4>5</vt:i4>
      </vt:variant>
      <vt:variant>
        <vt:lpwstr>http://www.scopus.com/search/submit/author.url?author=Robinson%2c+J.&amp;authorId=7405867704&amp;origin=recordpage</vt:lpwstr>
      </vt:variant>
      <vt:variant>
        <vt:lpwstr/>
      </vt:variant>
      <vt:variant>
        <vt:i4>6357094</vt:i4>
      </vt:variant>
      <vt:variant>
        <vt:i4>15</vt:i4>
      </vt:variant>
      <vt:variant>
        <vt:i4>0</vt:i4>
      </vt:variant>
      <vt:variant>
        <vt:i4>5</vt:i4>
      </vt:variant>
      <vt:variant>
        <vt:lpwstr>http://www.scopus.com/search/submit/author.url?author=Boselli%2c+J.&amp;authorId=15520788700&amp;origin=recordpage</vt:lpwstr>
      </vt:variant>
      <vt:variant>
        <vt:lpwstr/>
      </vt:variant>
      <vt:variant>
        <vt:i4>3932197</vt:i4>
      </vt:variant>
      <vt:variant>
        <vt:i4>12</vt:i4>
      </vt:variant>
      <vt:variant>
        <vt:i4>0</vt:i4>
      </vt:variant>
      <vt:variant>
        <vt:i4>5</vt:i4>
      </vt:variant>
      <vt:variant>
        <vt:lpwstr>http://www.scopus.com/search/submit/author.url?author=Van+Der+Veen%2c+S.&amp;authorId=15521051700&amp;origin=recordpage</vt:lpwstr>
      </vt:variant>
      <vt:variant>
        <vt:lpwstr/>
      </vt:variant>
      <vt:variant>
        <vt:i4>7602221</vt:i4>
      </vt:variant>
      <vt:variant>
        <vt:i4>9</vt:i4>
      </vt:variant>
      <vt:variant>
        <vt:i4>0</vt:i4>
      </vt:variant>
      <vt:variant>
        <vt:i4>5</vt:i4>
      </vt:variant>
      <vt:variant>
        <vt:lpwstr>http://www.scopus.com/search/submit/author.url?author=De+Oliveira%2c+A.&amp;authorId=15520825100&amp;origin=recordpage</vt:lpwstr>
      </vt:variant>
      <vt:variant>
        <vt:lpwstr/>
      </vt:variant>
      <vt:variant>
        <vt:i4>5570630</vt:i4>
      </vt:variant>
      <vt:variant>
        <vt:i4>6</vt:i4>
      </vt:variant>
      <vt:variant>
        <vt:i4>0</vt:i4>
      </vt:variant>
      <vt:variant>
        <vt:i4>5</vt:i4>
      </vt:variant>
      <vt:variant>
        <vt:lpwstr>http://www.scopus.com/search/submit/author.url?author=Sim%2c+W.-M.&amp;authorId=15521289500&amp;origin=recordpage</vt:lpwstr>
      </vt:variant>
      <vt:variant>
        <vt:lpwstr/>
      </vt:variant>
      <vt:variant>
        <vt:i4>3145837</vt:i4>
      </vt:variant>
      <vt:variant>
        <vt:i4>3</vt:i4>
      </vt:variant>
      <vt:variant>
        <vt:i4>0</vt:i4>
      </vt:variant>
      <vt:variant>
        <vt:i4>5</vt:i4>
      </vt:variant>
      <vt:variant>
        <vt:lpwstr>http://www.scopus.com/search/submit/author.url?author=Burguete%2c+R.&amp;authorId=6701615233&amp;origin=recordpage</vt:lpwstr>
      </vt:variant>
      <vt:variant>
        <vt:lpwstr/>
      </vt:variant>
      <vt:variant>
        <vt:i4>917522</vt:i4>
      </vt:variant>
      <vt:variant>
        <vt:i4>0</vt:i4>
      </vt:variant>
      <vt:variant>
        <vt:i4>0</vt:i4>
      </vt:variant>
      <vt:variant>
        <vt:i4>5</vt:i4>
      </vt:variant>
      <vt:variant>
        <vt:lpwstr>http://www.scopus.com/search/submit/author.url?author=Crump%2c+S.&amp;authorId=15520861600&amp;origin=recordpage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ΒΙΟΓΡΑΦΙΚΟ ΣΗΜΕΙΩΜΑ</dc:title>
  <dc:creator>Prof. Th. Kermanidis</dc:creator>
  <cp:lastModifiedBy>George Lampeas</cp:lastModifiedBy>
  <cp:revision>10</cp:revision>
  <cp:lastPrinted>2016-09-06T09:59:00Z</cp:lastPrinted>
  <dcterms:created xsi:type="dcterms:W3CDTF">2018-07-20T09:02:00Z</dcterms:created>
  <dcterms:modified xsi:type="dcterms:W3CDTF">2018-07-20T09:58:00Z</dcterms:modified>
</cp:coreProperties>
</file>