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BA7C0" w14:textId="77777777" w:rsidR="00BF4D90" w:rsidRDefault="00BF4D90">
      <w:pPr>
        <w:tabs>
          <w:tab w:val="left" w:pos="5406"/>
        </w:tabs>
        <w:ind w:left="2166"/>
        <w:rPr>
          <w:position w:val="1"/>
          <w:sz w:val="20"/>
        </w:rPr>
      </w:pPr>
    </w:p>
    <w:p w14:paraId="6E1303DB" w14:textId="2F690403" w:rsidR="00F11CBE" w:rsidRDefault="00241F9F">
      <w:pPr>
        <w:tabs>
          <w:tab w:val="left" w:pos="5406"/>
        </w:tabs>
        <w:ind w:left="2166"/>
        <w:rPr>
          <w:sz w:val="20"/>
        </w:rPr>
      </w:pPr>
      <w:r>
        <w:rPr>
          <w:noProof/>
          <w:position w:val="1"/>
          <w:sz w:val="20"/>
          <w:lang w:eastAsia="el-GR"/>
        </w:rPr>
        <w:drawing>
          <wp:inline distT="0" distB="0" distL="0" distR="0" wp14:anchorId="2B7A4CA8" wp14:editId="0DDB92EA">
            <wp:extent cx="1535008" cy="1594484"/>
            <wp:effectExtent l="0" t="0" r="0" b="0"/>
            <wp:docPr id="1" name="image1.png" descr="University of Patra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535008" cy="1594484"/>
                    </a:xfrm>
                    <a:prstGeom prst="rect">
                      <a:avLst/>
                    </a:prstGeom>
                  </pic:spPr>
                </pic:pic>
              </a:graphicData>
            </a:graphic>
          </wp:inline>
        </w:drawing>
      </w:r>
      <w:r>
        <w:rPr>
          <w:position w:val="1"/>
          <w:sz w:val="20"/>
        </w:rPr>
        <w:tab/>
      </w:r>
      <w:r>
        <w:rPr>
          <w:noProof/>
          <w:sz w:val="20"/>
          <w:lang w:eastAsia="el-GR"/>
        </w:rPr>
        <w:drawing>
          <wp:inline distT="0" distB="0" distL="0" distR="0" wp14:anchorId="3B9FD23B" wp14:editId="7D50F640">
            <wp:extent cx="1483668" cy="1484185"/>
            <wp:effectExtent l="0" t="0" r="0" b="0"/>
            <wp:docPr id="3" name="image2.png" descr="Λογοτυπ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483668" cy="1484185"/>
                    </a:xfrm>
                    <a:prstGeom prst="rect">
                      <a:avLst/>
                    </a:prstGeom>
                  </pic:spPr>
                </pic:pic>
              </a:graphicData>
            </a:graphic>
          </wp:inline>
        </w:drawing>
      </w:r>
    </w:p>
    <w:p w14:paraId="6A87E337" w14:textId="77777777" w:rsidR="00F11CBE" w:rsidRDefault="00F11CBE">
      <w:pPr>
        <w:pStyle w:val="a3"/>
        <w:rPr>
          <w:sz w:val="20"/>
        </w:rPr>
      </w:pPr>
    </w:p>
    <w:p w14:paraId="7A249C27" w14:textId="77777777" w:rsidR="00F11CBE" w:rsidRDefault="00F11CBE">
      <w:pPr>
        <w:pStyle w:val="a3"/>
        <w:rPr>
          <w:sz w:val="20"/>
        </w:rPr>
      </w:pPr>
    </w:p>
    <w:p w14:paraId="698788F0" w14:textId="77777777" w:rsidR="00F11CBE" w:rsidRDefault="00F11CBE">
      <w:pPr>
        <w:pStyle w:val="a3"/>
        <w:rPr>
          <w:sz w:val="20"/>
        </w:rPr>
      </w:pPr>
    </w:p>
    <w:p w14:paraId="0F9D5A4C" w14:textId="77777777" w:rsidR="00F11CBE" w:rsidRDefault="00F11CBE">
      <w:pPr>
        <w:pStyle w:val="a3"/>
        <w:rPr>
          <w:sz w:val="20"/>
        </w:rPr>
      </w:pPr>
    </w:p>
    <w:p w14:paraId="229DD9CC" w14:textId="77777777" w:rsidR="00F11CBE" w:rsidRDefault="00F11CBE">
      <w:pPr>
        <w:pStyle w:val="a3"/>
        <w:spacing w:before="2"/>
        <w:rPr>
          <w:sz w:val="16"/>
        </w:rPr>
      </w:pPr>
    </w:p>
    <w:p w14:paraId="1CB925D4" w14:textId="63AA93A5" w:rsidR="00F11CBE" w:rsidRDefault="005742B4">
      <w:pPr>
        <w:pStyle w:val="a4"/>
      </w:pPr>
      <w:r>
        <w:rPr>
          <w:noProof/>
        </w:rPr>
        <mc:AlternateContent>
          <mc:Choice Requires="wps">
            <w:drawing>
              <wp:anchor distT="0" distB="0" distL="114300" distR="114300" simplePos="0" relativeHeight="15729664" behindDoc="0" locked="0" layoutInCell="1" allowOverlap="1" wp14:anchorId="2603E6C5" wp14:editId="2B11C475">
                <wp:simplePos x="0" y="0"/>
                <wp:positionH relativeFrom="page">
                  <wp:posOffset>4076065</wp:posOffset>
                </wp:positionH>
                <wp:positionV relativeFrom="paragraph">
                  <wp:posOffset>-2296795</wp:posOffset>
                </wp:positionV>
                <wp:extent cx="27305" cy="1988820"/>
                <wp:effectExtent l="0" t="0" r="0" b="0"/>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9888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A01B6" id="Rectangle 38" o:spid="_x0000_s1026" style="position:absolute;margin-left:320.95pt;margin-top:-180.85pt;width:2.15pt;height:156.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" fillcolor="black" stroked="f">
                <w10:wrap anchorx="page"/>
              </v:rect>
            </w:pict>
          </mc:Fallback>
        </mc:AlternateContent>
      </w:r>
      <w:r w:rsidR="00241F9F">
        <w:t>Κοινωνική Μέριμνα του Πανεπιστημίου Πατρών</w:t>
      </w:r>
    </w:p>
    <w:p w14:paraId="05ECEAC5" w14:textId="77777777" w:rsidR="00F11CBE" w:rsidRDefault="00F11CBE">
      <w:pPr>
        <w:pStyle w:val="a3"/>
        <w:spacing w:before="2"/>
        <w:rPr>
          <w:b/>
          <w:sz w:val="36"/>
        </w:rPr>
      </w:pPr>
    </w:p>
    <w:p w14:paraId="6CF7363F" w14:textId="77777777" w:rsidR="00F11CBE" w:rsidRDefault="00241F9F">
      <w:pPr>
        <w:pStyle w:val="11"/>
      </w:pPr>
      <w:r>
        <w:t>Υποστήριξη Φοιτητών και Φοιτητριών</w:t>
      </w:r>
    </w:p>
    <w:p w14:paraId="62E8EEF1" w14:textId="77777777" w:rsidR="00F11CBE" w:rsidRDefault="00241F9F">
      <w:pPr>
        <w:spacing w:before="160"/>
        <w:ind w:left="1488" w:right="1118"/>
        <w:jc w:val="center"/>
        <w:rPr>
          <w:b/>
          <w:i/>
          <w:sz w:val="28"/>
        </w:rPr>
      </w:pPr>
      <w:r>
        <w:rPr>
          <w:b/>
          <w:i/>
          <w:sz w:val="28"/>
        </w:rPr>
        <w:t>που ανήκουν σε Ευπαθείς Κοινωνικές Ομάδες</w:t>
      </w:r>
    </w:p>
    <w:p w14:paraId="1D238EA9" w14:textId="77777777" w:rsidR="00F11CBE" w:rsidRDefault="00F11CBE">
      <w:pPr>
        <w:pStyle w:val="a3"/>
        <w:rPr>
          <w:b/>
          <w:i/>
          <w:sz w:val="30"/>
        </w:rPr>
      </w:pPr>
    </w:p>
    <w:p w14:paraId="7824AD94" w14:textId="77777777" w:rsidR="00F11CBE" w:rsidRDefault="00F11CBE">
      <w:pPr>
        <w:pStyle w:val="a3"/>
        <w:rPr>
          <w:b/>
          <w:i/>
          <w:sz w:val="29"/>
        </w:rPr>
      </w:pPr>
    </w:p>
    <w:p w14:paraId="3223EBD8" w14:textId="77777777" w:rsidR="00F11CBE" w:rsidRDefault="00241F9F">
      <w:pPr>
        <w:pStyle w:val="21"/>
        <w:spacing w:line="276" w:lineRule="auto"/>
        <w:ind w:left="443"/>
      </w:pPr>
      <w:r>
        <w:t>Ποιοι φοιτητές και φοιτήτριες υποστηρίζονται από την Κοινωνική Μέριμνα του Πανεπιστημίου Πατρών;</w:t>
      </w:r>
    </w:p>
    <w:p w14:paraId="271B98A9" w14:textId="77777777" w:rsidR="00F11CBE" w:rsidRDefault="00241F9F" w:rsidP="00DA34FC">
      <w:pPr>
        <w:pStyle w:val="a3"/>
        <w:spacing w:line="278" w:lineRule="auto"/>
        <w:ind w:left="443" w:right="210"/>
        <w:jc w:val="both"/>
      </w:pPr>
      <w:r>
        <w:t>Μέσω της Κοινωνικής Μέριμνας μπορούν να υποστηριχθούν οι φοιτητές και οι φοιτήτριες που</w:t>
      </w:r>
      <w:r>
        <w:rPr>
          <w:spacing w:val="32"/>
        </w:rPr>
        <w:t xml:space="preserve"> </w:t>
      </w:r>
      <w:r>
        <w:t>προέρχονται</w:t>
      </w:r>
      <w:r>
        <w:rPr>
          <w:spacing w:val="31"/>
        </w:rPr>
        <w:t xml:space="preserve"> </w:t>
      </w:r>
      <w:r>
        <w:t>από</w:t>
      </w:r>
      <w:r>
        <w:rPr>
          <w:spacing w:val="33"/>
        </w:rPr>
        <w:t xml:space="preserve"> </w:t>
      </w:r>
      <w:r>
        <w:t>ευπαθείς</w:t>
      </w:r>
      <w:r>
        <w:rPr>
          <w:spacing w:val="33"/>
        </w:rPr>
        <w:t xml:space="preserve"> </w:t>
      </w:r>
      <w:r>
        <w:t>κοινωνικές</w:t>
      </w:r>
      <w:r>
        <w:rPr>
          <w:spacing w:val="32"/>
        </w:rPr>
        <w:t xml:space="preserve"> </w:t>
      </w:r>
      <w:r>
        <w:t>ομάδες</w:t>
      </w:r>
      <w:r>
        <w:rPr>
          <w:spacing w:val="32"/>
        </w:rPr>
        <w:t xml:space="preserve"> </w:t>
      </w:r>
      <w:r>
        <w:t>(βλ.</w:t>
      </w:r>
      <w:r>
        <w:rPr>
          <w:spacing w:val="34"/>
        </w:rPr>
        <w:t xml:space="preserve"> </w:t>
      </w:r>
      <w:r>
        <w:t>τον</w:t>
      </w:r>
      <w:r>
        <w:rPr>
          <w:spacing w:val="30"/>
        </w:rPr>
        <w:t xml:space="preserve"> </w:t>
      </w:r>
      <w:r>
        <w:t>Νόμο</w:t>
      </w:r>
      <w:r>
        <w:rPr>
          <w:spacing w:val="32"/>
        </w:rPr>
        <w:t xml:space="preserve"> </w:t>
      </w:r>
      <w:r>
        <w:t>4430/2016</w:t>
      </w:r>
      <w:r w:rsidR="00DA34FC">
        <w:t xml:space="preserve"> </w:t>
      </w:r>
      <w:r>
        <w:rPr>
          <w:i/>
        </w:rPr>
        <w:t xml:space="preserve">«Κοινωνική και Αλληλέγγυα Οικονομία Ανάπτυξη των Φορέων»  </w:t>
      </w:r>
      <w:r>
        <w:t xml:space="preserve">και τον  Νόμο </w:t>
      </w:r>
      <w:r>
        <w:rPr>
          <w:spacing w:val="25"/>
        </w:rPr>
        <w:t xml:space="preserve"> </w:t>
      </w:r>
      <w:r>
        <w:t>3699/2008</w:t>
      </w:r>
      <w:r w:rsidR="00DA34FC">
        <w:t xml:space="preserve"> </w:t>
      </w:r>
      <w:r>
        <w:rPr>
          <w:i/>
        </w:rPr>
        <w:t>«Ειδική Αγωγή και Εκπαίδευση Ατόμων με Αναπηρία ή με Ειδικές Εκπαιδευτικές Ανάγκες»</w:t>
      </w:r>
      <w:r>
        <w:t>), των οποίων η συμμετοχή στην ακαδημαϊκή ζωή του Πανεπιστημίου εμποδίζεται εξαιτίας κοινωνικών, ψυχολογικών και οικονομικών προβλημάτων ή</w:t>
      </w:r>
      <w:r w:rsidR="00694683">
        <w:t>/και</w:t>
      </w:r>
      <w:r>
        <w:t xml:space="preserve"> απρόβλεπτων γεγονότων. Επίσης, μέσω της Κοινωνικής Μέριμνας υποστηρίζονται φοιτητές και φοιτήτριες με αναπηρία ή/και ειδικές εκπαιδευτικές ανάγκες.</w:t>
      </w:r>
    </w:p>
    <w:p w14:paraId="68BC410B" w14:textId="77777777" w:rsidR="00F11CBE" w:rsidRDefault="00F11CBE">
      <w:pPr>
        <w:pStyle w:val="a3"/>
        <w:spacing w:before="9"/>
        <w:rPr>
          <w:sz w:val="27"/>
        </w:rPr>
      </w:pPr>
    </w:p>
    <w:p w14:paraId="19181EF0" w14:textId="77777777" w:rsidR="00F11CBE" w:rsidRDefault="00241F9F">
      <w:pPr>
        <w:pStyle w:val="a3"/>
        <w:ind w:left="443"/>
        <w:jc w:val="both"/>
      </w:pPr>
      <w:r>
        <w:t>Αναλυτικότερα, η Κοινωνική Μέριμνα στηρίζει:</w:t>
      </w:r>
    </w:p>
    <w:p w14:paraId="4D678BCB" w14:textId="4A976342" w:rsidR="00F11CBE" w:rsidRDefault="005742B4">
      <w:pPr>
        <w:pStyle w:val="a3"/>
        <w:spacing w:before="9"/>
        <w:rPr>
          <w:sz w:val="25"/>
        </w:rPr>
      </w:pPr>
      <w:r>
        <w:rPr>
          <w:noProof/>
        </w:rPr>
        <mc:AlternateContent>
          <mc:Choice Requires="wps">
            <w:drawing>
              <wp:anchor distT="0" distB="0" distL="0" distR="0" simplePos="0" relativeHeight="487588352" behindDoc="1" locked="0" layoutInCell="1" allowOverlap="1" wp14:anchorId="7EB8CE3B" wp14:editId="7EFCFD89">
                <wp:simplePos x="0" y="0"/>
                <wp:positionH relativeFrom="page">
                  <wp:posOffset>4022090</wp:posOffset>
                </wp:positionH>
                <wp:positionV relativeFrom="paragraph">
                  <wp:posOffset>218440</wp:posOffset>
                </wp:positionV>
                <wp:extent cx="2721610" cy="2870835"/>
                <wp:effectExtent l="0" t="0" r="0" b="0"/>
                <wp:wrapTopAndBottom/>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2870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F8AEA1" w14:textId="77777777" w:rsidR="00F11CBE" w:rsidRDefault="00241F9F">
                            <w:pPr>
                              <w:spacing w:before="68" w:line="276" w:lineRule="auto"/>
                              <w:ind w:left="147" w:right="732"/>
                              <w:rPr>
                                <w:rFonts w:ascii="Arial" w:hAnsi="Arial"/>
                                <w:b/>
                                <w:sz w:val="18"/>
                              </w:rPr>
                            </w:pPr>
                            <w:r>
                              <w:rPr>
                                <w:rFonts w:ascii="Arial" w:hAnsi="Arial"/>
                                <w:b/>
                                <w:sz w:val="18"/>
                              </w:rPr>
                              <w:t>Φοιτητές/</w:t>
                            </w:r>
                            <w:proofErr w:type="spellStart"/>
                            <w:r>
                              <w:rPr>
                                <w:rFonts w:ascii="Arial" w:hAnsi="Arial"/>
                                <w:b/>
                                <w:sz w:val="18"/>
                              </w:rPr>
                              <w:t>ριες</w:t>
                            </w:r>
                            <w:proofErr w:type="spellEnd"/>
                            <w:r>
                              <w:rPr>
                                <w:rFonts w:ascii="Arial" w:hAnsi="Arial"/>
                                <w:b/>
                                <w:sz w:val="18"/>
                              </w:rPr>
                              <w:t xml:space="preserve"> με αναπηρία ή/και ειδικές εκπαιδευτικές ανάγκες:</w:t>
                            </w:r>
                          </w:p>
                          <w:p w14:paraId="2C503772" w14:textId="77777777" w:rsidR="00F11CBE" w:rsidRDefault="00241F9F">
                            <w:pPr>
                              <w:numPr>
                                <w:ilvl w:val="0"/>
                                <w:numId w:val="2"/>
                              </w:numPr>
                              <w:tabs>
                                <w:tab w:val="left" w:pos="289"/>
                              </w:tabs>
                              <w:spacing w:before="4" w:line="278" w:lineRule="auto"/>
                              <w:ind w:right="634"/>
                              <w:rPr>
                                <w:rFonts w:ascii="Arial" w:hAnsi="Arial"/>
                                <w:i/>
                                <w:sz w:val="18"/>
                              </w:rPr>
                            </w:pPr>
                            <w:r>
                              <w:rPr>
                                <w:rFonts w:ascii="Arial" w:hAnsi="Arial"/>
                                <w:i/>
                                <w:sz w:val="18"/>
                              </w:rPr>
                              <w:t>Φοιτητές/</w:t>
                            </w:r>
                            <w:proofErr w:type="spellStart"/>
                            <w:r>
                              <w:rPr>
                                <w:rFonts w:ascii="Arial" w:hAnsi="Arial"/>
                                <w:i/>
                                <w:sz w:val="18"/>
                              </w:rPr>
                              <w:t>ριες</w:t>
                            </w:r>
                            <w:proofErr w:type="spellEnd"/>
                            <w:r>
                              <w:rPr>
                                <w:rFonts w:ascii="Arial" w:hAnsi="Arial"/>
                                <w:i/>
                                <w:sz w:val="18"/>
                              </w:rPr>
                              <w:t xml:space="preserve"> με αισθητηριακές αναπηρίες (οπτική και ακουστική</w:t>
                            </w:r>
                            <w:r>
                              <w:rPr>
                                <w:rFonts w:ascii="Arial" w:hAnsi="Arial"/>
                                <w:i/>
                                <w:spacing w:val="-2"/>
                                <w:sz w:val="18"/>
                              </w:rPr>
                              <w:t xml:space="preserve"> </w:t>
                            </w:r>
                            <w:r>
                              <w:rPr>
                                <w:rFonts w:ascii="Arial" w:hAnsi="Arial"/>
                                <w:i/>
                                <w:sz w:val="18"/>
                              </w:rPr>
                              <w:t>αναπηρία)</w:t>
                            </w:r>
                          </w:p>
                          <w:p w14:paraId="1C6BEBE7" w14:textId="77777777" w:rsidR="00F11CBE" w:rsidRDefault="00241F9F">
                            <w:pPr>
                              <w:numPr>
                                <w:ilvl w:val="0"/>
                                <w:numId w:val="2"/>
                              </w:numPr>
                              <w:tabs>
                                <w:tab w:val="left" w:pos="289"/>
                              </w:tabs>
                              <w:spacing w:line="204" w:lineRule="exact"/>
                              <w:rPr>
                                <w:rFonts w:ascii="Arial" w:hAnsi="Arial"/>
                                <w:i/>
                                <w:sz w:val="18"/>
                              </w:rPr>
                            </w:pPr>
                            <w:r>
                              <w:rPr>
                                <w:rFonts w:ascii="Arial" w:hAnsi="Arial"/>
                                <w:i/>
                                <w:sz w:val="18"/>
                              </w:rPr>
                              <w:t>Φοιτητές/</w:t>
                            </w:r>
                            <w:proofErr w:type="spellStart"/>
                            <w:r>
                              <w:rPr>
                                <w:rFonts w:ascii="Arial" w:hAnsi="Arial"/>
                                <w:i/>
                                <w:sz w:val="18"/>
                              </w:rPr>
                              <w:t>ριες</w:t>
                            </w:r>
                            <w:proofErr w:type="spellEnd"/>
                            <w:r>
                              <w:rPr>
                                <w:rFonts w:ascii="Arial" w:hAnsi="Arial"/>
                                <w:i/>
                                <w:sz w:val="18"/>
                              </w:rPr>
                              <w:t xml:space="preserve"> με κινητική</w:t>
                            </w:r>
                            <w:r>
                              <w:rPr>
                                <w:rFonts w:ascii="Arial" w:hAnsi="Arial"/>
                                <w:i/>
                                <w:spacing w:val="3"/>
                                <w:sz w:val="18"/>
                              </w:rPr>
                              <w:t xml:space="preserve"> </w:t>
                            </w:r>
                            <w:r>
                              <w:rPr>
                                <w:rFonts w:ascii="Arial" w:hAnsi="Arial"/>
                                <w:i/>
                                <w:sz w:val="18"/>
                              </w:rPr>
                              <w:t>αναπηρία</w:t>
                            </w:r>
                          </w:p>
                          <w:p w14:paraId="7345CE70" w14:textId="77777777" w:rsidR="00F11CBE" w:rsidRDefault="00241F9F">
                            <w:pPr>
                              <w:numPr>
                                <w:ilvl w:val="0"/>
                                <w:numId w:val="2"/>
                              </w:numPr>
                              <w:tabs>
                                <w:tab w:val="left" w:pos="289"/>
                              </w:tabs>
                              <w:spacing w:before="30"/>
                              <w:rPr>
                                <w:rFonts w:ascii="Arial" w:hAnsi="Arial"/>
                                <w:i/>
                                <w:sz w:val="18"/>
                              </w:rPr>
                            </w:pPr>
                            <w:r>
                              <w:rPr>
                                <w:rFonts w:ascii="Arial" w:hAnsi="Arial"/>
                                <w:i/>
                                <w:sz w:val="18"/>
                              </w:rPr>
                              <w:t>Φοιτητές/</w:t>
                            </w:r>
                            <w:proofErr w:type="spellStart"/>
                            <w:r>
                              <w:rPr>
                                <w:rFonts w:ascii="Arial" w:hAnsi="Arial"/>
                                <w:i/>
                                <w:sz w:val="18"/>
                              </w:rPr>
                              <w:t>ριες</w:t>
                            </w:r>
                            <w:proofErr w:type="spellEnd"/>
                            <w:r>
                              <w:rPr>
                                <w:rFonts w:ascii="Arial" w:hAnsi="Arial"/>
                                <w:i/>
                                <w:sz w:val="18"/>
                              </w:rPr>
                              <w:t xml:space="preserve"> με νοητική</w:t>
                            </w:r>
                            <w:r>
                              <w:rPr>
                                <w:rFonts w:ascii="Arial" w:hAnsi="Arial"/>
                                <w:i/>
                                <w:spacing w:val="2"/>
                                <w:sz w:val="18"/>
                              </w:rPr>
                              <w:t xml:space="preserve"> </w:t>
                            </w:r>
                            <w:r>
                              <w:rPr>
                                <w:rFonts w:ascii="Arial" w:hAnsi="Arial"/>
                                <w:i/>
                                <w:sz w:val="18"/>
                              </w:rPr>
                              <w:t>αναπηρία</w:t>
                            </w:r>
                          </w:p>
                          <w:p w14:paraId="580D9081" w14:textId="77777777" w:rsidR="00F11CBE" w:rsidRDefault="00241F9F">
                            <w:pPr>
                              <w:numPr>
                                <w:ilvl w:val="0"/>
                                <w:numId w:val="2"/>
                              </w:numPr>
                              <w:tabs>
                                <w:tab w:val="left" w:pos="289"/>
                              </w:tabs>
                              <w:spacing w:before="30" w:line="273" w:lineRule="auto"/>
                              <w:ind w:right="882"/>
                              <w:rPr>
                                <w:rFonts w:ascii="Arial" w:hAnsi="Arial"/>
                                <w:i/>
                                <w:sz w:val="18"/>
                              </w:rPr>
                            </w:pPr>
                            <w:r>
                              <w:rPr>
                                <w:rFonts w:ascii="Arial" w:hAnsi="Arial"/>
                                <w:i/>
                                <w:sz w:val="18"/>
                              </w:rPr>
                              <w:t>Φοιτητές/</w:t>
                            </w:r>
                            <w:proofErr w:type="spellStart"/>
                            <w:r>
                              <w:rPr>
                                <w:rFonts w:ascii="Arial" w:hAnsi="Arial"/>
                                <w:i/>
                                <w:sz w:val="18"/>
                              </w:rPr>
                              <w:t>ριες</w:t>
                            </w:r>
                            <w:proofErr w:type="spellEnd"/>
                            <w:r>
                              <w:rPr>
                                <w:rFonts w:ascii="Arial" w:hAnsi="Arial"/>
                                <w:i/>
                                <w:sz w:val="18"/>
                              </w:rPr>
                              <w:t xml:space="preserve"> με διαταραχές αυτιστικού φάσματος</w:t>
                            </w:r>
                          </w:p>
                          <w:p w14:paraId="1B6D7B68" w14:textId="77777777" w:rsidR="00F11CBE" w:rsidRDefault="00241F9F">
                            <w:pPr>
                              <w:numPr>
                                <w:ilvl w:val="0"/>
                                <w:numId w:val="2"/>
                              </w:numPr>
                              <w:tabs>
                                <w:tab w:val="left" w:pos="289"/>
                              </w:tabs>
                              <w:spacing w:before="5"/>
                              <w:rPr>
                                <w:rFonts w:ascii="Arial" w:hAnsi="Arial"/>
                                <w:i/>
                                <w:sz w:val="18"/>
                              </w:rPr>
                            </w:pPr>
                            <w:r>
                              <w:rPr>
                                <w:rFonts w:ascii="Arial" w:hAnsi="Arial"/>
                                <w:i/>
                                <w:sz w:val="18"/>
                              </w:rPr>
                              <w:t>Φοιτητές/</w:t>
                            </w:r>
                            <w:proofErr w:type="spellStart"/>
                            <w:r>
                              <w:rPr>
                                <w:rFonts w:ascii="Arial" w:hAnsi="Arial"/>
                                <w:i/>
                                <w:sz w:val="18"/>
                              </w:rPr>
                              <w:t>ριες</w:t>
                            </w:r>
                            <w:proofErr w:type="spellEnd"/>
                            <w:r>
                              <w:rPr>
                                <w:rFonts w:ascii="Arial" w:hAnsi="Arial"/>
                                <w:i/>
                                <w:sz w:val="18"/>
                              </w:rPr>
                              <w:t xml:space="preserve"> με ιατρικά</w:t>
                            </w:r>
                            <w:r>
                              <w:rPr>
                                <w:rFonts w:ascii="Arial" w:hAnsi="Arial"/>
                                <w:i/>
                                <w:spacing w:val="-1"/>
                                <w:sz w:val="18"/>
                              </w:rPr>
                              <w:t xml:space="preserve"> </w:t>
                            </w:r>
                            <w:r>
                              <w:rPr>
                                <w:rFonts w:ascii="Arial" w:hAnsi="Arial"/>
                                <w:i/>
                                <w:sz w:val="18"/>
                              </w:rPr>
                              <w:t>προβλήματα</w:t>
                            </w:r>
                          </w:p>
                          <w:p w14:paraId="522416C1" w14:textId="77777777" w:rsidR="00F11CBE" w:rsidRDefault="00241F9F">
                            <w:pPr>
                              <w:numPr>
                                <w:ilvl w:val="0"/>
                                <w:numId w:val="2"/>
                              </w:numPr>
                              <w:tabs>
                                <w:tab w:val="left" w:pos="289"/>
                              </w:tabs>
                              <w:spacing w:before="30"/>
                              <w:rPr>
                                <w:rFonts w:ascii="Arial" w:hAnsi="Arial"/>
                                <w:i/>
                                <w:sz w:val="18"/>
                              </w:rPr>
                            </w:pPr>
                            <w:r>
                              <w:rPr>
                                <w:rFonts w:ascii="Arial" w:hAnsi="Arial"/>
                                <w:i/>
                                <w:sz w:val="18"/>
                              </w:rPr>
                              <w:t>Φοιτητές/</w:t>
                            </w:r>
                            <w:proofErr w:type="spellStart"/>
                            <w:r>
                              <w:rPr>
                                <w:rFonts w:ascii="Arial" w:hAnsi="Arial"/>
                                <w:i/>
                                <w:sz w:val="18"/>
                              </w:rPr>
                              <w:t>ριες</w:t>
                            </w:r>
                            <w:proofErr w:type="spellEnd"/>
                            <w:r>
                              <w:rPr>
                                <w:rFonts w:ascii="Arial" w:hAnsi="Arial"/>
                                <w:i/>
                                <w:sz w:val="18"/>
                              </w:rPr>
                              <w:t xml:space="preserve"> με προβλήματα λόγου και</w:t>
                            </w:r>
                            <w:r>
                              <w:rPr>
                                <w:rFonts w:ascii="Arial" w:hAnsi="Arial"/>
                                <w:i/>
                                <w:spacing w:val="2"/>
                                <w:sz w:val="18"/>
                              </w:rPr>
                              <w:t xml:space="preserve"> </w:t>
                            </w:r>
                            <w:r>
                              <w:rPr>
                                <w:rFonts w:ascii="Arial" w:hAnsi="Arial"/>
                                <w:i/>
                                <w:sz w:val="18"/>
                              </w:rPr>
                              <w:t>ομιλίας</w:t>
                            </w:r>
                          </w:p>
                          <w:p w14:paraId="4D89B903" w14:textId="77777777" w:rsidR="00F11CBE" w:rsidRDefault="00241F9F">
                            <w:pPr>
                              <w:numPr>
                                <w:ilvl w:val="0"/>
                                <w:numId w:val="2"/>
                              </w:numPr>
                              <w:tabs>
                                <w:tab w:val="left" w:pos="289"/>
                              </w:tabs>
                              <w:spacing w:before="30" w:line="273" w:lineRule="auto"/>
                              <w:ind w:right="689"/>
                              <w:rPr>
                                <w:rFonts w:ascii="Arial" w:hAnsi="Arial"/>
                                <w:i/>
                                <w:sz w:val="18"/>
                              </w:rPr>
                            </w:pPr>
                            <w:r>
                              <w:rPr>
                                <w:rFonts w:ascii="Arial" w:hAnsi="Arial"/>
                                <w:i/>
                                <w:sz w:val="18"/>
                              </w:rPr>
                              <w:t>Φοιτητές/</w:t>
                            </w:r>
                            <w:proofErr w:type="spellStart"/>
                            <w:r>
                              <w:rPr>
                                <w:rFonts w:ascii="Arial" w:hAnsi="Arial"/>
                                <w:i/>
                                <w:sz w:val="18"/>
                              </w:rPr>
                              <w:t>ριες</w:t>
                            </w:r>
                            <w:proofErr w:type="spellEnd"/>
                            <w:r>
                              <w:rPr>
                                <w:rFonts w:ascii="Arial" w:hAnsi="Arial"/>
                                <w:i/>
                                <w:sz w:val="18"/>
                              </w:rPr>
                              <w:t xml:space="preserve"> με διαταραχή ελλειμματικής προσοχής ή/και </w:t>
                            </w:r>
                            <w:proofErr w:type="spellStart"/>
                            <w:r>
                              <w:rPr>
                                <w:rFonts w:ascii="Arial" w:hAnsi="Arial"/>
                                <w:i/>
                                <w:sz w:val="18"/>
                              </w:rPr>
                              <w:t>υπερκινητικότητα</w:t>
                            </w:r>
                            <w:proofErr w:type="spellEnd"/>
                          </w:p>
                          <w:p w14:paraId="378B8C32" w14:textId="77777777" w:rsidR="00F11CBE" w:rsidRDefault="00241F9F">
                            <w:pPr>
                              <w:numPr>
                                <w:ilvl w:val="0"/>
                                <w:numId w:val="2"/>
                              </w:numPr>
                              <w:tabs>
                                <w:tab w:val="left" w:pos="289"/>
                              </w:tabs>
                              <w:spacing w:before="2"/>
                              <w:rPr>
                                <w:rFonts w:ascii="Arial" w:hAnsi="Arial"/>
                                <w:i/>
                                <w:sz w:val="18"/>
                              </w:rPr>
                            </w:pPr>
                            <w:r>
                              <w:rPr>
                                <w:rFonts w:ascii="Arial" w:hAnsi="Arial"/>
                                <w:i/>
                                <w:sz w:val="18"/>
                              </w:rPr>
                              <w:t>Φοιτητές/</w:t>
                            </w:r>
                            <w:proofErr w:type="spellStart"/>
                            <w:r>
                              <w:rPr>
                                <w:rFonts w:ascii="Arial" w:hAnsi="Arial"/>
                                <w:i/>
                                <w:sz w:val="18"/>
                              </w:rPr>
                              <w:t>τριες</w:t>
                            </w:r>
                            <w:proofErr w:type="spellEnd"/>
                            <w:r>
                              <w:rPr>
                                <w:rFonts w:ascii="Arial" w:hAnsi="Arial"/>
                                <w:i/>
                                <w:sz w:val="18"/>
                              </w:rPr>
                              <w:t xml:space="preserve"> με </w:t>
                            </w:r>
                            <w:proofErr w:type="spellStart"/>
                            <w:r>
                              <w:rPr>
                                <w:rFonts w:ascii="Arial" w:hAnsi="Arial"/>
                                <w:i/>
                                <w:sz w:val="18"/>
                              </w:rPr>
                              <w:t>παραβατική</w:t>
                            </w:r>
                            <w:proofErr w:type="spellEnd"/>
                            <w:r>
                              <w:rPr>
                                <w:rFonts w:ascii="Arial" w:hAnsi="Arial"/>
                                <w:i/>
                                <w:spacing w:val="-2"/>
                                <w:sz w:val="18"/>
                              </w:rPr>
                              <w:t xml:space="preserve"> </w:t>
                            </w:r>
                            <w:r>
                              <w:rPr>
                                <w:rFonts w:ascii="Arial" w:hAnsi="Arial"/>
                                <w:i/>
                                <w:sz w:val="18"/>
                              </w:rPr>
                              <w:t>συμπεριφορά</w:t>
                            </w:r>
                          </w:p>
                          <w:p w14:paraId="7F8E2769" w14:textId="77777777" w:rsidR="00F11CBE" w:rsidRDefault="00241F9F">
                            <w:pPr>
                              <w:numPr>
                                <w:ilvl w:val="0"/>
                                <w:numId w:val="2"/>
                              </w:numPr>
                              <w:tabs>
                                <w:tab w:val="left" w:pos="289"/>
                              </w:tabs>
                              <w:spacing w:before="30" w:line="273" w:lineRule="auto"/>
                              <w:ind w:right="238"/>
                              <w:rPr>
                                <w:rFonts w:ascii="Arial" w:hAnsi="Arial"/>
                                <w:i/>
                                <w:sz w:val="18"/>
                              </w:rPr>
                            </w:pPr>
                            <w:r>
                              <w:rPr>
                                <w:rFonts w:ascii="Arial" w:hAnsi="Arial"/>
                                <w:i/>
                                <w:sz w:val="18"/>
                              </w:rPr>
                              <w:t>Φοιτητές/</w:t>
                            </w:r>
                            <w:proofErr w:type="spellStart"/>
                            <w:r>
                              <w:rPr>
                                <w:rFonts w:ascii="Arial" w:hAnsi="Arial"/>
                                <w:i/>
                                <w:sz w:val="18"/>
                              </w:rPr>
                              <w:t>ριες</w:t>
                            </w:r>
                            <w:proofErr w:type="spellEnd"/>
                            <w:r>
                              <w:rPr>
                                <w:rFonts w:ascii="Arial" w:hAnsi="Arial"/>
                                <w:i/>
                                <w:sz w:val="18"/>
                              </w:rPr>
                              <w:t xml:space="preserve"> με ειδικές μαθησιακές δυσκολίες (π.χ., δυσλεξία, </w:t>
                            </w:r>
                            <w:proofErr w:type="spellStart"/>
                            <w:r>
                              <w:rPr>
                                <w:rFonts w:ascii="Arial" w:hAnsi="Arial"/>
                                <w:i/>
                                <w:sz w:val="18"/>
                              </w:rPr>
                              <w:t>δυσαναγνωσία</w:t>
                            </w:r>
                            <w:proofErr w:type="spellEnd"/>
                            <w:r>
                              <w:rPr>
                                <w:rFonts w:ascii="Arial" w:hAnsi="Arial"/>
                                <w:i/>
                                <w:sz w:val="18"/>
                              </w:rPr>
                              <w:t>,</w:t>
                            </w:r>
                            <w:r>
                              <w:rPr>
                                <w:rFonts w:ascii="Arial" w:hAnsi="Arial"/>
                                <w:i/>
                                <w:spacing w:val="9"/>
                                <w:sz w:val="18"/>
                              </w:rPr>
                              <w:t xml:space="preserve"> </w:t>
                            </w:r>
                            <w:proofErr w:type="spellStart"/>
                            <w:r>
                              <w:rPr>
                                <w:rFonts w:ascii="Arial" w:hAnsi="Arial"/>
                                <w:i/>
                                <w:sz w:val="18"/>
                              </w:rPr>
                              <w:t>δυσαριθμησία</w:t>
                            </w:r>
                            <w:proofErr w:type="spellEnd"/>
                            <w:r>
                              <w:rPr>
                                <w:rFonts w:ascii="Arial" w:hAnsi="Arial"/>
                                <w:i/>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8CE3B" id="_x0000_t202" coordsize="21600,21600" o:spt="202" path="m,l,21600r21600,l21600,xe">
                <v:stroke joinstyle="miter"/>
                <v:path gradientshapeok="t" o:connecttype="rect"/>
              </v:shapetype>
              <v:shape id="Text Box 36" o:spid="_x0000_s1026" type="#_x0000_t202" style="position:absolute;margin-left:316.7pt;margin-top:17.2pt;width:214.3pt;height:226.0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" filled="f">
                <v:textbox inset="0,0,0,0">
                  <w:txbxContent>
                    <w:p w14:paraId="31F8AEA1" w14:textId="77777777" w:rsidR="00F11CBE" w:rsidRDefault="00241F9F">
                      <w:pPr>
                        <w:spacing w:before="68" w:line="276" w:lineRule="auto"/>
                        <w:ind w:left="147" w:right="732"/>
                        <w:rPr>
                          <w:rFonts w:ascii="Arial" w:hAnsi="Arial"/>
                          <w:b/>
                          <w:sz w:val="18"/>
                        </w:rPr>
                      </w:pPr>
                      <w:r>
                        <w:rPr>
                          <w:rFonts w:ascii="Arial" w:hAnsi="Arial"/>
                          <w:b/>
                          <w:sz w:val="18"/>
                        </w:rPr>
                        <w:t>Φοιτητές/ριες με αναπηρία ή/και ειδικές εκπαιδευτικές ανάγκες:</w:t>
                      </w:r>
                    </w:p>
                    <w:p w14:paraId="2C503772" w14:textId="77777777" w:rsidR="00F11CBE" w:rsidRDefault="00241F9F">
                      <w:pPr>
                        <w:numPr>
                          <w:ilvl w:val="0"/>
                          <w:numId w:val="2"/>
                        </w:numPr>
                        <w:tabs>
                          <w:tab w:val="left" w:pos="289"/>
                        </w:tabs>
                        <w:spacing w:before="4" w:line="278" w:lineRule="auto"/>
                        <w:ind w:right="634"/>
                        <w:rPr>
                          <w:rFonts w:ascii="Arial" w:hAnsi="Arial"/>
                          <w:i/>
                          <w:sz w:val="18"/>
                        </w:rPr>
                      </w:pPr>
                      <w:r>
                        <w:rPr>
                          <w:rFonts w:ascii="Arial" w:hAnsi="Arial"/>
                          <w:i/>
                          <w:sz w:val="18"/>
                        </w:rPr>
                        <w:t>Φοιτητές/ριες με αισθητηριακές αναπηρίες (οπτική και ακουστική</w:t>
                      </w:r>
                      <w:r>
                        <w:rPr>
                          <w:rFonts w:ascii="Arial" w:hAnsi="Arial"/>
                          <w:i/>
                          <w:spacing w:val="-2"/>
                          <w:sz w:val="18"/>
                        </w:rPr>
                        <w:t xml:space="preserve"> </w:t>
                      </w:r>
                      <w:r>
                        <w:rPr>
                          <w:rFonts w:ascii="Arial" w:hAnsi="Arial"/>
                          <w:i/>
                          <w:sz w:val="18"/>
                        </w:rPr>
                        <w:t>αναπηρία)</w:t>
                      </w:r>
                    </w:p>
                    <w:p w14:paraId="1C6BEBE7" w14:textId="77777777" w:rsidR="00F11CBE" w:rsidRDefault="00241F9F">
                      <w:pPr>
                        <w:numPr>
                          <w:ilvl w:val="0"/>
                          <w:numId w:val="2"/>
                        </w:numPr>
                        <w:tabs>
                          <w:tab w:val="left" w:pos="289"/>
                        </w:tabs>
                        <w:spacing w:line="204" w:lineRule="exact"/>
                        <w:rPr>
                          <w:rFonts w:ascii="Arial" w:hAnsi="Arial"/>
                          <w:i/>
                          <w:sz w:val="18"/>
                        </w:rPr>
                      </w:pPr>
                      <w:r>
                        <w:rPr>
                          <w:rFonts w:ascii="Arial" w:hAnsi="Arial"/>
                          <w:i/>
                          <w:sz w:val="18"/>
                        </w:rPr>
                        <w:t>Φοιτητές/ριες με κινητική</w:t>
                      </w:r>
                      <w:r>
                        <w:rPr>
                          <w:rFonts w:ascii="Arial" w:hAnsi="Arial"/>
                          <w:i/>
                          <w:spacing w:val="3"/>
                          <w:sz w:val="18"/>
                        </w:rPr>
                        <w:t xml:space="preserve"> </w:t>
                      </w:r>
                      <w:r>
                        <w:rPr>
                          <w:rFonts w:ascii="Arial" w:hAnsi="Arial"/>
                          <w:i/>
                          <w:sz w:val="18"/>
                        </w:rPr>
                        <w:t>αναπηρία</w:t>
                      </w:r>
                    </w:p>
                    <w:p w14:paraId="7345CE70" w14:textId="77777777" w:rsidR="00F11CBE" w:rsidRDefault="00241F9F">
                      <w:pPr>
                        <w:numPr>
                          <w:ilvl w:val="0"/>
                          <w:numId w:val="2"/>
                        </w:numPr>
                        <w:tabs>
                          <w:tab w:val="left" w:pos="289"/>
                        </w:tabs>
                        <w:spacing w:before="30"/>
                        <w:rPr>
                          <w:rFonts w:ascii="Arial" w:hAnsi="Arial"/>
                          <w:i/>
                          <w:sz w:val="18"/>
                        </w:rPr>
                      </w:pPr>
                      <w:r>
                        <w:rPr>
                          <w:rFonts w:ascii="Arial" w:hAnsi="Arial"/>
                          <w:i/>
                          <w:sz w:val="18"/>
                        </w:rPr>
                        <w:t>Φοιτητές/ριες με νοητική</w:t>
                      </w:r>
                      <w:r>
                        <w:rPr>
                          <w:rFonts w:ascii="Arial" w:hAnsi="Arial"/>
                          <w:i/>
                          <w:spacing w:val="2"/>
                          <w:sz w:val="18"/>
                        </w:rPr>
                        <w:t xml:space="preserve"> </w:t>
                      </w:r>
                      <w:r>
                        <w:rPr>
                          <w:rFonts w:ascii="Arial" w:hAnsi="Arial"/>
                          <w:i/>
                          <w:sz w:val="18"/>
                        </w:rPr>
                        <w:t>αναπηρία</w:t>
                      </w:r>
                    </w:p>
                    <w:p w14:paraId="580D9081" w14:textId="77777777" w:rsidR="00F11CBE" w:rsidRDefault="00241F9F">
                      <w:pPr>
                        <w:numPr>
                          <w:ilvl w:val="0"/>
                          <w:numId w:val="2"/>
                        </w:numPr>
                        <w:tabs>
                          <w:tab w:val="left" w:pos="289"/>
                        </w:tabs>
                        <w:spacing w:before="30" w:line="273" w:lineRule="auto"/>
                        <w:ind w:right="882"/>
                        <w:rPr>
                          <w:rFonts w:ascii="Arial" w:hAnsi="Arial"/>
                          <w:i/>
                          <w:sz w:val="18"/>
                        </w:rPr>
                      </w:pPr>
                      <w:r>
                        <w:rPr>
                          <w:rFonts w:ascii="Arial" w:hAnsi="Arial"/>
                          <w:i/>
                          <w:sz w:val="18"/>
                        </w:rPr>
                        <w:t>Φοιτητές/ριες με διαταραχές αυτιστικού φάσματος</w:t>
                      </w:r>
                    </w:p>
                    <w:p w14:paraId="1B6D7B68" w14:textId="77777777" w:rsidR="00F11CBE" w:rsidRDefault="00241F9F">
                      <w:pPr>
                        <w:numPr>
                          <w:ilvl w:val="0"/>
                          <w:numId w:val="2"/>
                        </w:numPr>
                        <w:tabs>
                          <w:tab w:val="left" w:pos="289"/>
                        </w:tabs>
                        <w:spacing w:before="5"/>
                        <w:rPr>
                          <w:rFonts w:ascii="Arial" w:hAnsi="Arial"/>
                          <w:i/>
                          <w:sz w:val="18"/>
                        </w:rPr>
                      </w:pPr>
                      <w:r>
                        <w:rPr>
                          <w:rFonts w:ascii="Arial" w:hAnsi="Arial"/>
                          <w:i/>
                          <w:sz w:val="18"/>
                        </w:rPr>
                        <w:t>Φοιτητές/ριες με ιατρικά</w:t>
                      </w:r>
                      <w:r>
                        <w:rPr>
                          <w:rFonts w:ascii="Arial" w:hAnsi="Arial"/>
                          <w:i/>
                          <w:spacing w:val="-1"/>
                          <w:sz w:val="18"/>
                        </w:rPr>
                        <w:t xml:space="preserve"> </w:t>
                      </w:r>
                      <w:r>
                        <w:rPr>
                          <w:rFonts w:ascii="Arial" w:hAnsi="Arial"/>
                          <w:i/>
                          <w:sz w:val="18"/>
                        </w:rPr>
                        <w:t>προβλήματα</w:t>
                      </w:r>
                    </w:p>
                    <w:p w14:paraId="522416C1" w14:textId="77777777" w:rsidR="00F11CBE" w:rsidRDefault="00241F9F">
                      <w:pPr>
                        <w:numPr>
                          <w:ilvl w:val="0"/>
                          <w:numId w:val="2"/>
                        </w:numPr>
                        <w:tabs>
                          <w:tab w:val="left" w:pos="289"/>
                        </w:tabs>
                        <w:spacing w:before="30"/>
                        <w:rPr>
                          <w:rFonts w:ascii="Arial" w:hAnsi="Arial"/>
                          <w:i/>
                          <w:sz w:val="18"/>
                        </w:rPr>
                      </w:pPr>
                      <w:r>
                        <w:rPr>
                          <w:rFonts w:ascii="Arial" w:hAnsi="Arial"/>
                          <w:i/>
                          <w:sz w:val="18"/>
                        </w:rPr>
                        <w:t>Φοιτητές/ριες με προβλήματα λόγου και</w:t>
                      </w:r>
                      <w:r>
                        <w:rPr>
                          <w:rFonts w:ascii="Arial" w:hAnsi="Arial"/>
                          <w:i/>
                          <w:spacing w:val="2"/>
                          <w:sz w:val="18"/>
                        </w:rPr>
                        <w:t xml:space="preserve"> </w:t>
                      </w:r>
                      <w:r>
                        <w:rPr>
                          <w:rFonts w:ascii="Arial" w:hAnsi="Arial"/>
                          <w:i/>
                          <w:sz w:val="18"/>
                        </w:rPr>
                        <w:t>ομιλίας</w:t>
                      </w:r>
                    </w:p>
                    <w:p w14:paraId="4D89B903" w14:textId="77777777" w:rsidR="00F11CBE" w:rsidRDefault="00241F9F">
                      <w:pPr>
                        <w:numPr>
                          <w:ilvl w:val="0"/>
                          <w:numId w:val="2"/>
                        </w:numPr>
                        <w:tabs>
                          <w:tab w:val="left" w:pos="289"/>
                        </w:tabs>
                        <w:spacing w:before="30" w:line="273" w:lineRule="auto"/>
                        <w:ind w:right="689"/>
                        <w:rPr>
                          <w:rFonts w:ascii="Arial" w:hAnsi="Arial"/>
                          <w:i/>
                          <w:sz w:val="18"/>
                        </w:rPr>
                      </w:pPr>
                      <w:r>
                        <w:rPr>
                          <w:rFonts w:ascii="Arial" w:hAnsi="Arial"/>
                          <w:i/>
                          <w:sz w:val="18"/>
                        </w:rPr>
                        <w:t>Φοιτητές/ριες με διαταραχή ελλειμματικής προσοχής ή/και υπερκινητικότητα</w:t>
                      </w:r>
                    </w:p>
                    <w:p w14:paraId="378B8C32" w14:textId="77777777" w:rsidR="00F11CBE" w:rsidRDefault="00241F9F">
                      <w:pPr>
                        <w:numPr>
                          <w:ilvl w:val="0"/>
                          <w:numId w:val="2"/>
                        </w:numPr>
                        <w:tabs>
                          <w:tab w:val="left" w:pos="289"/>
                        </w:tabs>
                        <w:spacing w:before="2"/>
                        <w:rPr>
                          <w:rFonts w:ascii="Arial" w:hAnsi="Arial"/>
                          <w:i/>
                          <w:sz w:val="18"/>
                        </w:rPr>
                      </w:pPr>
                      <w:r>
                        <w:rPr>
                          <w:rFonts w:ascii="Arial" w:hAnsi="Arial"/>
                          <w:i/>
                          <w:sz w:val="18"/>
                        </w:rPr>
                        <w:t>Φοιτητές/τριες με παραβατική</w:t>
                      </w:r>
                      <w:r>
                        <w:rPr>
                          <w:rFonts w:ascii="Arial" w:hAnsi="Arial"/>
                          <w:i/>
                          <w:spacing w:val="-2"/>
                          <w:sz w:val="18"/>
                        </w:rPr>
                        <w:t xml:space="preserve"> </w:t>
                      </w:r>
                      <w:r>
                        <w:rPr>
                          <w:rFonts w:ascii="Arial" w:hAnsi="Arial"/>
                          <w:i/>
                          <w:sz w:val="18"/>
                        </w:rPr>
                        <w:t>συμπεριφορά</w:t>
                      </w:r>
                    </w:p>
                    <w:p w14:paraId="7F8E2769" w14:textId="77777777" w:rsidR="00F11CBE" w:rsidRDefault="00241F9F">
                      <w:pPr>
                        <w:numPr>
                          <w:ilvl w:val="0"/>
                          <w:numId w:val="2"/>
                        </w:numPr>
                        <w:tabs>
                          <w:tab w:val="left" w:pos="289"/>
                        </w:tabs>
                        <w:spacing w:before="30" w:line="273" w:lineRule="auto"/>
                        <w:ind w:right="238"/>
                        <w:rPr>
                          <w:rFonts w:ascii="Arial" w:hAnsi="Arial"/>
                          <w:i/>
                          <w:sz w:val="18"/>
                        </w:rPr>
                      </w:pPr>
                      <w:r>
                        <w:rPr>
                          <w:rFonts w:ascii="Arial" w:hAnsi="Arial"/>
                          <w:i/>
                          <w:sz w:val="18"/>
                        </w:rPr>
                        <w:t>Φοιτητές/ριες με ειδικές μαθησιακές δυσκολίες (π.χ., δυσλεξία, δυσαναγνωσία,</w:t>
                      </w:r>
                      <w:r>
                        <w:rPr>
                          <w:rFonts w:ascii="Arial" w:hAnsi="Arial"/>
                          <w:i/>
                          <w:spacing w:val="9"/>
                          <w:sz w:val="18"/>
                        </w:rPr>
                        <w:t xml:space="preserve"> </w:t>
                      </w:r>
                      <w:r>
                        <w:rPr>
                          <w:rFonts w:ascii="Arial" w:hAnsi="Arial"/>
                          <w:i/>
                          <w:sz w:val="18"/>
                        </w:rPr>
                        <w:t>δυσαριθμησία)</w:t>
                      </w:r>
                    </w:p>
                  </w:txbxContent>
                </v:textbox>
                <w10:wrap type="topAndBottom" anchorx="page"/>
              </v:shape>
            </w:pict>
          </mc:Fallback>
        </mc:AlternateContent>
      </w:r>
      <w:r>
        <w:rPr>
          <w:noProof/>
        </w:rPr>
        <mc:AlternateContent>
          <mc:Choice Requires="wps">
            <w:drawing>
              <wp:anchor distT="0" distB="0" distL="0" distR="0" simplePos="0" relativeHeight="487587840" behindDoc="1" locked="0" layoutInCell="1" allowOverlap="1" wp14:anchorId="12CCB641" wp14:editId="60428AA4">
                <wp:simplePos x="0" y="0"/>
                <wp:positionH relativeFrom="page">
                  <wp:posOffset>1143000</wp:posOffset>
                </wp:positionH>
                <wp:positionV relativeFrom="paragraph">
                  <wp:posOffset>218440</wp:posOffset>
                </wp:positionV>
                <wp:extent cx="2737485" cy="2870835"/>
                <wp:effectExtent l="0" t="0" r="0" b="0"/>
                <wp:wrapTopAndBottom/>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2870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69A12D" w14:textId="77777777" w:rsidR="00F11CBE" w:rsidRDefault="00241F9F">
                            <w:pPr>
                              <w:spacing w:before="68" w:line="276" w:lineRule="auto"/>
                              <w:ind w:left="144" w:right="254"/>
                              <w:rPr>
                                <w:rFonts w:ascii="Arial" w:hAnsi="Arial"/>
                                <w:b/>
                                <w:sz w:val="18"/>
                              </w:rPr>
                            </w:pPr>
                            <w:r>
                              <w:rPr>
                                <w:rFonts w:ascii="Arial" w:hAnsi="Arial"/>
                                <w:b/>
                                <w:sz w:val="18"/>
                              </w:rPr>
                              <w:t>Φοιτητές/</w:t>
                            </w:r>
                            <w:proofErr w:type="spellStart"/>
                            <w:r>
                              <w:rPr>
                                <w:rFonts w:ascii="Arial" w:hAnsi="Arial"/>
                                <w:b/>
                                <w:sz w:val="18"/>
                              </w:rPr>
                              <w:t>ριες</w:t>
                            </w:r>
                            <w:proofErr w:type="spellEnd"/>
                            <w:r>
                              <w:rPr>
                                <w:rFonts w:ascii="Arial" w:hAnsi="Arial"/>
                                <w:b/>
                                <w:sz w:val="18"/>
                              </w:rPr>
                              <w:t xml:space="preserve"> με κοινωνικές, ψυχολογικές και οικονομικές δυσκολίες:</w:t>
                            </w:r>
                          </w:p>
                          <w:p w14:paraId="2B59254C" w14:textId="77777777" w:rsidR="00F11CBE" w:rsidRDefault="00241F9F">
                            <w:pPr>
                              <w:numPr>
                                <w:ilvl w:val="0"/>
                                <w:numId w:val="3"/>
                              </w:numPr>
                              <w:tabs>
                                <w:tab w:val="left" w:pos="286"/>
                              </w:tabs>
                              <w:spacing w:before="4" w:line="278" w:lineRule="auto"/>
                              <w:ind w:right="640"/>
                              <w:rPr>
                                <w:rFonts w:ascii="Arial" w:hAnsi="Arial"/>
                                <w:i/>
                                <w:sz w:val="18"/>
                              </w:rPr>
                            </w:pPr>
                            <w:r>
                              <w:rPr>
                                <w:rFonts w:ascii="Arial" w:hAnsi="Arial"/>
                                <w:i/>
                                <w:sz w:val="18"/>
                              </w:rPr>
                              <w:t>Φοιτητές/</w:t>
                            </w:r>
                            <w:proofErr w:type="spellStart"/>
                            <w:r>
                              <w:rPr>
                                <w:rFonts w:ascii="Arial" w:hAnsi="Arial"/>
                                <w:i/>
                                <w:sz w:val="18"/>
                              </w:rPr>
                              <w:t>τριες</w:t>
                            </w:r>
                            <w:proofErr w:type="spellEnd"/>
                            <w:r>
                              <w:rPr>
                                <w:rFonts w:ascii="Arial" w:hAnsi="Arial"/>
                                <w:i/>
                                <w:sz w:val="18"/>
                              </w:rPr>
                              <w:t xml:space="preserve"> από χαμηλές εισοδηματικές τάξεις</w:t>
                            </w:r>
                          </w:p>
                          <w:p w14:paraId="15F8A875" w14:textId="77777777" w:rsidR="00F11CBE" w:rsidRDefault="00241F9F">
                            <w:pPr>
                              <w:numPr>
                                <w:ilvl w:val="0"/>
                                <w:numId w:val="3"/>
                              </w:numPr>
                              <w:tabs>
                                <w:tab w:val="left" w:pos="286"/>
                              </w:tabs>
                              <w:spacing w:line="204" w:lineRule="exact"/>
                              <w:rPr>
                                <w:rFonts w:ascii="Arial" w:hAnsi="Arial"/>
                                <w:i/>
                                <w:sz w:val="18"/>
                              </w:rPr>
                            </w:pPr>
                            <w:r>
                              <w:rPr>
                                <w:rFonts w:ascii="Arial" w:hAnsi="Arial"/>
                                <w:i/>
                                <w:sz w:val="18"/>
                              </w:rPr>
                              <w:t>Φοιτητές/</w:t>
                            </w:r>
                            <w:proofErr w:type="spellStart"/>
                            <w:r>
                              <w:rPr>
                                <w:rFonts w:ascii="Arial" w:hAnsi="Arial"/>
                                <w:i/>
                                <w:sz w:val="18"/>
                              </w:rPr>
                              <w:t>τριες</w:t>
                            </w:r>
                            <w:proofErr w:type="spellEnd"/>
                            <w:r>
                              <w:rPr>
                                <w:rFonts w:ascii="Arial" w:hAnsi="Arial"/>
                                <w:i/>
                                <w:spacing w:val="-1"/>
                                <w:sz w:val="18"/>
                              </w:rPr>
                              <w:t xml:space="preserve"> </w:t>
                            </w:r>
                            <w:r>
                              <w:rPr>
                                <w:rFonts w:ascii="Arial" w:hAnsi="Arial"/>
                                <w:i/>
                                <w:sz w:val="18"/>
                              </w:rPr>
                              <w:t>οροθετικοί/</w:t>
                            </w:r>
                            <w:proofErr w:type="spellStart"/>
                            <w:r>
                              <w:rPr>
                                <w:rFonts w:ascii="Arial" w:hAnsi="Arial"/>
                                <w:i/>
                                <w:sz w:val="18"/>
                              </w:rPr>
                              <w:t>ές</w:t>
                            </w:r>
                            <w:proofErr w:type="spellEnd"/>
                          </w:p>
                          <w:p w14:paraId="7F634DCB" w14:textId="77777777" w:rsidR="00F11CBE" w:rsidRDefault="00241F9F">
                            <w:pPr>
                              <w:numPr>
                                <w:ilvl w:val="0"/>
                                <w:numId w:val="3"/>
                              </w:numPr>
                              <w:tabs>
                                <w:tab w:val="left" w:pos="286"/>
                              </w:tabs>
                              <w:spacing w:before="30" w:line="273" w:lineRule="auto"/>
                              <w:ind w:right="242"/>
                              <w:rPr>
                                <w:rFonts w:ascii="Arial" w:hAnsi="Arial"/>
                                <w:i/>
                                <w:sz w:val="18"/>
                              </w:rPr>
                            </w:pPr>
                            <w:r>
                              <w:rPr>
                                <w:rFonts w:ascii="Arial" w:hAnsi="Arial"/>
                                <w:i/>
                                <w:sz w:val="18"/>
                              </w:rPr>
                              <w:t>Φοιτητές/</w:t>
                            </w:r>
                            <w:proofErr w:type="spellStart"/>
                            <w:r>
                              <w:rPr>
                                <w:rFonts w:ascii="Arial" w:hAnsi="Arial"/>
                                <w:i/>
                                <w:sz w:val="18"/>
                              </w:rPr>
                              <w:t>τριες</w:t>
                            </w:r>
                            <w:proofErr w:type="spellEnd"/>
                            <w:r>
                              <w:rPr>
                                <w:rFonts w:ascii="Arial" w:hAnsi="Arial"/>
                                <w:i/>
                                <w:sz w:val="18"/>
                              </w:rPr>
                              <w:t xml:space="preserve"> που αντιμετωπίζουν ψυχολογικά προβλήματα</w:t>
                            </w:r>
                          </w:p>
                          <w:p w14:paraId="1FAC54EB" w14:textId="77777777" w:rsidR="00F11CBE" w:rsidRDefault="00241F9F">
                            <w:pPr>
                              <w:numPr>
                                <w:ilvl w:val="0"/>
                                <w:numId w:val="3"/>
                              </w:numPr>
                              <w:tabs>
                                <w:tab w:val="left" w:pos="286"/>
                              </w:tabs>
                              <w:spacing w:before="3" w:line="278" w:lineRule="auto"/>
                              <w:ind w:right="746"/>
                              <w:rPr>
                                <w:rFonts w:ascii="Arial" w:hAnsi="Arial"/>
                                <w:i/>
                                <w:sz w:val="18"/>
                              </w:rPr>
                            </w:pPr>
                            <w:r>
                              <w:rPr>
                                <w:rFonts w:ascii="Arial" w:hAnsi="Arial"/>
                                <w:i/>
                                <w:sz w:val="18"/>
                              </w:rPr>
                              <w:t>Φοιτητές/</w:t>
                            </w:r>
                            <w:proofErr w:type="spellStart"/>
                            <w:r>
                              <w:rPr>
                                <w:rFonts w:ascii="Arial" w:hAnsi="Arial"/>
                                <w:i/>
                                <w:sz w:val="18"/>
                              </w:rPr>
                              <w:t>τριες</w:t>
                            </w:r>
                            <w:proofErr w:type="spellEnd"/>
                            <w:r>
                              <w:rPr>
                                <w:rFonts w:ascii="Arial" w:hAnsi="Arial"/>
                                <w:i/>
                                <w:sz w:val="18"/>
                              </w:rPr>
                              <w:t xml:space="preserve"> πρώην ή νυν χρήστες/</w:t>
                            </w:r>
                            <w:proofErr w:type="spellStart"/>
                            <w:r>
                              <w:rPr>
                                <w:rFonts w:ascii="Arial" w:hAnsi="Arial"/>
                                <w:i/>
                                <w:sz w:val="18"/>
                              </w:rPr>
                              <w:t>ριες</w:t>
                            </w:r>
                            <w:proofErr w:type="spellEnd"/>
                            <w:r>
                              <w:rPr>
                                <w:rFonts w:ascii="Arial" w:hAnsi="Arial"/>
                                <w:i/>
                                <w:sz w:val="18"/>
                              </w:rPr>
                              <w:t xml:space="preserve"> ουσιών</w:t>
                            </w:r>
                          </w:p>
                          <w:p w14:paraId="31426BB3" w14:textId="77777777" w:rsidR="00F11CBE" w:rsidRDefault="00241F9F">
                            <w:pPr>
                              <w:numPr>
                                <w:ilvl w:val="0"/>
                                <w:numId w:val="3"/>
                              </w:numPr>
                              <w:tabs>
                                <w:tab w:val="left" w:pos="286"/>
                              </w:tabs>
                              <w:spacing w:line="204" w:lineRule="exact"/>
                              <w:rPr>
                                <w:rFonts w:ascii="Arial" w:hAnsi="Arial"/>
                                <w:i/>
                                <w:sz w:val="18"/>
                              </w:rPr>
                            </w:pPr>
                            <w:r>
                              <w:rPr>
                                <w:rFonts w:ascii="Arial" w:hAnsi="Arial"/>
                                <w:i/>
                                <w:sz w:val="18"/>
                              </w:rPr>
                              <w:t>Φοιτητές/</w:t>
                            </w:r>
                            <w:proofErr w:type="spellStart"/>
                            <w:r>
                              <w:rPr>
                                <w:rFonts w:ascii="Arial" w:hAnsi="Arial"/>
                                <w:i/>
                                <w:sz w:val="18"/>
                              </w:rPr>
                              <w:t>τριες</w:t>
                            </w:r>
                            <w:proofErr w:type="spellEnd"/>
                            <w:r>
                              <w:rPr>
                                <w:rFonts w:ascii="Arial" w:hAnsi="Arial"/>
                                <w:i/>
                                <w:sz w:val="18"/>
                              </w:rPr>
                              <w:t xml:space="preserve"> θύματα ενδοοικογενειακής</w:t>
                            </w:r>
                            <w:r>
                              <w:rPr>
                                <w:rFonts w:ascii="Arial" w:hAnsi="Arial"/>
                                <w:i/>
                                <w:spacing w:val="-2"/>
                                <w:sz w:val="18"/>
                              </w:rPr>
                              <w:t xml:space="preserve"> </w:t>
                            </w:r>
                            <w:r>
                              <w:rPr>
                                <w:rFonts w:ascii="Arial" w:hAnsi="Arial"/>
                                <w:i/>
                                <w:sz w:val="18"/>
                              </w:rPr>
                              <w:t>βίας</w:t>
                            </w:r>
                          </w:p>
                          <w:p w14:paraId="5C2A91EF" w14:textId="77777777" w:rsidR="00F11CBE" w:rsidRPr="004B78CA" w:rsidRDefault="00241F9F">
                            <w:pPr>
                              <w:numPr>
                                <w:ilvl w:val="0"/>
                                <w:numId w:val="3"/>
                              </w:numPr>
                              <w:tabs>
                                <w:tab w:val="left" w:pos="286"/>
                              </w:tabs>
                              <w:spacing w:before="30" w:line="273" w:lineRule="auto"/>
                              <w:ind w:right="372"/>
                              <w:rPr>
                                <w:rFonts w:ascii="Arial" w:hAnsi="Arial"/>
                                <w:i/>
                                <w:sz w:val="18"/>
                              </w:rPr>
                            </w:pPr>
                            <w:r>
                              <w:rPr>
                                <w:rFonts w:ascii="Arial" w:hAnsi="Arial"/>
                                <w:i/>
                                <w:sz w:val="18"/>
                              </w:rPr>
                              <w:t>Φοιτητές/</w:t>
                            </w:r>
                            <w:proofErr w:type="spellStart"/>
                            <w:r>
                              <w:rPr>
                                <w:rFonts w:ascii="Arial" w:hAnsi="Arial"/>
                                <w:i/>
                                <w:sz w:val="18"/>
                              </w:rPr>
                              <w:t>τριες</w:t>
                            </w:r>
                            <w:proofErr w:type="spellEnd"/>
                            <w:r>
                              <w:rPr>
                                <w:rFonts w:ascii="Arial" w:hAnsi="Arial"/>
                                <w:i/>
                                <w:sz w:val="18"/>
                              </w:rPr>
                              <w:t xml:space="preserve"> θύματα παράνομης διακίνησης και εμπορίας ανθρώπων</w:t>
                            </w:r>
                          </w:p>
                          <w:p w14:paraId="682D6AD8" w14:textId="77777777" w:rsidR="004B78CA" w:rsidRDefault="004B78CA">
                            <w:pPr>
                              <w:numPr>
                                <w:ilvl w:val="0"/>
                                <w:numId w:val="3"/>
                              </w:numPr>
                              <w:tabs>
                                <w:tab w:val="left" w:pos="286"/>
                              </w:tabs>
                              <w:spacing w:before="30" w:line="273" w:lineRule="auto"/>
                              <w:ind w:right="372"/>
                              <w:rPr>
                                <w:rFonts w:ascii="Arial" w:hAnsi="Arial"/>
                                <w:i/>
                                <w:sz w:val="18"/>
                              </w:rPr>
                            </w:pPr>
                            <w:r>
                              <w:rPr>
                                <w:rFonts w:ascii="Arial" w:hAnsi="Arial"/>
                                <w:i/>
                                <w:sz w:val="18"/>
                              </w:rPr>
                              <w:t>Φοιτητές/</w:t>
                            </w:r>
                            <w:proofErr w:type="spellStart"/>
                            <w:r>
                              <w:rPr>
                                <w:rFonts w:ascii="Arial" w:hAnsi="Arial"/>
                                <w:i/>
                                <w:sz w:val="18"/>
                              </w:rPr>
                              <w:t>τριες</w:t>
                            </w:r>
                            <w:proofErr w:type="spellEnd"/>
                            <w:r>
                              <w:rPr>
                                <w:rFonts w:ascii="Arial" w:hAnsi="Arial"/>
                                <w:i/>
                                <w:sz w:val="18"/>
                              </w:rPr>
                              <w:t xml:space="preserve"> θύματα σεξουαλικής κακοποίησης και παρενόχλησης</w:t>
                            </w:r>
                          </w:p>
                          <w:p w14:paraId="3168C553" w14:textId="77777777" w:rsidR="00F11CBE" w:rsidRDefault="00241F9F">
                            <w:pPr>
                              <w:numPr>
                                <w:ilvl w:val="0"/>
                                <w:numId w:val="3"/>
                              </w:numPr>
                              <w:tabs>
                                <w:tab w:val="left" w:pos="286"/>
                              </w:tabs>
                              <w:spacing w:before="2"/>
                              <w:rPr>
                                <w:rFonts w:ascii="Arial" w:hAnsi="Arial"/>
                                <w:i/>
                                <w:sz w:val="18"/>
                              </w:rPr>
                            </w:pPr>
                            <w:r>
                              <w:rPr>
                                <w:rFonts w:ascii="Arial" w:hAnsi="Arial"/>
                                <w:i/>
                                <w:sz w:val="18"/>
                              </w:rPr>
                              <w:t>Φοιτητές/</w:t>
                            </w:r>
                            <w:proofErr w:type="spellStart"/>
                            <w:r>
                              <w:rPr>
                                <w:rFonts w:ascii="Arial" w:hAnsi="Arial"/>
                                <w:i/>
                                <w:sz w:val="18"/>
                              </w:rPr>
                              <w:t>τριες</w:t>
                            </w:r>
                            <w:proofErr w:type="spellEnd"/>
                            <w:r>
                              <w:rPr>
                                <w:rFonts w:ascii="Arial" w:hAnsi="Arial"/>
                                <w:i/>
                                <w:sz w:val="18"/>
                              </w:rPr>
                              <w:t xml:space="preserve"> προερχόμενοι από</w:t>
                            </w:r>
                            <w:r>
                              <w:rPr>
                                <w:rFonts w:ascii="Arial" w:hAnsi="Arial"/>
                                <w:i/>
                                <w:spacing w:val="1"/>
                                <w:sz w:val="18"/>
                              </w:rPr>
                              <w:t xml:space="preserve"> </w:t>
                            </w:r>
                            <w:r>
                              <w:rPr>
                                <w:rFonts w:ascii="Arial" w:hAnsi="Arial"/>
                                <w:i/>
                                <w:sz w:val="18"/>
                              </w:rPr>
                              <w:t>μειονότητες</w:t>
                            </w:r>
                          </w:p>
                          <w:p w14:paraId="1B66C75D" w14:textId="77777777" w:rsidR="00F11CBE" w:rsidRDefault="00241F9F">
                            <w:pPr>
                              <w:numPr>
                                <w:ilvl w:val="0"/>
                                <w:numId w:val="3"/>
                              </w:numPr>
                              <w:tabs>
                                <w:tab w:val="left" w:pos="286"/>
                              </w:tabs>
                              <w:spacing w:before="30"/>
                              <w:rPr>
                                <w:rFonts w:ascii="Arial" w:hAnsi="Arial"/>
                                <w:i/>
                                <w:sz w:val="18"/>
                              </w:rPr>
                            </w:pPr>
                            <w:r>
                              <w:rPr>
                                <w:rFonts w:ascii="Arial" w:hAnsi="Arial"/>
                                <w:i/>
                                <w:sz w:val="18"/>
                              </w:rPr>
                              <w:t>Φοιτητές/</w:t>
                            </w:r>
                            <w:proofErr w:type="spellStart"/>
                            <w:r>
                              <w:rPr>
                                <w:rFonts w:ascii="Arial" w:hAnsi="Arial"/>
                                <w:i/>
                                <w:sz w:val="18"/>
                              </w:rPr>
                              <w:t>τριες</w:t>
                            </w:r>
                            <w:proofErr w:type="spellEnd"/>
                            <w:r>
                              <w:rPr>
                                <w:rFonts w:ascii="Arial" w:hAnsi="Arial"/>
                                <w:i/>
                                <w:sz w:val="18"/>
                              </w:rPr>
                              <w:t xml:space="preserve"> πρόσφυγες/μετανάστες</w:t>
                            </w:r>
                          </w:p>
                          <w:p w14:paraId="50FAF5D4" w14:textId="77777777" w:rsidR="00F11CBE" w:rsidRDefault="00241F9F">
                            <w:pPr>
                              <w:numPr>
                                <w:ilvl w:val="0"/>
                                <w:numId w:val="3"/>
                              </w:numPr>
                              <w:tabs>
                                <w:tab w:val="left" w:pos="286"/>
                              </w:tabs>
                              <w:spacing w:before="32" w:line="271" w:lineRule="auto"/>
                              <w:ind w:right="374"/>
                              <w:rPr>
                                <w:rFonts w:ascii="Arial" w:hAnsi="Arial"/>
                                <w:i/>
                                <w:sz w:val="18"/>
                              </w:rPr>
                            </w:pPr>
                            <w:r>
                              <w:rPr>
                                <w:rFonts w:ascii="Arial" w:hAnsi="Arial"/>
                                <w:i/>
                                <w:sz w:val="18"/>
                              </w:rPr>
                              <w:t>Φοιτητ</w:t>
                            </w:r>
                            <w:r w:rsidR="00694683">
                              <w:rPr>
                                <w:rFonts w:ascii="Arial" w:hAnsi="Arial"/>
                                <w:i/>
                                <w:sz w:val="18"/>
                              </w:rPr>
                              <w:t>έ</w:t>
                            </w:r>
                            <w:r>
                              <w:rPr>
                                <w:rFonts w:ascii="Arial" w:hAnsi="Arial"/>
                                <w:i/>
                                <w:sz w:val="18"/>
                              </w:rPr>
                              <w:t>ς/</w:t>
                            </w:r>
                            <w:proofErr w:type="spellStart"/>
                            <w:r>
                              <w:rPr>
                                <w:rFonts w:ascii="Arial" w:hAnsi="Arial"/>
                                <w:i/>
                                <w:sz w:val="18"/>
                              </w:rPr>
                              <w:t>τριες</w:t>
                            </w:r>
                            <w:proofErr w:type="spellEnd"/>
                            <w:r>
                              <w:rPr>
                                <w:rFonts w:ascii="Arial" w:hAnsi="Arial"/>
                                <w:i/>
                                <w:sz w:val="18"/>
                              </w:rPr>
                              <w:t xml:space="preserve"> που έχουν πληγεί από φυσικές καταστροφές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CB641" id="Text Box 37" o:spid="_x0000_s1027" type="#_x0000_t202" style="position:absolute;margin-left:90pt;margin-top:17.2pt;width:215.55pt;height:226.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" filled="f">
                <v:textbox inset="0,0,0,0">
                  <w:txbxContent>
                    <w:p w14:paraId="6C69A12D" w14:textId="77777777" w:rsidR="00F11CBE" w:rsidRDefault="00241F9F">
                      <w:pPr>
                        <w:spacing w:before="68" w:line="276" w:lineRule="auto"/>
                        <w:ind w:left="144" w:right="254"/>
                        <w:rPr>
                          <w:rFonts w:ascii="Arial" w:hAnsi="Arial"/>
                          <w:b/>
                          <w:sz w:val="18"/>
                        </w:rPr>
                      </w:pPr>
                      <w:r>
                        <w:rPr>
                          <w:rFonts w:ascii="Arial" w:hAnsi="Arial"/>
                          <w:b/>
                          <w:sz w:val="18"/>
                        </w:rPr>
                        <w:t>Φοιτητές/ριες με κοινωνικές, ψυχολογικές και οικονομικές δυσκολίες:</w:t>
                      </w:r>
                    </w:p>
                    <w:p w14:paraId="2B59254C" w14:textId="77777777" w:rsidR="00F11CBE" w:rsidRDefault="00241F9F">
                      <w:pPr>
                        <w:numPr>
                          <w:ilvl w:val="0"/>
                          <w:numId w:val="3"/>
                        </w:numPr>
                        <w:tabs>
                          <w:tab w:val="left" w:pos="286"/>
                        </w:tabs>
                        <w:spacing w:before="4" w:line="278" w:lineRule="auto"/>
                        <w:ind w:right="640"/>
                        <w:rPr>
                          <w:rFonts w:ascii="Arial" w:hAnsi="Arial"/>
                          <w:i/>
                          <w:sz w:val="18"/>
                        </w:rPr>
                      </w:pPr>
                      <w:r>
                        <w:rPr>
                          <w:rFonts w:ascii="Arial" w:hAnsi="Arial"/>
                          <w:i/>
                          <w:sz w:val="18"/>
                        </w:rPr>
                        <w:t>Φοιτητές/τριες από χαμηλές εισοδηματικές τάξεις</w:t>
                      </w:r>
                    </w:p>
                    <w:p w14:paraId="15F8A875" w14:textId="77777777" w:rsidR="00F11CBE" w:rsidRDefault="00241F9F">
                      <w:pPr>
                        <w:numPr>
                          <w:ilvl w:val="0"/>
                          <w:numId w:val="3"/>
                        </w:numPr>
                        <w:tabs>
                          <w:tab w:val="left" w:pos="286"/>
                        </w:tabs>
                        <w:spacing w:line="204" w:lineRule="exact"/>
                        <w:rPr>
                          <w:rFonts w:ascii="Arial" w:hAnsi="Arial"/>
                          <w:i/>
                          <w:sz w:val="18"/>
                        </w:rPr>
                      </w:pPr>
                      <w:r>
                        <w:rPr>
                          <w:rFonts w:ascii="Arial" w:hAnsi="Arial"/>
                          <w:i/>
                          <w:sz w:val="18"/>
                        </w:rPr>
                        <w:t>Φοιτητές/τριες</w:t>
                      </w:r>
                      <w:r>
                        <w:rPr>
                          <w:rFonts w:ascii="Arial" w:hAnsi="Arial"/>
                          <w:i/>
                          <w:spacing w:val="-1"/>
                          <w:sz w:val="18"/>
                        </w:rPr>
                        <w:t xml:space="preserve"> </w:t>
                      </w:r>
                      <w:r>
                        <w:rPr>
                          <w:rFonts w:ascii="Arial" w:hAnsi="Arial"/>
                          <w:i/>
                          <w:sz w:val="18"/>
                        </w:rPr>
                        <w:t>οροθετικοί/ές</w:t>
                      </w:r>
                    </w:p>
                    <w:p w14:paraId="7F634DCB" w14:textId="77777777" w:rsidR="00F11CBE" w:rsidRDefault="00241F9F">
                      <w:pPr>
                        <w:numPr>
                          <w:ilvl w:val="0"/>
                          <w:numId w:val="3"/>
                        </w:numPr>
                        <w:tabs>
                          <w:tab w:val="left" w:pos="286"/>
                        </w:tabs>
                        <w:spacing w:before="30" w:line="273" w:lineRule="auto"/>
                        <w:ind w:right="242"/>
                        <w:rPr>
                          <w:rFonts w:ascii="Arial" w:hAnsi="Arial"/>
                          <w:i/>
                          <w:sz w:val="18"/>
                        </w:rPr>
                      </w:pPr>
                      <w:r>
                        <w:rPr>
                          <w:rFonts w:ascii="Arial" w:hAnsi="Arial"/>
                          <w:i/>
                          <w:sz w:val="18"/>
                        </w:rPr>
                        <w:t>Φοιτητές/τριες που αντιμετωπίζουν ψυχολογικά προβλήματα</w:t>
                      </w:r>
                    </w:p>
                    <w:p w14:paraId="1FAC54EB" w14:textId="77777777" w:rsidR="00F11CBE" w:rsidRDefault="00241F9F">
                      <w:pPr>
                        <w:numPr>
                          <w:ilvl w:val="0"/>
                          <w:numId w:val="3"/>
                        </w:numPr>
                        <w:tabs>
                          <w:tab w:val="left" w:pos="286"/>
                        </w:tabs>
                        <w:spacing w:before="3" w:line="278" w:lineRule="auto"/>
                        <w:ind w:right="746"/>
                        <w:rPr>
                          <w:rFonts w:ascii="Arial" w:hAnsi="Arial"/>
                          <w:i/>
                          <w:sz w:val="18"/>
                        </w:rPr>
                      </w:pPr>
                      <w:r>
                        <w:rPr>
                          <w:rFonts w:ascii="Arial" w:hAnsi="Arial"/>
                          <w:i/>
                          <w:sz w:val="18"/>
                        </w:rPr>
                        <w:t>Φοιτητές/τριες πρώην ή νυν χρήστες/ριες ουσιών</w:t>
                      </w:r>
                    </w:p>
                    <w:p w14:paraId="31426BB3" w14:textId="77777777" w:rsidR="00F11CBE" w:rsidRDefault="00241F9F">
                      <w:pPr>
                        <w:numPr>
                          <w:ilvl w:val="0"/>
                          <w:numId w:val="3"/>
                        </w:numPr>
                        <w:tabs>
                          <w:tab w:val="left" w:pos="286"/>
                        </w:tabs>
                        <w:spacing w:line="204" w:lineRule="exact"/>
                        <w:rPr>
                          <w:rFonts w:ascii="Arial" w:hAnsi="Arial"/>
                          <w:i/>
                          <w:sz w:val="18"/>
                        </w:rPr>
                      </w:pPr>
                      <w:r>
                        <w:rPr>
                          <w:rFonts w:ascii="Arial" w:hAnsi="Arial"/>
                          <w:i/>
                          <w:sz w:val="18"/>
                        </w:rPr>
                        <w:t>Φοιτητές/τριες θύματα ενδοοικογενειακής</w:t>
                      </w:r>
                      <w:r>
                        <w:rPr>
                          <w:rFonts w:ascii="Arial" w:hAnsi="Arial"/>
                          <w:i/>
                          <w:spacing w:val="-2"/>
                          <w:sz w:val="18"/>
                        </w:rPr>
                        <w:t xml:space="preserve"> </w:t>
                      </w:r>
                      <w:r>
                        <w:rPr>
                          <w:rFonts w:ascii="Arial" w:hAnsi="Arial"/>
                          <w:i/>
                          <w:sz w:val="18"/>
                        </w:rPr>
                        <w:t>βίας</w:t>
                      </w:r>
                    </w:p>
                    <w:p w14:paraId="5C2A91EF" w14:textId="77777777" w:rsidR="00F11CBE" w:rsidRPr="004B78CA" w:rsidRDefault="00241F9F">
                      <w:pPr>
                        <w:numPr>
                          <w:ilvl w:val="0"/>
                          <w:numId w:val="3"/>
                        </w:numPr>
                        <w:tabs>
                          <w:tab w:val="left" w:pos="286"/>
                        </w:tabs>
                        <w:spacing w:before="30" w:line="273" w:lineRule="auto"/>
                        <w:ind w:right="372"/>
                        <w:rPr>
                          <w:rFonts w:ascii="Arial" w:hAnsi="Arial"/>
                          <w:i/>
                          <w:sz w:val="18"/>
                        </w:rPr>
                      </w:pPr>
                      <w:r>
                        <w:rPr>
                          <w:rFonts w:ascii="Arial" w:hAnsi="Arial"/>
                          <w:i/>
                          <w:sz w:val="18"/>
                        </w:rPr>
                        <w:t>Φοιτητές/τριες θύματα παράνομης διακίνησης και εμπορίας ανθρώπων</w:t>
                      </w:r>
                    </w:p>
                    <w:p w14:paraId="682D6AD8" w14:textId="77777777" w:rsidR="004B78CA" w:rsidRDefault="004B78CA">
                      <w:pPr>
                        <w:numPr>
                          <w:ilvl w:val="0"/>
                          <w:numId w:val="3"/>
                        </w:numPr>
                        <w:tabs>
                          <w:tab w:val="left" w:pos="286"/>
                        </w:tabs>
                        <w:spacing w:before="30" w:line="273" w:lineRule="auto"/>
                        <w:ind w:right="372"/>
                        <w:rPr>
                          <w:rFonts w:ascii="Arial" w:hAnsi="Arial"/>
                          <w:i/>
                          <w:sz w:val="18"/>
                        </w:rPr>
                      </w:pPr>
                      <w:r>
                        <w:rPr>
                          <w:rFonts w:ascii="Arial" w:hAnsi="Arial"/>
                          <w:i/>
                          <w:sz w:val="18"/>
                        </w:rPr>
                        <w:t>Φοιτητές/τριες θύματα σεξουαλικής κακοποίησης και παρενόχλησης</w:t>
                      </w:r>
                    </w:p>
                    <w:p w14:paraId="3168C553" w14:textId="77777777" w:rsidR="00F11CBE" w:rsidRDefault="00241F9F">
                      <w:pPr>
                        <w:numPr>
                          <w:ilvl w:val="0"/>
                          <w:numId w:val="3"/>
                        </w:numPr>
                        <w:tabs>
                          <w:tab w:val="left" w:pos="286"/>
                        </w:tabs>
                        <w:spacing w:before="2"/>
                        <w:rPr>
                          <w:rFonts w:ascii="Arial" w:hAnsi="Arial"/>
                          <w:i/>
                          <w:sz w:val="18"/>
                        </w:rPr>
                      </w:pPr>
                      <w:r>
                        <w:rPr>
                          <w:rFonts w:ascii="Arial" w:hAnsi="Arial"/>
                          <w:i/>
                          <w:sz w:val="18"/>
                        </w:rPr>
                        <w:t>Φοιτητές/τριες προερχόμενοι από</w:t>
                      </w:r>
                      <w:r>
                        <w:rPr>
                          <w:rFonts w:ascii="Arial" w:hAnsi="Arial"/>
                          <w:i/>
                          <w:spacing w:val="1"/>
                          <w:sz w:val="18"/>
                        </w:rPr>
                        <w:t xml:space="preserve"> </w:t>
                      </w:r>
                      <w:r>
                        <w:rPr>
                          <w:rFonts w:ascii="Arial" w:hAnsi="Arial"/>
                          <w:i/>
                          <w:sz w:val="18"/>
                        </w:rPr>
                        <w:t>μειονότητες</w:t>
                      </w:r>
                    </w:p>
                    <w:p w14:paraId="1B66C75D" w14:textId="77777777" w:rsidR="00F11CBE" w:rsidRDefault="00241F9F">
                      <w:pPr>
                        <w:numPr>
                          <w:ilvl w:val="0"/>
                          <w:numId w:val="3"/>
                        </w:numPr>
                        <w:tabs>
                          <w:tab w:val="left" w:pos="286"/>
                        </w:tabs>
                        <w:spacing w:before="30"/>
                        <w:rPr>
                          <w:rFonts w:ascii="Arial" w:hAnsi="Arial"/>
                          <w:i/>
                          <w:sz w:val="18"/>
                        </w:rPr>
                      </w:pPr>
                      <w:r>
                        <w:rPr>
                          <w:rFonts w:ascii="Arial" w:hAnsi="Arial"/>
                          <w:i/>
                          <w:sz w:val="18"/>
                        </w:rPr>
                        <w:t>Φοιτητές/τριες πρόσφυγες/μετανάστες</w:t>
                      </w:r>
                    </w:p>
                    <w:p w14:paraId="50FAF5D4" w14:textId="77777777" w:rsidR="00F11CBE" w:rsidRDefault="00241F9F">
                      <w:pPr>
                        <w:numPr>
                          <w:ilvl w:val="0"/>
                          <w:numId w:val="3"/>
                        </w:numPr>
                        <w:tabs>
                          <w:tab w:val="left" w:pos="286"/>
                        </w:tabs>
                        <w:spacing w:before="32" w:line="271" w:lineRule="auto"/>
                        <w:ind w:right="374"/>
                        <w:rPr>
                          <w:rFonts w:ascii="Arial" w:hAnsi="Arial"/>
                          <w:i/>
                          <w:sz w:val="18"/>
                        </w:rPr>
                      </w:pPr>
                      <w:r>
                        <w:rPr>
                          <w:rFonts w:ascii="Arial" w:hAnsi="Arial"/>
                          <w:i/>
                          <w:sz w:val="18"/>
                        </w:rPr>
                        <w:t>Φοιτητ</w:t>
                      </w:r>
                      <w:r w:rsidR="00694683">
                        <w:rPr>
                          <w:rFonts w:ascii="Arial" w:hAnsi="Arial"/>
                          <w:i/>
                          <w:sz w:val="18"/>
                        </w:rPr>
                        <w:t>έ</w:t>
                      </w:r>
                      <w:r>
                        <w:rPr>
                          <w:rFonts w:ascii="Arial" w:hAnsi="Arial"/>
                          <w:i/>
                          <w:sz w:val="18"/>
                        </w:rPr>
                        <w:t>ς/τριες που έχουν πληγεί από φυσικές καταστροφές</w:t>
                      </w:r>
                    </w:p>
                  </w:txbxContent>
                </v:textbox>
                <w10:wrap type="topAndBottom" anchorx="page"/>
              </v:shape>
            </w:pict>
          </mc:Fallback>
        </mc:AlternateContent>
      </w:r>
    </w:p>
    <w:p w14:paraId="186AC3D7" w14:textId="77777777" w:rsidR="00F11CBE" w:rsidRDefault="00F11CBE">
      <w:pPr>
        <w:rPr>
          <w:sz w:val="25"/>
        </w:rPr>
        <w:sectPr w:rsidR="00F11CBE">
          <w:type w:val="continuous"/>
          <w:pgSz w:w="11910" w:h="16840"/>
          <w:pgMar w:top="1420" w:right="1180" w:bottom="280" w:left="1280" w:header="720" w:footer="720" w:gutter="0"/>
          <w:cols w:space="720"/>
        </w:sectPr>
      </w:pPr>
    </w:p>
    <w:p w14:paraId="52E7C175" w14:textId="77777777" w:rsidR="00F11CBE" w:rsidRDefault="00F11CBE">
      <w:pPr>
        <w:pStyle w:val="a3"/>
        <w:spacing w:before="8"/>
        <w:rPr>
          <w:sz w:val="21"/>
        </w:rPr>
      </w:pPr>
    </w:p>
    <w:p w14:paraId="1FF581BE" w14:textId="40A041AD" w:rsidR="00F11CBE" w:rsidRDefault="00241F9F">
      <w:pPr>
        <w:pStyle w:val="21"/>
        <w:spacing w:line="276" w:lineRule="auto"/>
        <w:ind w:right="211"/>
      </w:pPr>
      <w:r>
        <w:t xml:space="preserve">Πώς μπορούν οι φοιτήτριες και φοιτητές του </w:t>
      </w:r>
      <w:bookmarkStart w:id="0" w:name="_Hlk64453847"/>
      <w:r>
        <w:t>Τμήματος</w:t>
      </w:r>
      <w:bookmarkEnd w:id="0"/>
      <w:r w:rsidR="007E5C79">
        <w:t xml:space="preserve"> </w:t>
      </w:r>
      <w:r w:rsidR="00207140" w:rsidRPr="00207140">
        <w:t>Μηχανολόγων &amp; Αεροναυπηγών Μηχανικών</w:t>
      </w:r>
      <w:r w:rsidR="00207140">
        <w:t xml:space="preserve"> </w:t>
      </w:r>
      <w:r w:rsidR="00DA34FC">
        <w:t>που ανήκουν σε</w:t>
      </w:r>
      <w:r>
        <w:t xml:space="preserve"> Ευπαθείς Κοινωνικές Ομάδες, να έρθουν σε επαφή με την Κοινωνική Μέριμνα του Πανεπιστημίου</w:t>
      </w:r>
      <w:r>
        <w:rPr>
          <w:spacing w:val="-2"/>
        </w:rPr>
        <w:t xml:space="preserve"> </w:t>
      </w:r>
      <w:r>
        <w:t>Πατρών;</w:t>
      </w:r>
    </w:p>
    <w:p w14:paraId="287F2081" w14:textId="507B0C7C" w:rsidR="00F11CBE" w:rsidRDefault="00241F9F">
      <w:pPr>
        <w:pStyle w:val="a3"/>
        <w:spacing w:line="276" w:lineRule="auto"/>
        <w:ind w:left="160" w:right="207"/>
        <w:jc w:val="both"/>
      </w:pPr>
      <w:r>
        <w:t xml:space="preserve">Οι φοιτητές και οι φοιτήτριες που ανήκουν σε ευπαθείς κοινωνικές ομάδες και φοιτούν στο Τμήμα </w:t>
      </w:r>
      <w:r w:rsidR="00207140" w:rsidRPr="00207140">
        <w:t>Μηχανολόγων &amp; Αεροναυπηγών Μηχανικών</w:t>
      </w:r>
      <w:r w:rsidR="00207140">
        <w:t xml:space="preserve"> </w:t>
      </w:r>
      <w:r>
        <w:t xml:space="preserve">μπορούν να υποστηριχθούν από την Κοινωνική Μέριμνα του Πανεπιστημίου μέσα από ένα σύνολο παρεχόμενων υπηρεσιών. Οι υπηρεσίες υποστήριξης ενεργοποιούνται είτε μέσα από την άμεση επικοινωνία του φοιτητή ή της φοιτήτριας με την </w:t>
      </w:r>
      <w:r>
        <w:rPr>
          <w:spacing w:val="-4"/>
        </w:rPr>
        <w:t xml:space="preserve">Κοινωνική Μέριμνα (βλ. </w:t>
      </w:r>
      <w:r>
        <w:t xml:space="preserve">τη </w:t>
      </w:r>
      <w:r>
        <w:rPr>
          <w:spacing w:val="-4"/>
        </w:rPr>
        <w:t xml:space="preserve">Φόρμα </w:t>
      </w:r>
      <w:r>
        <w:rPr>
          <w:spacing w:val="-5"/>
        </w:rPr>
        <w:t xml:space="preserve">Ωφελούμενου: </w:t>
      </w:r>
      <w:hyperlink r:id="rId7">
        <w:r>
          <w:rPr>
            <w:color w:val="0000FF"/>
            <w:spacing w:val="-11"/>
            <w:u w:val="single" w:color="0000FF"/>
          </w:rPr>
          <w:t>https://socialwelfare.upatras.gr/beneficiary-form/</w:t>
        </w:r>
      </w:hyperlink>
      <w:r>
        <w:rPr>
          <w:spacing w:val="-11"/>
        </w:rPr>
        <w:t xml:space="preserve">) </w:t>
      </w:r>
      <w:r>
        <w:t xml:space="preserve">είτε μέσω της </w:t>
      </w:r>
      <w:r w:rsidR="004B78CA">
        <w:t>αρμόδιας Επιτροπής</w:t>
      </w:r>
      <w:r>
        <w:t xml:space="preserve"> </w:t>
      </w:r>
      <w:r w:rsidR="005F7151" w:rsidRPr="005F7151">
        <w:t xml:space="preserve">Κοινωνικής Μέριμνας </w:t>
      </w:r>
      <w:r>
        <w:t xml:space="preserve">του </w:t>
      </w:r>
      <w:r w:rsidR="005F7151" w:rsidRPr="005F7151">
        <w:t xml:space="preserve">Τμήματος </w:t>
      </w:r>
      <w:r w:rsidR="00207140" w:rsidRPr="00207140">
        <w:t>Μηχανολόγων &amp; Αεροναυπηγών Μηχανικών</w:t>
      </w:r>
      <w:r w:rsidR="00694683">
        <w:t>. Η εν λόγω Επιτροπή</w:t>
      </w:r>
      <w:r>
        <w:t xml:space="preserve"> αποτελ</w:t>
      </w:r>
      <w:r w:rsidR="004B78CA">
        <w:t>εί</w:t>
      </w:r>
      <w:r>
        <w:t xml:space="preserve"> τον συνδετικό κρίκο ανάμεσα στην Κοινωνική Μέριμνα και το Τμήμα (φοιτητές/</w:t>
      </w:r>
      <w:proofErr w:type="spellStart"/>
      <w:r>
        <w:t>τριες</w:t>
      </w:r>
      <w:proofErr w:type="spellEnd"/>
      <w:r>
        <w:t>, διδακτικό και διοικητικό προσωπικό)</w:t>
      </w:r>
      <w:r w:rsidR="005510FD" w:rsidRPr="005510FD">
        <w:t xml:space="preserve"> </w:t>
      </w:r>
      <w:r w:rsidR="00E069BE">
        <w:t>και</w:t>
      </w:r>
      <w:r>
        <w:t xml:space="preserve"> απαρτίζεται από τα ακόλουθα μέλη προσωπικού του Τ</w:t>
      </w:r>
      <w:r w:rsidR="004B78CA">
        <w:t>μήματος</w:t>
      </w:r>
      <w:r w:rsidR="00357FF8">
        <w:t>:</w:t>
      </w:r>
      <w:r>
        <w:t xml:space="preserve"> (α)</w:t>
      </w:r>
      <w:r w:rsidR="00C6029C">
        <w:t xml:space="preserve"> </w:t>
      </w:r>
      <w:proofErr w:type="spellStart"/>
      <w:r w:rsidR="00207140" w:rsidRPr="00207140">
        <w:t>Δέντσορας</w:t>
      </w:r>
      <w:proofErr w:type="spellEnd"/>
      <w:r w:rsidR="00207140" w:rsidRPr="00207140">
        <w:t xml:space="preserve"> Αργύρης</w:t>
      </w:r>
      <w:r w:rsidR="00207140">
        <w:t xml:space="preserve"> (Πρόεδρος)</w:t>
      </w:r>
      <w:r>
        <w:t>,</w:t>
      </w:r>
      <w:r w:rsidR="0091730C">
        <w:t xml:space="preserve"> </w:t>
      </w:r>
      <w:r w:rsidR="00207140" w:rsidRPr="00207140">
        <w:t>Καθηγητής</w:t>
      </w:r>
      <w:r w:rsidR="005F7151">
        <w:t>,</w:t>
      </w:r>
      <w:r w:rsidR="002E21D2" w:rsidRPr="002E21D2">
        <w:t xml:space="preserve"> </w:t>
      </w:r>
      <w:hyperlink r:id="rId8" w:history="1">
        <w:r w:rsidR="00207140" w:rsidRPr="00F64A52">
          <w:rPr>
            <w:rStyle w:val="-"/>
          </w:rPr>
          <w:t>dentsora@mech.upatras.gr</w:t>
        </w:r>
      </w:hyperlink>
      <w:r w:rsidR="00207140">
        <w:t xml:space="preserve"> </w:t>
      </w:r>
      <w:r>
        <w:t>,</w:t>
      </w:r>
      <w:r w:rsidR="000E226B">
        <w:t xml:space="preserve"> </w:t>
      </w:r>
      <w:r w:rsidR="00207140" w:rsidRPr="00207140">
        <w:t>2610969474</w:t>
      </w:r>
      <w:r w:rsidR="00C6029C">
        <w:t xml:space="preserve">, (β) </w:t>
      </w:r>
      <w:proofErr w:type="spellStart"/>
      <w:r w:rsidR="00207140" w:rsidRPr="00207140">
        <w:t>Κουστουμπάρδης</w:t>
      </w:r>
      <w:proofErr w:type="spellEnd"/>
      <w:r w:rsidR="00207140" w:rsidRPr="00207140">
        <w:t xml:space="preserve"> Παναγιώτης</w:t>
      </w:r>
      <w:r w:rsidR="00C6029C" w:rsidRPr="00C6029C">
        <w:t xml:space="preserve">, </w:t>
      </w:r>
      <w:r w:rsidR="00207140">
        <w:t>ΕΔΙΠ</w:t>
      </w:r>
      <w:r w:rsidR="000E226B">
        <w:t>,</w:t>
      </w:r>
      <w:r w:rsidR="002E21D2" w:rsidRPr="002E21D2">
        <w:t xml:space="preserve"> </w:t>
      </w:r>
      <w:hyperlink r:id="rId9" w:history="1">
        <w:r w:rsidR="00207140" w:rsidRPr="00F64A52">
          <w:rPr>
            <w:rStyle w:val="-"/>
          </w:rPr>
          <w:t>koust@mech.upatras.gr</w:t>
        </w:r>
      </w:hyperlink>
      <w:r w:rsidR="00207140">
        <w:t xml:space="preserve"> </w:t>
      </w:r>
      <w:r w:rsidR="00C6029C" w:rsidRPr="00C6029C">
        <w:t>,</w:t>
      </w:r>
      <w:r w:rsidR="000E226B">
        <w:t xml:space="preserve"> </w:t>
      </w:r>
      <w:r w:rsidR="00207140" w:rsidRPr="00207140">
        <w:t>2610969491</w:t>
      </w:r>
      <w:r w:rsidR="007E5C79">
        <w:t xml:space="preserve">, (γ) </w:t>
      </w:r>
      <w:r w:rsidR="00207140" w:rsidRPr="00207140">
        <w:t>Λόντου Ολυμπία</w:t>
      </w:r>
      <w:r w:rsidR="007E5C79">
        <w:t xml:space="preserve">, </w:t>
      </w:r>
      <w:proofErr w:type="spellStart"/>
      <w:r w:rsidR="00207140" w:rsidRPr="00207140">
        <w:t>Αναπλ</w:t>
      </w:r>
      <w:proofErr w:type="spellEnd"/>
      <w:r w:rsidR="00207140" w:rsidRPr="00207140">
        <w:t>. Προϊσταμένη Γραμματείας</w:t>
      </w:r>
      <w:r w:rsidR="007E5C79">
        <w:t xml:space="preserve">, </w:t>
      </w:r>
      <w:hyperlink r:id="rId10" w:history="1">
        <w:r w:rsidR="00207140" w:rsidRPr="00F64A52">
          <w:rPr>
            <w:rStyle w:val="-"/>
          </w:rPr>
          <w:t>olontou@upatras.gr</w:t>
        </w:r>
      </w:hyperlink>
      <w:r w:rsidR="00207140">
        <w:t xml:space="preserve"> </w:t>
      </w:r>
      <w:r w:rsidR="007E5C79">
        <w:t xml:space="preserve">, </w:t>
      </w:r>
      <w:r w:rsidR="00207140" w:rsidRPr="00207140">
        <w:t>2610969401</w:t>
      </w:r>
      <w:r w:rsidR="007E5C79">
        <w:t>.</w:t>
      </w:r>
    </w:p>
    <w:p w14:paraId="300EBD78" w14:textId="77777777" w:rsidR="00F11CBE" w:rsidRDefault="00F11CBE">
      <w:pPr>
        <w:pStyle w:val="a3"/>
        <w:rPr>
          <w:sz w:val="26"/>
        </w:rPr>
      </w:pPr>
    </w:p>
    <w:p w14:paraId="40877ECF" w14:textId="77777777" w:rsidR="00F11CBE" w:rsidRDefault="00F11CBE">
      <w:pPr>
        <w:pStyle w:val="a3"/>
        <w:spacing w:before="3"/>
        <w:rPr>
          <w:sz w:val="29"/>
        </w:rPr>
      </w:pPr>
    </w:p>
    <w:p w14:paraId="2918995A" w14:textId="41A0EA40" w:rsidR="00F11CBE" w:rsidRDefault="00241F9F">
      <w:pPr>
        <w:pStyle w:val="21"/>
        <w:spacing w:line="276" w:lineRule="auto"/>
        <w:ind w:right="255"/>
      </w:pPr>
      <w:r>
        <w:t xml:space="preserve">Ποιες διαδικασίες εξασφαλίζουν την εφαρμογή των προτάσεων της Κοινωνικής Μέριμνας στις ευπαθείς κοινωνικές ομάδες του </w:t>
      </w:r>
      <w:r w:rsidR="005F7151" w:rsidRPr="005F7151">
        <w:t xml:space="preserve">Τμήματος </w:t>
      </w:r>
      <w:r w:rsidR="00207140" w:rsidRPr="00207140">
        <w:t>Μηχανολόγων &amp; Αεροναυπηγών Μηχανικών</w:t>
      </w:r>
      <w:r w:rsidR="00207140">
        <w:t xml:space="preserve"> </w:t>
      </w:r>
      <w:r>
        <w:t>από όλους τους εμπλεκόμενους στην εκπαιδευτική διαδικασία;</w:t>
      </w:r>
    </w:p>
    <w:p w14:paraId="2FBFD67B" w14:textId="77777777" w:rsidR="00F11CBE" w:rsidRDefault="00241F9F">
      <w:pPr>
        <w:pStyle w:val="a3"/>
        <w:spacing w:line="276" w:lineRule="auto"/>
        <w:ind w:left="160" w:right="212"/>
        <w:jc w:val="both"/>
      </w:pPr>
      <w:r>
        <w:t>Οι υποστηρικτικές πρακτικές που παρέχονται από την Κοινωνική Μέριμνα προκύπτουν από τις εξατομικευμένες ανάγκες των ωφελούμενων φοιτητών και περιλαμβάνουν ένα ευρύ φάσμα υπηρεσιών (</w:t>
      </w:r>
      <w:hyperlink r:id="rId11">
        <w:r>
          <w:rPr>
            <w:color w:val="0000FF"/>
            <w:u w:val="single" w:color="0000FF"/>
          </w:rPr>
          <w:t>https://socialwelfare.upatras.gr/services/</w:t>
        </w:r>
      </w:hyperlink>
      <w:r w:rsidR="001B507C">
        <w:t>). Στην περίπτωση κατά την ο</w:t>
      </w:r>
      <w:r>
        <w:t>ποία, οι προτεινόμενες υποστηρικτικές υπηρεσίες της Κοινωνικής Μέριμνας στοχεύουν στην προώθηση της πρόσβασης και της συμμετοχής του/της φοιτητή/</w:t>
      </w:r>
      <w:proofErr w:type="spellStart"/>
      <w:r>
        <w:t>ριας</w:t>
      </w:r>
      <w:proofErr w:type="spellEnd"/>
      <w:r>
        <w:t xml:space="preserve"> στις ακαδημαϊκές διεργασίες που λαμβάνουν χώρα στο Τμήμα, τότε χρειάζεται να ακολουθηθούν οι παρακάτω διαδικασίες:</w:t>
      </w:r>
    </w:p>
    <w:p w14:paraId="6D93FCC8" w14:textId="60985641" w:rsidR="00F11CBE" w:rsidRDefault="00241F9F">
      <w:pPr>
        <w:pStyle w:val="a5"/>
        <w:numPr>
          <w:ilvl w:val="0"/>
          <w:numId w:val="1"/>
        </w:numPr>
        <w:tabs>
          <w:tab w:val="left" w:pos="869"/>
        </w:tabs>
        <w:spacing w:line="276" w:lineRule="auto"/>
        <w:jc w:val="both"/>
        <w:rPr>
          <w:sz w:val="24"/>
        </w:rPr>
      </w:pPr>
      <w:r>
        <w:rPr>
          <w:sz w:val="24"/>
        </w:rPr>
        <w:t xml:space="preserve">Η </w:t>
      </w:r>
      <w:r w:rsidR="004B78CA">
        <w:rPr>
          <w:sz w:val="24"/>
        </w:rPr>
        <w:t xml:space="preserve">αρμόδια </w:t>
      </w:r>
      <w:r>
        <w:rPr>
          <w:sz w:val="24"/>
        </w:rPr>
        <w:t>Επιτροπή</w:t>
      </w:r>
      <w:r w:rsidR="004B78CA">
        <w:rPr>
          <w:sz w:val="24"/>
        </w:rPr>
        <w:t xml:space="preserve"> του </w:t>
      </w:r>
      <w:r w:rsidR="005F7151" w:rsidRPr="005F7151">
        <w:rPr>
          <w:sz w:val="24"/>
        </w:rPr>
        <w:t xml:space="preserve">Τμήματος </w:t>
      </w:r>
      <w:r w:rsidR="00207140" w:rsidRPr="00207140">
        <w:rPr>
          <w:sz w:val="24"/>
        </w:rPr>
        <w:t>Μηχανολόγων &amp; Αεροναυπηγών Μηχανικών</w:t>
      </w:r>
      <w:r w:rsidR="00207140">
        <w:rPr>
          <w:sz w:val="24"/>
        </w:rPr>
        <w:t xml:space="preserve"> </w:t>
      </w:r>
      <w:r>
        <w:rPr>
          <w:sz w:val="24"/>
        </w:rPr>
        <w:t>σε συνεργασία με τον ωφελούμενο φοιτητή και τους επαγγελματίες της Κοινωνικής Μέριμνας ορίζουν, θέτουν σε προτεραιότητα και ενεργοποιούν τις εξατομικευμένες υποστηρικτικές πρακτικές στο πλαίσιο του Προγράμματος Σπουδών (π.χ., διαλέξεις, Πρακτική Άσκηση, εξετάσεις) και σε διοικητικές και άλλες υπηρεσίες του</w:t>
      </w:r>
      <w:r>
        <w:rPr>
          <w:spacing w:val="-3"/>
          <w:sz w:val="24"/>
        </w:rPr>
        <w:t xml:space="preserve"> </w:t>
      </w:r>
      <w:r>
        <w:rPr>
          <w:sz w:val="24"/>
        </w:rPr>
        <w:t>Τμήματος.</w:t>
      </w:r>
    </w:p>
    <w:p w14:paraId="6155652A" w14:textId="4E0A5479" w:rsidR="00F11CBE" w:rsidRDefault="00241F9F">
      <w:pPr>
        <w:pStyle w:val="a5"/>
        <w:numPr>
          <w:ilvl w:val="0"/>
          <w:numId w:val="1"/>
        </w:numPr>
        <w:tabs>
          <w:tab w:val="left" w:pos="869"/>
        </w:tabs>
        <w:spacing w:line="276" w:lineRule="auto"/>
        <w:ind w:right="213"/>
        <w:jc w:val="both"/>
        <w:rPr>
          <w:sz w:val="24"/>
        </w:rPr>
      </w:pPr>
      <w:r>
        <w:rPr>
          <w:sz w:val="24"/>
        </w:rPr>
        <w:t>Κατά την οργάνωση και την εφαρμογή του υποστηρικτικού πλαισίου, και εφόσον το επιθυμεί ο ωφελούμενος φοιτητής/φοιτήτρια, ενεργοποιείται το Δίκτυο Εθελοντών Φοιτητών</w:t>
      </w:r>
      <w:r w:rsidR="001C2470">
        <w:rPr>
          <w:sz w:val="24"/>
        </w:rPr>
        <w:t>/τριών</w:t>
      </w:r>
      <w:r>
        <w:rPr>
          <w:sz w:val="24"/>
        </w:rPr>
        <w:t xml:space="preserve"> του </w:t>
      </w:r>
      <w:r w:rsidR="005F7151" w:rsidRPr="005F7151">
        <w:rPr>
          <w:sz w:val="24"/>
        </w:rPr>
        <w:t xml:space="preserve">Τμήματος </w:t>
      </w:r>
      <w:r w:rsidR="00207140" w:rsidRPr="00207140">
        <w:rPr>
          <w:sz w:val="24"/>
        </w:rPr>
        <w:t>Μηχανολόγων &amp; Αεροναυπηγών Μηχανικών</w:t>
      </w:r>
      <w:r>
        <w:rPr>
          <w:sz w:val="24"/>
        </w:rPr>
        <w:t>, προκειμένου να ενισχυθεί ακόμη περισσότερο η πρόσβαση και η συμμετοχή του/της σε όλες τις εκφάνσεις της ακαδημαϊκής</w:t>
      </w:r>
      <w:r>
        <w:rPr>
          <w:spacing w:val="-8"/>
          <w:sz w:val="24"/>
        </w:rPr>
        <w:t xml:space="preserve"> </w:t>
      </w:r>
      <w:r>
        <w:rPr>
          <w:sz w:val="24"/>
        </w:rPr>
        <w:t>ζωής.</w:t>
      </w:r>
    </w:p>
    <w:p w14:paraId="2416D44D" w14:textId="77777777" w:rsidR="00F11CBE" w:rsidRDefault="00F11CBE">
      <w:pPr>
        <w:spacing w:line="276" w:lineRule="auto"/>
        <w:jc w:val="both"/>
        <w:rPr>
          <w:sz w:val="24"/>
        </w:rPr>
        <w:sectPr w:rsidR="00F11CBE">
          <w:pgSz w:w="11910" w:h="16840"/>
          <w:pgMar w:top="1580" w:right="1180" w:bottom="280" w:left="1280" w:header="720" w:footer="720" w:gutter="0"/>
          <w:cols w:space="720"/>
        </w:sectPr>
      </w:pPr>
    </w:p>
    <w:p w14:paraId="1ADB51DC" w14:textId="1C48D03E" w:rsidR="00F11CBE" w:rsidRDefault="00241F9F">
      <w:pPr>
        <w:pStyle w:val="a3"/>
        <w:spacing w:after="6" w:line="276" w:lineRule="auto"/>
        <w:ind w:left="160" w:right="215"/>
        <w:jc w:val="both"/>
      </w:pPr>
      <w:r>
        <w:lastRenderedPageBreak/>
        <w:t xml:space="preserve">Οι αναφερόμενες διαδικασίες υποστήριξης στο </w:t>
      </w:r>
      <w:r w:rsidR="005F7151" w:rsidRPr="005F7151">
        <w:t xml:space="preserve">Τμήμα </w:t>
      </w:r>
      <w:r w:rsidR="00207140" w:rsidRPr="00207140">
        <w:t>Μηχανολόγων &amp; Αεροναυπηγών Μηχανικών</w:t>
      </w:r>
      <w:r w:rsidR="00207140">
        <w:t xml:space="preserve"> </w:t>
      </w:r>
      <w:r>
        <w:t>για τους φοιτητές και τις φοιτήτριες που προέρχονται από ευπαθείς κοινωνικές ομάδες, απεικονίζεται σχηματικά ως ακολούθως:</w:t>
      </w:r>
    </w:p>
    <w:p w14:paraId="6AE02E20" w14:textId="77777777" w:rsidR="002D4CE8" w:rsidRDefault="002D4CE8">
      <w:pPr>
        <w:pStyle w:val="a3"/>
        <w:spacing w:after="6" w:line="276" w:lineRule="auto"/>
        <w:ind w:left="160" w:right="215"/>
        <w:jc w:val="both"/>
      </w:pPr>
    </w:p>
    <w:p w14:paraId="35566D39" w14:textId="77777777" w:rsidR="00F11CBE" w:rsidRDefault="002D4CE8" w:rsidP="002D4CE8">
      <w:pPr>
        <w:pStyle w:val="a3"/>
        <w:ind w:left="142"/>
        <w:rPr>
          <w:sz w:val="20"/>
        </w:rPr>
      </w:pPr>
      <w:r>
        <w:rPr>
          <w:noProof/>
          <w:sz w:val="20"/>
          <w:lang w:eastAsia="el-GR"/>
        </w:rPr>
        <w:drawing>
          <wp:inline distT="0" distB="0" distL="0" distR="0" wp14:anchorId="5278A92A" wp14:editId="776DFCB4">
            <wp:extent cx="5508345" cy="3883736"/>
            <wp:effectExtent l="0" t="0" r="0" b="21590"/>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FA8F740" w14:textId="77777777" w:rsidR="00F11CBE" w:rsidRDefault="00F11CBE">
      <w:pPr>
        <w:pStyle w:val="a3"/>
        <w:spacing w:before="5"/>
        <w:rPr>
          <w:sz w:val="22"/>
        </w:rPr>
      </w:pPr>
    </w:p>
    <w:p w14:paraId="20224066" w14:textId="77777777" w:rsidR="00F11CBE" w:rsidRDefault="00F11CBE">
      <w:pPr>
        <w:pStyle w:val="a3"/>
        <w:spacing w:line="60" w:lineRule="exact"/>
        <w:ind w:left="-39"/>
        <w:rPr>
          <w:sz w:val="6"/>
        </w:rPr>
      </w:pPr>
    </w:p>
    <w:p w14:paraId="5D0D3CFB" w14:textId="37AED338" w:rsidR="00F11CBE" w:rsidRDefault="005742B4">
      <w:pPr>
        <w:pStyle w:val="a3"/>
        <w:spacing w:before="7"/>
        <w:rPr>
          <w:sz w:val="6"/>
        </w:rPr>
      </w:pPr>
      <w:r>
        <w:rPr>
          <w:noProof/>
          <w:sz w:val="6"/>
        </w:rPr>
        <mc:AlternateContent>
          <mc:Choice Requires="wpg">
            <w:drawing>
              <wp:inline distT="0" distB="0" distL="0" distR="0" wp14:anchorId="3501D2E2" wp14:editId="6EE73A27">
                <wp:extent cx="5457190" cy="38100"/>
                <wp:effectExtent l="22225" t="8255" r="26035" b="1270"/>
                <wp:docPr id="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7190" cy="38100"/>
                          <a:chOff x="0" y="0"/>
                          <a:chExt cx="8594" cy="60"/>
                        </a:xfrm>
                      </wpg:grpSpPr>
                      <wps:wsp>
                        <wps:cNvPr id="6" name="Line 41"/>
                        <wps:cNvCnPr>
                          <a:cxnSpLocks noChangeShapeType="1"/>
                        </wps:cNvCnPr>
                        <wps:spPr bwMode="auto">
                          <a:xfrm>
                            <a:off x="0" y="30"/>
                            <a:ext cx="8594" cy="0"/>
                          </a:xfrm>
                          <a:prstGeom prst="line">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826087" id="Group 40" o:spid="_x0000_s1026" style="width:429.7pt;height:3pt;mso-position-horizontal-relative:char;mso-position-vertical-relative:line" coordsize="85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">
                <v:line id="Line 41" o:spid="_x0000_s1027" style="position:absolute;visibility:visible;mso-wrap-style:square" from="0,30" to="85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" strokecolor="#c0504d" strokeweight="3pt"/>
                <w10:anchorlock/>
              </v:group>
            </w:pict>
          </mc:Fallback>
        </mc:AlternateContent>
      </w:r>
    </w:p>
    <w:p w14:paraId="5FE93E4D" w14:textId="12B3AD2B" w:rsidR="00F11CBE" w:rsidRDefault="005742B4">
      <w:pPr>
        <w:pStyle w:val="a3"/>
        <w:rPr>
          <w:sz w:val="26"/>
        </w:rPr>
      </w:pPr>
      <w:r>
        <w:rPr>
          <w:noProof/>
        </w:rPr>
        <mc:AlternateContent>
          <mc:Choice Requires="wps">
            <w:drawing>
              <wp:anchor distT="0" distB="0" distL="0" distR="0" simplePos="0" relativeHeight="487592960" behindDoc="1" locked="0" layoutInCell="1" allowOverlap="1" wp14:anchorId="0F5B05C2" wp14:editId="0D1FA96F">
                <wp:simplePos x="0" y="0"/>
                <wp:positionH relativeFrom="page">
                  <wp:posOffset>887095</wp:posOffset>
                </wp:positionH>
                <wp:positionV relativeFrom="paragraph">
                  <wp:posOffset>102870</wp:posOffset>
                </wp:positionV>
                <wp:extent cx="5827395"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7395" cy="1270"/>
                        </a:xfrm>
                        <a:custGeom>
                          <a:avLst/>
                          <a:gdLst>
                            <a:gd name="T0" fmla="+- 0 1397 1397"/>
                            <a:gd name="T1" fmla="*/ T0 w 9177"/>
                            <a:gd name="T2" fmla="+- 0 10574 1397"/>
                            <a:gd name="T3" fmla="*/ T2 w 9177"/>
                          </a:gdLst>
                          <a:ahLst/>
                          <a:cxnLst>
                            <a:cxn ang="0">
                              <a:pos x="T1" y="0"/>
                            </a:cxn>
                            <a:cxn ang="0">
                              <a:pos x="T3" y="0"/>
                            </a:cxn>
                          </a:cxnLst>
                          <a:rect l="0" t="0" r="r" b="b"/>
                          <a:pathLst>
                            <a:path w="9177">
                              <a:moveTo>
                                <a:pt x="0" y="0"/>
                              </a:moveTo>
                              <a:lnTo>
                                <a:pt x="9177" y="0"/>
                              </a:lnTo>
                            </a:path>
                          </a:pathLst>
                        </a:custGeom>
                        <a:noFill/>
                        <a:ln w="28575">
                          <a:solidFill>
                            <a:srgbClr val="48BE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889DA" id="Freeform 2" o:spid="_x0000_s1026" style="position:absolute;margin-left:69.85pt;margin-top:8.1pt;width:458.8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" path="m,l9177,e" filled="f" strokecolor="#48be86" strokeweight="2.25pt">
                <v:path arrowok="t" o:connecttype="custom" o:connectlocs="0,0;5827395,0" o:connectangles="0,0"/>
                <w10:wrap type="topAndBottom" anchorx="page"/>
              </v:shape>
            </w:pict>
          </mc:Fallback>
        </mc:AlternateContent>
      </w:r>
    </w:p>
    <w:p w14:paraId="1207F701" w14:textId="77777777" w:rsidR="00F11CBE" w:rsidRDefault="00241F9F">
      <w:pPr>
        <w:spacing w:before="151" w:line="276" w:lineRule="auto"/>
        <w:ind w:left="160" w:right="214"/>
        <w:jc w:val="both"/>
        <w:rPr>
          <w:i/>
          <w:sz w:val="24"/>
        </w:rPr>
      </w:pPr>
      <w:r>
        <w:rPr>
          <w:i/>
          <w:sz w:val="24"/>
        </w:rPr>
        <w:t>Για περαιτέρω ενημέρωση σε σχέση με τους επαγγελματίες της Κοινωνικής Μέριμνας και τις Παρεχόμενες Υπηρεσίες που μπορούν να προσφερθούν, επισκεφθείτε την εν λόγω δομή του Πανεπιστημίου Πατρών.</w:t>
      </w:r>
    </w:p>
    <w:p w14:paraId="569B8B79" w14:textId="77777777" w:rsidR="00F11CBE" w:rsidRDefault="00F11CBE">
      <w:pPr>
        <w:pStyle w:val="a3"/>
        <w:spacing w:before="8"/>
        <w:rPr>
          <w:i/>
          <w:sz w:val="27"/>
        </w:rPr>
      </w:pPr>
    </w:p>
    <w:p w14:paraId="28427DF2" w14:textId="77777777" w:rsidR="00F11CBE" w:rsidRDefault="00241F9F">
      <w:pPr>
        <w:ind w:left="160"/>
        <w:rPr>
          <w:i/>
          <w:sz w:val="24"/>
        </w:rPr>
      </w:pPr>
      <w:r>
        <w:rPr>
          <w:i/>
          <w:sz w:val="24"/>
        </w:rPr>
        <w:t>Δια ζώσης</w:t>
      </w:r>
    </w:p>
    <w:p w14:paraId="19E6705A" w14:textId="77777777" w:rsidR="00F11CBE" w:rsidRDefault="00241F9F">
      <w:pPr>
        <w:spacing w:before="41"/>
        <w:ind w:left="160"/>
        <w:rPr>
          <w:i/>
          <w:sz w:val="24"/>
        </w:rPr>
      </w:pPr>
      <w:r>
        <w:rPr>
          <w:i/>
          <w:sz w:val="24"/>
        </w:rPr>
        <w:t>Διεύθυνση: Α’ κτίριο, ισόγειο, πίσω μέρος – Πανεπιστήμιο Πατρών</w:t>
      </w:r>
    </w:p>
    <w:p w14:paraId="3870F274" w14:textId="77777777" w:rsidR="00F11CBE" w:rsidRDefault="00F11CBE">
      <w:pPr>
        <w:pStyle w:val="a3"/>
        <w:spacing w:before="1"/>
        <w:rPr>
          <w:i/>
          <w:sz w:val="31"/>
        </w:rPr>
      </w:pPr>
    </w:p>
    <w:p w14:paraId="60122A19" w14:textId="77777777" w:rsidR="00F11CBE" w:rsidRDefault="00241F9F">
      <w:pPr>
        <w:ind w:left="160" w:right="6890"/>
        <w:rPr>
          <w:i/>
          <w:sz w:val="24"/>
        </w:rPr>
      </w:pPr>
      <w:r>
        <w:rPr>
          <w:i/>
          <w:sz w:val="24"/>
        </w:rPr>
        <w:t>Εξ αποστάσεως Τηλέφωνο: 2610 969696</w:t>
      </w:r>
    </w:p>
    <w:p w14:paraId="33E5F8BE" w14:textId="77777777" w:rsidR="00F11CBE" w:rsidRDefault="00241F9F">
      <w:pPr>
        <w:ind w:left="160"/>
        <w:rPr>
          <w:i/>
          <w:sz w:val="24"/>
        </w:rPr>
      </w:pPr>
      <w:r>
        <w:rPr>
          <w:i/>
          <w:sz w:val="24"/>
        </w:rPr>
        <w:t xml:space="preserve">Email: </w:t>
      </w:r>
      <w:hyperlink r:id="rId17">
        <w:r>
          <w:rPr>
            <w:i/>
            <w:sz w:val="24"/>
            <w:u w:val="single"/>
          </w:rPr>
          <w:t>socialwelfare@upatras.gr</w:t>
        </w:r>
      </w:hyperlink>
      <w:r w:rsidR="00DA34FC">
        <w:t xml:space="preserve"> </w:t>
      </w:r>
    </w:p>
    <w:p w14:paraId="18846DF0" w14:textId="77777777" w:rsidR="00F11CBE" w:rsidRDefault="00241F9F">
      <w:pPr>
        <w:ind w:left="160"/>
        <w:rPr>
          <w:i/>
          <w:sz w:val="24"/>
        </w:rPr>
      </w:pPr>
      <w:proofErr w:type="spellStart"/>
      <w:r>
        <w:rPr>
          <w:i/>
          <w:sz w:val="24"/>
        </w:rPr>
        <w:t>Ιστότοπος</w:t>
      </w:r>
      <w:proofErr w:type="spellEnd"/>
      <w:r>
        <w:rPr>
          <w:i/>
          <w:sz w:val="24"/>
        </w:rPr>
        <w:t xml:space="preserve">: </w:t>
      </w:r>
      <w:hyperlink r:id="rId18">
        <w:r>
          <w:rPr>
            <w:i/>
            <w:sz w:val="24"/>
            <w:u w:val="single"/>
          </w:rPr>
          <w:t>https://socialwelfare.upatras.gr/</w:t>
        </w:r>
      </w:hyperlink>
    </w:p>
    <w:sectPr w:rsidR="00F11CBE" w:rsidSect="00F11CBE">
      <w:pgSz w:w="11910" w:h="16840"/>
      <w:pgMar w:top="1580" w:right="11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70195"/>
    <w:multiLevelType w:val="hybridMultilevel"/>
    <w:tmpl w:val="D32A7122"/>
    <w:lvl w:ilvl="0" w:tplc="9798312E">
      <w:numFmt w:val="bullet"/>
      <w:lvlText w:val="-"/>
      <w:lvlJc w:val="left"/>
      <w:pPr>
        <w:ind w:left="288" w:hanging="142"/>
      </w:pPr>
      <w:rPr>
        <w:rFonts w:ascii="Times New Roman" w:eastAsia="Times New Roman" w:hAnsi="Times New Roman" w:cs="Times New Roman" w:hint="default"/>
        <w:spacing w:val="-9"/>
        <w:w w:val="97"/>
        <w:sz w:val="18"/>
        <w:szCs w:val="18"/>
        <w:lang w:val="el-GR" w:eastAsia="en-US" w:bidi="ar-SA"/>
      </w:rPr>
    </w:lvl>
    <w:lvl w:ilvl="1" w:tplc="2D02EBF8">
      <w:numFmt w:val="bullet"/>
      <w:lvlText w:val="•"/>
      <w:lvlJc w:val="left"/>
      <w:pPr>
        <w:ind w:left="679" w:hanging="142"/>
      </w:pPr>
      <w:rPr>
        <w:rFonts w:hint="default"/>
        <w:lang w:val="el-GR" w:eastAsia="en-US" w:bidi="ar-SA"/>
      </w:rPr>
    </w:lvl>
    <w:lvl w:ilvl="2" w:tplc="4DD2EA5C">
      <w:numFmt w:val="bullet"/>
      <w:lvlText w:val="•"/>
      <w:lvlJc w:val="left"/>
      <w:pPr>
        <w:ind w:left="1078" w:hanging="142"/>
      </w:pPr>
      <w:rPr>
        <w:rFonts w:hint="default"/>
        <w:lang w:val="el-GR" w:eastAsia="en-US" w:bidi="ar-SA"/>
      </w:rPr>
    </w:lvl>
    <w:lvl w:ilvl="3" w:tplc="8E608BFC">
      <w:numFmt w:val="bullet"/>
      <w:lvlText w:val="•"/>
      <w:lvlJc w:val="left"/>
      <w:pPr>
        <w:ind w:left="1477" w:hanging="142"/>
      </w:pPr>
      <w:rPr>
        <w:rFonts w:hint="default"/>
        <w:lang w:val="el-GR" w:eastAsia="en-US" w:bidi="ar-SA"/>
      </w:rPr>
    </w:lvl>
    <w:lvl w:ilvl="4" w:tplc="D2E89964">
      <w:numFmt w:val="bullet"/>
      <w:lvlText w:val="•"/>
      <w:lvlJc w:val="left"/>
      <w:pPr>
        <w:ind w:left="1876" w:hanging="142"/>
      </w:pPr>
      <w:rPr>
        <w:rFonts w:hint="default"/>
        <w:lang w:val="el-GR" w:eastAsia="en-US" w:bidi="ar-SA"/>
      </w:rPr>
    </w:lvl>
    <w:lvl w:ilvl="5" w:tplc="32F434F0">
      <w:numFmt w:val="bullet"/>
      <w:lvlText w:val="•"/>
      <w:lvlJc w:val="left"/>
      <w:pPr>
        <w:ind w:left="2275" w:hanging="142"/>
      </w:pPr>
      <w:rPr>
        <w:rFonts w:hint="default"/>
        <w:lang w:val="el-GR" w:eastAsia="en-US" w:bidi="ar-SA"/>
      </w:rPr>
    </w:lvl>
    <w:lvl w:ilvl="6" w:tplc="6428B1B6">
      <w:numFmt w:val="bullet"/>
      <w:lvlText w:val="•"/>
      <w:lvlJc w:val="left"/>
      <w:pPr>
        <w:ind w:left="2674" w:hanging="142"/>
      </w:pPr>
      <w:rPr>
        <w:rFonts w:hint="default"/>
        <w:lang w:val="el-GR" w:eastAsia="en-US" w:bidi="ar-SA"/>
      </w:rPr>
    </w:lvl>
    <w:lvl w:ilvl="7" w:tplc="4A343D5A">
      <w:numFmt w:val="bullet"/>
      <w:lvlText w:val="•"/>
      <w:lvlJc w:val="left"/>
      <w:pPr>
        <w:ind w:left="3073" w:hanging="142"/>
      </w:pPr>
      <w:rPr>
        <w:rFonts w:hint="default"/>
        <w:lang w:val="el-GR" w:eastAsia="en-US" w:bidi="ar-SA"/>
      </w:rPr>
    </w:lvl>
    <w:lvl w:ilvl="8" w:tplc="170EF09A">
      <w:numFmt w:val="bullet"/>
      <w:lvlText w:val="•"/>
      <w:lvlJc w:val="left"/>
      <w:pPr>
        <w:ind w:left="3472" w:hanging="142"/>
      </w:pPr>
      <w:rPr>
        <w:rFonts w:hint="default"/>
        <w:lang w:val="el-GR" w:eastAsia="en-US" w:bidi="ar-SA"/>
      </w:rPr>
    </w:lvl>
  </w:abstractNum>
  <w:abstractNum w:abstractNumId="1" w15:restartNumberingAfterBreak="0">
    <w:nsid w:val="65B2188A"/>
    <w:multiLevelType w:val="hybridMultilevel"/>
    <w:tmpl w:val="0C88424C"/>
    <w:lvl w:ilvl="0" w:tplc="BE2C29FE">
      <w:start w:val="1"/>
      <w:numFmt w:val="decimal"/>
      <w:lvlText w:val="%1."/>
      <w:lvlJc w:val="left"/>
      <w:pPr>
        <w:ind w:left="868" w:hanging="360"/>
        <w:jc w:val="left"/>
      </w:pPr>
      <w:rPr>
        <w:rFonts w:ascii="Times New Roman" w:eastAsia="Times New Roman" w:hAnsi="Times New Roman" w:cs="Times New Roman" w:hint="default"/>
        <w:spacing w:val="-2"/>
        <w:w w:val="100"/>
        <w:sz w:val="24"/>
        <w:szCs w:val="24"/>
        <w:lang w:val="el-GR" w:eastAsia="en-US" w:bidi="ar-SA"/>
      </w:rPr>
    </w:lvl>
    <w:lvl w:ilvl="1" w:tplc="83446E48">
      <w:numFmt w:val="bullet"/>
      <w:lvlText w:val="•"/>
      <w:lvlJc w:val="left"/>
      <w:pPr>
        <w:ind w:left="1718" w:hanging="360"/>
      </w:pPr>
      <w:rPr>
        <w:rFonts w:hint="default"/>
        <w:lang w:val="el-GR" w:eastAsia="en-US" w:bidi="ar-SA"/>
      </w:rPr>
    </w:lvl>
    <w:lvl w:ilvl="2" w:tplc="26FE6016">
      <w:numFmt w:val="bullet"/>
      <w:lvlText w:val="•"/>
      <w:lvlJc w:val="left"/>
      <w:pPr>
        <w:ind w:left="2577" w:hanging="360"/>
      </w:pPr>
      <w:rPr>
        <w:rFonts w:hint="default"/>
        <w:lang w:val="el-GR" w:eastAsia="en-US" w:bidi="ar-SA"/>
      </w:rPr>
    </w:lvl>
    <w:lvl w:ilvl="3" w:tplc="A734EA52">
      <w:numFmt w:val="bullet"/>
      <w:lvlText w:val="•"/>
      <w:lvlJc w:val="left"/>
      <w:pPr>
        <w:ind w:left="3436" w:hanging="360"/>
      </w:pPr>
      <w:rPr>
        <w:rFonts w:hint="default"/>
        <w:lang w:val="el-GR" w:eastAsia="en-US" w:bidi="ar-SA"/>
      </w:rPr>
    </w:lvl>
    <w:lvl w:ilvl="4" w:tplc="F9442D42">
      <w:numFmt w:val="bullet"/>
      <w:lvlText w:val="•"/>
      <w:lvlJc w:val="left"/>
      <w:pPr>
        <w:ind w:left="4295" w:hanging="360"/>
      </w:pPr>
      <w:rPr>
        <w:rFonts w:hint="default"/>
        <w:lang w:val="el-GR" w:eastAsia="en-US" w:bidi="ar-SA"/>
      </w:rPr>
    </w:lvl>
    <w:lvl w:ilvl="5" w:tplc="B22A6258">
      <w:numFmt w:val="bullet"/>
      <w:lvlText w:val="•"/>
      <w:lvlJc w:val="left"/>
      <w:pPr>
        <w:ind w:left="5154" w:hanging="360"/>
      </w:pPr>
      <w:rPr>
        <w:rFonts w:hint="default"/>
        <w:lang w:val="el-GR" w:eastAsia="en-US" w:bidi="ar-SA"/>
      </w:rPr>
    </w:lvl>
    <w:lvl w:ilvl="6" w:tplc="5D2E241E">
      <w:numFmt w:val="bullet"/>
      <w:lvlText w:val="•"/>
      <w:lvlJc w:val="left"/>
      <w:pPr>
        <w:ind w:left="6013" w:hanging="360"/>
      </w:pPr>
      <w:rPr>
        <w:rFonts w:hint="default"/>
        <w:lang w:val="el-GR" w:eastAsia="en-US" w:bidi="ar-SA"/>
      </w:rPr>
    </w:lvl>
    <w:lvl w:ilvl="7" w:tplc="02DAAFEE">
      <w:numFmt w:val="bullet"/>
      <w:lvlText w:val="•"/>
      <w:lvlJc w:val="left"/>
      <w:pPr>
        <w:ind w:left="6872" w:hanging="360"/>
      </w:pPr>
      <w:rPr>
        <w:rFonts w:hint="default"/>
        <w:lang w:val="el-GR" w:eastAsia="en-US" w:bidi="ar-SA"/>
      </w:rPr>
    </w:lvl>
    <w:lvl w:ilvl="8" w:tplc="B8DC5884">
      <w:numFmt w:val="bullet"/>
      <w:lvlText w:val="•"/>
      <w:lvlJc w:val="left"/>
      <w:pPr>
        <w:ind w:left="7731" w:hanging="360"/>
      </w:pPr>
      <w:rPr>
        <w:rFonts w:hint="default"/>
        <w:lang w:val="el-GR" w:eastAsia="en-US" w:bidi="ar-SA"/>
      </w:rPr>
    </w:lvl>
  </w:abstractNum>
  <w:abstractNum w:abstractNumId="2" w15:restartNumberingAfterBreak="0">
    <w:nsid w:val="75C31E51"/>
    <w:multiLevelType w:val="hybridMultilevel"/>
    <w:tmpl w:val="9D846156"/>
    <w:lvl w:ilvl="0" w:tplc="9C0ADA06">
      <w:numFmt w:val="bullet"/>
      <w:lvlText w:val="-"/>
      <w:lvlJc w:val="left"/>
      <w:pPr>
        <w:ind w:left="285" w:hanging="142"/>
      </w:pPr>
      <w:rPr>
        <w:rFonts w:ascii="Times New Roman" w:eastAsia="Times New Roman" w:hAnsi="Times New Roman" w:cs="Times New Roman" w:hint="default"/>
        <w:spacing w:val="-9"/>
        <w:w w:val="96"/>
        <w:sz w:val="18"/>
        <w:szCs w:val="18"/>
        <w:lang w:val="el-GR" w:eastAsia="en-US" w:bidi="ar-SA"/>
      </w:rPr>
    </w:lvl>
    <w:lvl w:ilvl="1" w:tplc="C562F5F0">
      <w:numFmt w:val="bullet"/>
      <w:lvlText w:val="•"/>
      <w:lvlJc w:val="left"/>
      <w:pPr>
        <w:ind w:left="681" w:hanging="142"/>
      </w:pPr>
      <w:rPr>
        <w:rFonts w:hint="default"/>
        <w:lang w:val="el-GR" w:eastAsia="en-US" w:bidi="ar-SA"/>
      </w:rPr>
    </w:lvl>
    <w:lvl w:ilvl="2" w:tplc="C40EDE04">
      <w:numFmt w:val="bullet"/>
      <w:lvlText w:val="•"/>
      <w:lvlJc w:val="left"/>
      <w:pPr>
        <w:ind w:left="1083" w:hanging="142"/>
      </w:pPr>
      <w:rPr>
        <w:rFonts w:hint="default"/>
        <w:lang w:val="el-GR" w:eastAsia="en-US" w:bidi="ar-SA"/>
      </w:rPr>
    </w:lvl>
    <w:lvl w:ilvl="3" w:tplc="DE424CEA">
      <w:numFmt w:val="bullet"/>
      <w:lvlText w:val="•"/>
      <w:lvlJc w:val="left"/>
      <w:pPr>
        <w:ind w:left="1484" w:hanging="142"/>
      </w:pPr>
      <w:rPr>
        <w:rFonts w:hint="default"/>
        <w:lang w:val="el-GR" w:eastAsia="en-US" w:bidi="ar-SA"/>
      </w:rPr>
    </w:lvl>
    <w:lvl w:ilvl="4" w:tplc="4562143A">
      <w:numFmt w:val="bullet"/>
      <w:lvlText w:val="•"/>
      <w:lvlJc w:val="left"/>
      <w:pPr>
        <w:ind w:left="1886" w:hanging="142"/>
      </w:pPr>
      <w:rPr>
        <w:rFonts w:hint="default"/>
        <w:lang w:val="el-GR" w:eastAsia="en-US" w:bidi="ar-SA"/>
      </w:rPr>
    </w:lvl>
    <w:lvl w:ilvl="5" w:tplc="5D50282A">
      <w:numFmt w:val="bullet"/>
      <w:lvlText w:val="•"/>
      <w:lvlJc w:val="left"/>
      <w:pPr>
        <w:ind w:left="2288" w:hanging="142"/>
      </w:pPr>
      <w:rPr>
        <w:rFonts w:hint="default"/>
        <w:lang w:val="el-GR" w:eastAsia="en-US" w:bidi="ar-SA"/>
      </w:rPr>
    </w:lvl>
    <w:lvl w:ilvl="6" w:tplc="5118676E">
      <w:numFmt w:val="bullet"/>
      <w:lvlText w:val="•"/>
      <w:lvlJc w:val="left"/>
      <w:pPr>
        <w:ind w:left="2689" w:hanging="142"/>
      </w:pPr>
      <w:rPr>
        <w:rFonts w:hint="default"/>
        <w:lang w:val="el-GR" w:eastAsia="en-US" w:bidi="ar-SA"/>
      </w:rPr>
    </w:lvl>
    <w:lvl w:ilvl="7" w:tplc="6D105614">
      <w:numFmt w:val="bullet"/>
      <w:lvlText w:val="•"/>
      <w:lvlJc w:val="left"/>
      <w:pPr>
        <w:ind w:left="3091" w:hanging="142"/>
      </w:pPr>
      <w:rPr>
        <w:rFonts w:hint="default"/>
        <w:lang w:val="el-GR" w:eastAsia="en-US" w:bidi="ar-SA"/>
      </w:rPr>
    </w:lvl>
    <w:lvl w:ilvl="8" w:tplc="BA4EC85C">
      <w:numFmt w:val="bullet"/>
      <w:lvlText w:val="•"/>
      <w:lvlJc w:val="left"/>
      <w:pPr>
        <w:ind w:left="3492" w:hanging="142"/>
      </w:pPr>
      <w:rPr>
        <w:rFonts w:hint="default"/>
        <w:lang w:val="el-G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BE"/>
    <w:rsid w:val="000E226B"/>
    <w:rsid w:val="001B507C"/>
    <w:rsid w:val="001C2470"/>
    <w:rsid w:val="00207140"/>
    <w:rsid w:val="00241F9F"/>
    <w:rsid w:val="002D4CE8"/>
    <w:rsid w:val="002E21D2"/>
    <w:rsid w:val="00357FF8"/>
    <w:rsid w:val="004A1F41"/>
    <w:rsid w:val="004B78CA"/>
    <w:rsid w:val="004F533C"/>
    <w:rsid w:val="005354D2"/>
    <w:rsid w:val="005510FD"/>
    <w:rsid w:val="005742B4"/>
    <w:rsid w:val="005E69BC"/>
    <w:rsid w:val="005F7151"/>
    <w:rsid w:val="00694683"/>
    <w:rsid w:val="007E5C79"/>
    <w:rsid w:val="007E6DD6"/>
    <w:rsid w:val="00910783"/>
    <w:rsid w:val="0091730C"/>
    <w:rsid w:val="00BF4D90"/>
    <w:rsid w:val="00C10C8F"/>
    <w:rsid w:val="00C6029C"/>
    <w:rsid w:val="00CE4AFB"/>
    <w:rsid w:val="00DA34FC"/>
    <w:rsid w:val="00E069BE"/>
    <w:rsid w:val="00E96960"/>
    <w:rsid w:val="00F11CBE"/>
    <w:rsid w:val="00F45DDF"/>
    <w:rsid w:val="00FA7A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2D0F"/>
  <w15:docId w15:val="{8A6047A9-5545-4CB9-A71C-5B45C972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11CBE"/>
    <w:rPr>
      <w:rFonts w:ascii="Times New Roman" w:eastAsia="Times New Roman" w:hAnsi="Times New Roman"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11CBE"/>
    <w:tblPr>
      <w:tblInd w:w="0" w:type="dxa"/>
      <w:tblCellMar>
        <w:top w:w="0" w:type="dxa"/>
        <w:left w:w="0" w:type="dxa"/>
        <w:bottom w:w="0" w:type="dxa"/>
        <w:right w:w="0" w:type="dxa"/>
      </w:tblCellMar>
    </w:tblPr>
  </w:style>
  <w:style w:type="paragraph" w:styleId="a3">
    <w:name w:val="Body Text"/>
    <w:basedOn w:val="a"/>
    <w:uiPriority w:val="1"/>
    <w:qFormat/>
    <w:rsid w:val="00F11CBE"/>
    <w:rPr>
      <w:sz w:val="24"/>
      <w:szCs w:val="24"/>
    </w:rPr>
  </w:style>
  <w:style w:type="paragraph" w:customStyle="1" w:styleId="11">
    <w:name w:val="Επικεφαλίδα 11"/>
    <w:basedOn w:val="a"/>
    <w:uiPriority w:val="1"/>
    <w:qFormat/>
    <w:rsid w:val="00F11CBE"/>
    <w:pPr>
      <w:ind w:left="1488" w:right="1118"/>
      <w:jc w:val="center"/>
      <w:outlineLvl w:val="1"/>
    </w:pPr>
    <w:rPr>
      <w:b/>
      <w:bCs/>
      <w:i/>
      <w:sz w:val="28"/>
      <w:szCs w:val="28"/>
    </w:rPr>
  </w:style>
  <w:style w:type="paragraph" w:customStyle="1" w:styleId="21">
    <w:name w:val="Επικεφαλίδα 21"/>
    <w:basedOn w:val="a"/>
    <w:uiPriority w:val="1"/>
    <w:qFormat/>
    <w:rsid w:val="00F11CBE"/>
    <w:pPr>
      <w:ind w:left="160" w:right="210"/>
      <w:jc w:val="both"/>
      <w:outlineLvl w:val="2"/>
    </w:pPr>
    <w:rPr>
      <w:b/>
      <w:bCs/>
      <w:sz w:val="24"/>
      <w:szCs w:val="24"/>
    </w:rPr>
  </w:style>
  <w:style w:type="paragraph" w:styleId="a4">
    <w:name w:val="Title"/>
    <w:basedOn w:val="a"/>
    <w:uiPriority w:val="1"/>
    <w:qFormat/>
    <w:rsid w:val="00F11CBE"/>
    <w:pPr>
      <w:spacing w:before="86"/>
      <w:ind w:left="1480" w:right="1118"/>
      <w:jc w:val="center"/>
    </w:pPr>
    <w:rPr>
      <w:b/>
      <w:bCs/>
      <w:sz w:val="32"/>
      <w:szCs w:val="32"/>
    </w:rPr>
  </w:style>
  <w:style w:type="paragraph" w:styleId="a5">
    <w:name w:val="List Paragraph"/>
    <w:basedOn w:val="a"/>
    <w:uiPriority w:val="1"/>
    <w:qFormat/>
    <w:rsid w:val="00F11CBE"/>
    <w:pPr>
      <w:ind w:left="868" w:right="212" w:hanging="360"/>
      <w:jc w:val="both"/>
    </w:pPr>
  </w:style>
  <w:style w:type="paragraph" w:customStyle="1" w:styleId="TableParagraph">
    <w:name w:val="Table Paragraph"/>
    <w:basedOn w:val="a"/>
    <w:uiPriority w:val="1"/>
    <w:qFormat/>
    <w:rsid w:val="00F11CBE"/>
  </w:style>
  <w:style w:type="paragraph" w:styleId="a6">
    <w:name w:val="Balloon Text"/>
    <w:basedOn w:val="a"/>
    <w:link w:val="Char"/>
    <w:uiPriority w:val="99"/>
    <w:semiHidden/>
    <w:unhideWhenUsed/>
    <w:rsid w:val="004B78CA"/>
    <w:rPr>
      <w:rFonts w:ascii="Tahoma" w:hAnsi="Tahoma" w:cs="Tahoma"/>
      <w:sz w:val="16"/>
      <w:szCs w:val="16"/>
    </w:rPr>
  </w:style>
  <w:style w:type="character" w:customStyle="1" w:styleId="Char">
    <w:name w:val="Κείμενο πλαισίου Char"/>
    <w:basedOn w:val="a0"/>
    <w:link w:val="a6"/>
    <w:uiPriority w:val="99"/>
    <w:semiHidden/>
    <w:rsid w:val="004B78CA"/>
    <w:rPr>
      <w:rFonts w:ascii="Tahoma" w:eastAsia="Times New Roman" w:hAnsi="Tahoma" w:cs="Tahoma"/>
      <w:sz w:val="16"/>
      <w:szCs w:val="16"/>
      <w:lang w:val="el-GR"/>
    </w:rPr>
  </w:style>
  <w:style w:type="character" w:styleId="-">
    <w:name w:val="Hyperlink"/>
    <w:basedOn w:val="a0"/>
    <w:uiPriority w:val="99"/>
    <w:unhideWhenUsed/>
    <w:rsid w:val="005F7151"/>
    <w:rPr>
      <w:color w:val="0000FF" w:themeColor="hyperlink"/>
      <w:u w:val="single"/>
    </w:rPr>
  </w:style>
  <w:style w:type="character" w:styleId="a7">
    <w:name w:val="Unresolved Mention"/>
    <w:basedOn w:val="a0"/>
    <w:uiPriority w:val="99"/>
    <w:semiHidden/>
    <w:unhideWhenUsed/>
    <w:rsid w:val="005F7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entsora@mech.upatras.gr" TargetMode="External"/><Relationship Id="rId13" Type="http://schemas.openxmlformats.org/officeDocument/2006/relationships/diagramLayout" Target="diagrams/layout1.xml"/><Relationship Id="rId18" Type="http://schemas.openxmlformats.org/officeDocument/2006/relationships/hyperlink" Target="https://socialwelfare.upatras.gr/" TargetMode="External"/><Relationship Id="rId3" Type="http://schemas.openxmlformats.org/officeDocument/2006/relationships/settings" Target="settings.xml"/><Relationship Id="rId7" Type="http://schemas.openxmlformats.org/officeDocument/2006/relationships/hyperlink" Target="https://socialwelfare.upatras.gr/beneficiary-form/" TargetMode="External"/><Relationship Id="rId12" Type="http://schemas.openxmlformats.org/officeDocument/2006/relationships/diagramData" Target="diagrams/data1.xml"/><Relationship Id="rId17" Type="http://schemas.openxmlformats.org/officeDocument/2006/relationships/hyperlink" Target="mailto:socialwelfare@upatras.gr" TargetMode="Externa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ocialwelfare.upatras.gr/services/" TargetMode="External"/><Relationship Id="rId5" Type="http://schemas.openxmlformats.org/officeDocument/2006/relationships/image" Target="media/image1.png"/><Relationship Id="rId15" Type="http://schemas.openxmlformats.org/officeDocument/2006/relationships/diagramColors" Target="diagrams/colors1.xml"/><Relationship Id="rId10" Type="http://schemas.openxmlformats.org/officeDocument/2006/relationships/hyperlink" Target="mailto:olontou@upatras.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oust@mech.upatras.gr"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0854C3-E9A0-42A5-9264-1B36E432C194}" type="doc">
      <dgm:prSet loTypeId="urn:microsoft.com/office/officeart/2005/8/layout/cycle2" loCatId="cycle" qsTypeId="urn:microsoft.com/office/officeart/2005/8/quickstyle/simple1" qsCatId="simple" csTypeId="urn:microsoft.com/office/officeart/2005/8/colors/accent0_1" csCatId="mainScheme" phldr="1"/>
      <dgm:spPr/>
      <dgm:t>
        <a:bodyPr/>
        <a:lstStyle/>
        <a:p>
          <a:endParaRPr lang="el-GR"/>
        </a:p>
      </dgm:t>
    </dgm:pt>
    <dgm:pt modelId="{6040FEAD-B519-469A-AD9B-050E4ECE1F2D}">
      <dgm:prSet phldrT="[Κείμενο]"/>
      <dgm:spPr/>
      <dgm:t>
        <a:bodyPr/>
        <a:lstStyle/>
        <a:p>
          <a:r>
            <a:rPr lang="el-GR" b="1"/>
            <a:t>Φοιτητής/τρια Ευπαθούς Κοινωνικής Ομάδας</a:t>
          </a:r>
        </a:p>
      </dgm:t>
    </dgm:pt>
    <dgm:pt modelId="{EBE4C560-5E6B-4EDF-A210-5BCB32716749}" type="parTrans" cxnId="{D787E0DA-6A9F-46A6-BF3B-1403E23900D8}">
      <dgm:prSet/>
      <dgm:spPr/>
      <dgm:t>
        <a:bodyPr/>
        <a:lstStyle/>
        <a:p>
          <a:endParaRPr lang="el-GR" b="1"/>
        </a:p>
      </dgm:t>
    </dgm:pt>
    <dgm:pt modelId="{0FA2971B-7053-497B-BDE6-0AEDCF0EC74D}" type="sibTrans" cxnId="{D787E0DA-6A9F-46A6-BF3B-1403E23900D8}">
      <dgm:prSet/>
      <dgm:spPr/>
      <dgm:t>
        <a:bodyPr/>
        <a:lstStyle/>
        <a:p>
          <a:endParaRPr lang="el-GR" b="1"/>
        </a:p>
      </dgm:t>
    </dgm:pt>
    <dgm:pt modelId="{6BB44668-4ECE-47E0-9956-E37A373DBC9E}">
      <dgm:prSet phldrT="[Κείμενο]"/>
      <dgm:spPr/>
      <dgm:t>
        <a:bodyPr/>
        <a:lstStyle/>
        <a:p>
          <a:r>
            <a:rPr lang="el-GR" b="1"/>
            <a:t>Επαγγελματίες της Κοινωνικής Μέριμνας του Πανεπιστημίου Πατρών</a:t>
          </a:r>
        </a:p>
      </dgm:t>
    </dgm:pt>
    <dgm:pt modelId="{981FA215-A6E2-4C9B-9350-C287EA583E5A}" type="parTrans" cxnId="{62405712-0CE4-4BB4-8808-4806704F159A}">
      <dgm:prSet/>
      <dgm:spPr/>
      <dgm:t>
        <a:bodyPr/>
        <a:lstStyle/>
        <a:p>
          <a:endParaRPr lang="el-GR" b="1"/>
        </a:p>
      </dgm:t>
    </dgm:pt>
    <dgm:pt modelId="{5BD2E500-F2B8-492C-B92A-D076F43B4E64}" type="sibTrans" cxnId="{62405712-0CE4-4BB4-8808-4806704F159A}">
      <dgm:prSet/>
      <dgm:spPr/>
      <dgm:t>
        <a:bodyPr/>
        <a:lstStyle/>
        <a:p>
          <a:endParaRPr lang="el-GR" b="1"/>
        </a:p>
      </dgm:t>
    </dgm:pt>
    <dgm:pt modelId="{A157EA2B-D96C-4E93-86D7-DF10F1E30E25}">
      <dgm:prSet phldrT="[Κείμενο]"/>
      <dgm:spPr/>
      <dgm:t>
        <a:bodyPr/>
        <a:lstStyle/>
        <a:p>
          <a:r>
            <a:rPr lang="el-GR" b="1"/>
            <a:t>Επιτροπή Κοινωνικής Μέριμνας του Τμήματος </a:t>
          </a:r>
          <a:r>
            <a:rPr lang="el-GR" b="1" i="0"/>
            <a:t>Μηχανολόγων &amp; Αεροναυπηγών Μηχανικών</a:t>
          </a:r>
          <a:endParaRPr lang="el-GR" b="1"/>
        </a:p>
      </dgm:t>
    </dgm:pt>
    <dgm:pt modelId="{ACA4B35D-A6AA-4977-9BA3-BA7AC6E01B4E}" type="parTrans" cxnId="{A6158FC5-496B-4B48-A71A-28678C931FD6}">
      <dgm:prSet/>
      <dgm:spPr/>
      <dgm:t>
        <a:bodyPr/>
        <a:lstStyle/>
        <a:p>
          <a:endParaRPr lang="el-GR" b="1"/>
        </a:p>
      </dgm:t>
    </dgm:pt>
    <dgm:pt modelId="{D554206C-B2F7-407E-A8D5-68BEDE6943EC}" type="sibTrans" cxnId="{A6158FC5-496B-4B48-A71A-28678C931FD6}">
      <dgm:prSet/>
      <dgm:spPr/>
      <dgm:t>
        <a:bodyPr/>
        <a:lstStyle/>
        <a:p>
          <a:endParaRPr lang="el-GR" b="1"/>
        </a:p>
      </dgm:t>
    </dgm:pt>
    <dgm:pt modelId="{5F8B59B0-015A-4B23-8028-AE944268B1F5}">
      <dgm:prSet phldrT="[Κείμενο]"/>
      <dgm:spPr/>
      <dgm:t>
        <a:bodyPr/>
        <a:lstStyle/>
        <a:p>
          <a:r>
            <a:rPr lang="el-GR" b="1"/>
            <a:t>Ενεργοποίηση Υποστηρικτικών Πρακτικών</a:t>
          </a:r>
        </a:p>
      </dgm:t>
    </dgm:pt>
    <dgm:pt modelId="{3C9F0F5B-C438-400B-B340-9AE19FC51A76}" type="parTrans" cxnId="{407C92EB-542D-4734-8DC9-2D91C38CD892}">
      <dgm:prSet/>
      <dgm:spPr/>
      <dgm:t>
        <a:bodyPr/>
        <a:lstStyle/>
        <a:p>
          <a:endParaRPr lang="el-GR" b="1"/>
        </a:p>
      </dgm:t>
    </dgm:pt>
    <dgm:pt modelId="{6AAE6009-2CEC-419C-976E-F5D162F3EAB1}" type="sibTrans" cxnId="{407C92EB-542D-4734-8DC9-2D91C38CD892}">
      <dgm:prSet/>
      <dgm:spPr/>
      <dgm:t>
        <a:bodyPr/>
        <a:lstStyle/>
        <a:p>
          <a:endParaRPr lang="el-GR" b="1"/>
        </a:p>
      </dgm:t>
    </dgm:pt>
    <dgm:pt modelId="{F6870D33-EC05-426E-8AAE-F9443599E8CC}">
      <dgm:prSet phldrT="[Κείμενο]"/>
      <dgm:spPr/>
      <dgm:t>
        <a:bodyPr/>
        <a:lstStyle/>
        <a:p>
          <a:r>
            <a:rPr lang="el-GR" b="1"/>
            <a:t>Δίκτυο Εθελοντών/ντριών του Τμήματος </a:t>
          </a:r>
          <a:r>
            <a:rPr lang="el-GR" b="1" i="0"/>
            <a:t>Μηχανολόγων &amp; Αεροναυπηγών Μηχανικών</a:t>
          </a:r>
        </a:p>
      </dgm:t>
    </dgm:pt>
    <dgm:pt modelId="{28858D3A-A166-42F7-9B9A-905E11FB02C6}" type="parTrans" cxnId="{CB0B4460-5B48-41A7-8FF0-72C6EDBE9DE6}">
      <dgm:prSet/>
      <dgm:spPr/>
      <dgm:t>
        <a:bodyPr/>
        <a:lstStyle/>
        <a:p>
          <a:endParaRPr lang="el-GR" b="1"/>
        </a:p>
      </dgm:t>
    </dgm:pt>
    <dgm:pt modelId="{4A0D17D4-CBC8-4340-8115-7EAA311A53C6}" type="sibTrans" cxnId="{CB0B4460-5B48-41A7-8FF0-72C6EDBE9DE6}">
      <dgm:prSet/>
      <dgm:spPr/>
      <dgm:t>
        <a:bodyPr/>
        <a:lstStyle/>
        <a:p>
          <a:endParaRPr lang="el-GR" b="1"/>
        </a:p>
      </dgm:t>
    </dgm:pt>
    <dgm:pt modelId="{6291B54D-58D9-44DB-BEC3-0FC359CF0C6E}" type="pres">
      <dgm:prSet presAssocID="{620854C3-E9A0-42A5-9264-1B36E432C194}" presName="cycle" presStyleCnt="0">
        <dgm:presLayoutVars>
          <dgm:dir/>
          <dgm:resizeHandles val="exact"/>
        </dgm:presLayoutVars>
      </dgm:prSet>
      <dgm:spPr/>
    </dgm:pt>
    <dgm:pt modelId="{66D46F34-74A5-428C-9065-7EE117CD2853}" type="pres">
      <dgm:prSet presAssocID="{6040FEAD-B519-469A-AD9B-050E4ECE1F2D}" presName="node" presStyleLbl="node1" presStyleIdx="0" presStyleCnt="5">
        <dgm:presLayoutVars>
          <dgm:bulletEnabled val="1"/>
        </dgm:presLayoutVars>
      </dgm:prSet>
      <dgm:spPr/>
    </dgm:pt>
    <dgm:pt modelId="{5167A12D-FB5E-4FC3-B956-67D0155724A8}" type="pres">
      <dgm:prSet presAssocID="{0FA2971B-7053-497B-BDE6-0AEDCF0EC74D}" presName="sibTrans" presStyleLbl="sibTrans2D1" presStyleIdx="0" presStyleCnt="5"/>
      <dgm:spPr/>
    </dgm:pt>
    <dgm:pt modelId="{877CD7A7-FE7C-4D4C-A16E-83BBE4E9CB44}" type="pres">
      <dgm:prSet presAssocID="{0FA2971B-7053-497B-BDE6-0AEDCF0EC74D}" presName="connectorText" presStyleLbl="sibTrans2D1" presStyleIdx="0" presStyleCnt="5"/>
      <dgm:spPr/>
    </dgm:pt>
    <dgm:pt modelId="{61C450E5-00C9-477C-BFD4-D3D774C6FED9}" type="pres">
      <dgm:prSet presAssocID="{6BB44668-4ECE-47E0-9956-E37A373DBC9E}" presName="node" presStyleLbl="node1" presStyleIdx="1" presStyleCnt="5">
        <dgm:presLayoutVars>
          <dgm:bulletEnabled val="1"/>
        </dgm:presLayoutVars>
      </dgm:prSet>
      <dgm:spPr/>
    </dgm:pt>
    <dgm:pt modelId="{C6C8C73C-D179-4A21-A466-5D17D654A5EC}" type="pres">
      <dgm:prSet presAssocID="{5BD2E500-F2B8-492C-B92A-D076F43B4E64}" presName="sibTrans" presStyleLbl="sibTrans2D1" presStyleIdx="1" presStyleCnt="5"/>
      <dgm:spPr/>
    </dgm:pt>
    <dgm:pt modelId="{5421EE5C-3BF9-46F7-9E3B-AE7707E99CD4}" type="pres">
      <dgm:prSet presAssocID="{5BD2E500-F2B8-492C-B92A-D076F43B4E64}" presName="connectorText" presStyleLbl="sibTrans2D1" presStyleIdx="1" presStyleCnt="5"/>
      <dgm:spPr/>
    </dgm:pt>
    <dgm:pt modelId="{FEFBC263-558D-4EB9-9FB9-80E29B1AB631}" type="pres">
      <dgm:prSet presAssocID="{A157EA2B-D96C-4E93-86D7-DF10F1E30E25}" presName="node" presStyleLbl="node1" presStyleIdx="2" presStyleCnt="5">
        <dgm:presLayoutVars>
          <dgm:bulletEnabled val="1"/>
        </dgm:presLayoutVars>
      </dgm:prSet>
      <dgm:spPr/>
    </dgm:pt>
    <dgm:pt modelId="{98654F09-19EF-46F5-AE1A-6F18005D30ED}" type="pres">
      <dgm:prSet presAssocID="{D554206C-B2F7-407E-A8D5-68BEDE6943EC}" presName="sibTrans" presStyleLbl="sibTrans2D1" presStyleIdx="2" presStyleCnt="5"/>
      <dgm:spPr/>
    </dgm:pt>
    <dgm:pt modelId="{301E7B30-7ABD-4B9A-80A1-3507D5CCA591}" type="pres">
      <dgm:prSet presAssocID="{D554206C-B2F7-407E-A8D5-68BEDE6943EC}" presName="connectorText" presStyleLbl="sibTrans2D1" presStyleIdx="2" presStyleCnt="5"/>
      <dgm:spPr/>
    </dgm:pt>
    <dgm:pt modelId="{2027017D-9D41-4C9F-B71C-0AFE12B262CF}" type="pres">
      <dgm:prSet presAssocID="{5F8B59B0-015A-4B23-8028-AE944268B1F5}" presName="node" presStyleLbl="node1" presStyleIdx="3" presStyleCnt="5">
        <dgm:presLayoutVars>
          <dgm:bulletEnabled val="1"/>
        </dgm:presLayoutVars>
      </dgm:prSet>
      <dgm:spPr/>
    </dgm:pt>
    <dgm:pt modelId="{69B3D33C-B0BC-48BE-B294-DDE581F7241A}" type="pres">
      <dgm:prSet presAssocID="{6AAE6009-2CEC-419C-976E-F5D162F3EAB1}" presName="sibTrans" presStyleLbl="sibTrans2D1" presStyleIdx="3" presStyleCnt="5"/>
      <dgm:spPr/>
    </dgm:pt>
    <dgm:pt modelId="{778AF152-7643-4272-B7B1-DEC9E01C265F}" type="pres">
      <dgm:prSet presAssocID="{6AAE6009-2CEC-419C-976E-F5D162F3EAB1}" presName="connectorText" presStyleLbl="sibTrans2D1" presStyleIdx="3" presStyleCnt="5"/>
      <dgm:spPr/>
    </dgm:pt>
    <dgm:pt modelId="{AA0BF0D2-ADDC-4F55-8906-DE847FEEAAF0}" type="pres">
      <dgm:prSet presAssocID="{F6870D33-EC05-426E-8AAE-F9443599E8CC}" presName="node" presStyleLbl="node1" presStyleIdx="4" presStyleCnt="5">
        <dgm:presLayoutVars>
          <dgm:bulletEnabled val="1"/>
        </dgm:presLayoutVars>
      </dgm:prSet>
      <dgm:spPr/>
    </dgm:pt>
    <dgm:pt modelId="{A7D545D4-15EE-4F65-B39E-BA784DC49CC0}" type="pres">
      <dgm:prSet presAssocID="{4A0D17D4-CBC8-4340-8115-7EAA311A53C6}" presName="sibTrans" presStyleLbl="sibTrans2D1" presStyleIdx="4" presStyleCnt="5"/>
      <dgm:spPr/>
    </dgm:pt>
    <dgm:pt modelId="{F832CA13-91E1-46E0-A727-3AD74778319C}" type="pres">
      <dgm:prSet presAssocID="{4A0D17D4-CBC8-4340-8115-7EAA311A53C6}" presName="connectorText" presStyleLbl="sibTrans2D1" presStyleIdx="4" presStyleCnt="5"/>
      <dgm:spPr/>
    </dgm:pt>
  </dgm:ptLst>
  <dgm:cxnLst>
    <dgm:cxn modelId="{91482F0D-9C47-4288-9EBB-0417141F070E}" type="presOf" srcId="{6BB44668-4ECE-47E0-9956-E37A373DBC9E}" destId="{61C450E5-00C9-477C-BFD4-D3D774C6FED9}" srcOrd="0" destOrd="0" presId="urn:microsoft.com/office/officeart/2005/8/layout/cycle2"/>
    <dgm:cxn modelId="{F5C96211-9008-402C-9C80-D0972531D655}" type="presOf" srcId="{0FA2971B-7053-497B-BDE6-0AEDCF0EC74D}" destId="{877CD7A7-FE7C-4D4C-A16E-83BBE4E9CB44}" srcOrd="1" destOrd="0" presId="urn:microsoft.com/office/officeart/2005/8/layout/cycle2"/>
    <dgm:cxn modelId="{62405712-0CE4-4BB4-8808-4806704F159A}" srcId="{620854C3-E9A0-42A5-9264-1B36E432C194}" destId="{6BB44668-4ECE-47E0-9956-E37A373DBC9E}" srcOrd="1" destOrd="0" parTransId="{981FA215-A6E2-4C9B-9350-C287EA583E5A}" sibTransId="{5BD2E500-F2B8-492C-B92A-D076F43B4E64}"/>
    <dgm:cxn modelId="{04FFD61B-6509-435D-8423-146C44D2E741}" type="presOf" srcId="{D554206C-B2F7-407E-A8D5-68BEDE6943EC}" destId="{301E7B30-7ABD-4B9A-80A1-3507D5CCA591}" srcOrd="1" destOrd="0" presId="urn:microsoft.com/office/officeart/2005/8/layout/cycle2"/>
    <dgm:cxn modelId="{1E90EE5C-3051-43AF-9F5B-2D2C626668F4}" type="presOf" srcId="{620854C3-E9A0-42A5-9264-1B36E432C194}" destId="{6291B54D-58D9-44DB-BEC3-0FC359CF0C6E}" srcOrd="0" destOrd="0" presId="urn:microsoft.com/office/officeart/2005/8/layout/cycle2"/>
    <dgm:cxn modelId="{CB0B4460-5B48-41A7-8FF0-72C6EDBE9DE6}" srcId="{620854C3-E9A0-42A5-9264-1B36E432C194}" destId="{F6870D33-EC05-426E-8AAE-F9443599E8CC}" srcOrd="4" destOrd="0" parTransId="{28858D3A-A166-42F7-9B9A-905E11FB02C6}" sibTransId="{4A0D17D4-CBC8-4340-8115-7EAA311A53C6}"/>
    <dgm:cxn modelId="{22EB2E46-75C5-4C90-A853-268E2F9F855D}" type="presOf" srcId="{5F8B59B0-015A-4B23-8028-AE944268B1F5}" destId="{2027017D-9D41-4C9F-B71C-0AFE12B262CF}" srcOrd="0" destOrd="0" presId="urn:microsoft.com/office/officeart/2005/8/layout/cycle2"/>
    <dgm:cxn modelId="{C2C9D36A-CB5C-4B02-9037-EFDEDC41C8EB}" type="presOf" srcId="{5BD2E500-F2B8-492C-B92A-D076F43B4E64}" destId="{C6C8C73C-D179-4A21-A466-5D17D654A5EC}" srcOrd="0" destOrd="0" presId="urn:microsoft.com/office/officeart/2005/8/layout/cycle2"/>
    <dgm:cxn modelId="{0C026B76-BC1B-4CEE-84EE-11C24609F59E}" type="presOf" srcId="{6AAE6009-2CEC-419C-976E-F5D162F3EAB1}" destId="{69B3D33C-B0BC-48BE-B294-DDE581F7241A}" srcOrd="0" destOrd="0" presId="urn:microsoft.com/office/officeart/2005/8/layout/cycle2"/>
    <dgm:cxn modelId="{04526059-32E5-4AFC-B6E3-3DFBF5045DF5}" type="presOf" srcId="{A157EA2B-D96C-4E93-86D7-DF10F1E30E25}" destId="{FEFBC263-558D-4EB9-9FB9-80E29B1AB631}" srcOrd="0" destOrd="0" presId="urn:microsoft.com/office/officeart/2005/8/layout/cycle2"/>
    <dgm:cxn modelId="{7B0C617B-EA39-48F5-8324-7B840211125A}" type="presOf" srcId="{6AAE6009-2CEC-419C-976E-F5D162F3EAB1}" destId="{778AF152-7643-4272-B7B1-DEC9E01C265F}" srcOrd="1" destOrd="0" presId="urn:microsoft.com/office/officeart/2005/8/layout/cycle2"/>
    <dgm:cxn modelId="{1AC79A91-DF19-48FD-B5D6-B39AE2DA801F}" type="presOf" srcId="{5BD2E500-F2B8-492C-B92A-D076F43B4E64}" destId="{5421EE5C-3BF9-46F7-9E3B-AE7707E99CD4}" srcOrd="1" destOrd="0" presId="urn:microsoft.com/office/officeart/2005/8/layout/cycle2"/>
    <dgm:cxn modelId="{75C40199-D2C3-40E2-9B60-BCC2C518FCD3}" type="presOf" srcId="{D554206C-B2F7-407E-A8D5-68BEDE6943EC}" destId="{98654F09-19EF-46F5-AE1A-6F18005D30ED}" srcOrd="0" destOrd="0" presId="urn:microsoft.com/office/officeart/2005/8/layout/cycle2"/>
    <dgm:cxn modelId="{A6158FC5-496B-4B48-A71A-28678C931FD6}" srcId="{620854C3-E9A0-42A5-9264-1B36E432C194}" destId="{A157EA2B-D96C-4E93-86D7-DF10F1E30E25}" srcOrd="2" destOrd="0" parTransId="{ACA4B35D-A6AA-4977-9BA3-BA7AC6E01B4E}" sibTransId="{D554206C-B2F7-407E-A8D5-68BEDE6943EC}"/>
    <dgm:cxn modelId="{713767C7-EDEA-4123-A67A-0743F7B6DC5B}" type="presOf" srcId="{4A0D17D4-CBC8-4340-8115-7EAA311A53C6}" destId="{F832CA13-91E1-46E0-A727-3AD74778319C}" srcOrd="1" destOrd="0" presId="urn:microsoft.com/office/officeart/2005/8/layout/cycle2"/>
    <dgm:cxn modelId="{E109E0C9-C6B5-4766-B03C-A63DD37DE320}" type="presOf" srcId="{6040FEAD-B519-469A-AD9B-050E4ECE1F2D}" destId="{66D46F34-74A5-428C-9065-7EE117CD2853}" srcOrd="0" destOrd="0" presId="urn:microsoft.com/office/officeart/2005/8/layout/cycle2"/>
    <dgm:cxn modelId="{41F218CD-3BBF-4ACB-BD91-EC17AD08ABD9}" type="presOf" srcId="{F6870D33-EC05-426E-8AAE-F9443599E8CC}" destId="{AA0BF0D2-ADDC-4F55-8906-DE847FEEAAF0}" srcOrd="0" destOrd="0" presId="urn:microsoft.com/office/officeart/2005/8/layout/cycle2"/>
    <dgm:cxn modelId="{62E34FD1-C52E-47B6-81B2-A11FCD60E12D}" type="presOf" srcId="{0FA2971B-7053-497B-BDE6-0AEDCF0EC74D}" destId="{5167A12D-FB5E-4FC3-B956-67D0155724A8}" srcOrd="0" destOrd="0" presId="urn:microsoft.com/office/officeart/2005/8/layout/cycle2"/>
    <dgm:cxn modelId="{D787E0DA-6A9F-46A6-BF3B-1403E23900D8}" srcId="{620854C3-E9A0-42A5-9264-1B36E432C194}" destId="{6040FEAD-B519-469A-AD9B-050E4ECE1F2D}" srcOrd="0" destOrd="0" parTransId="{EBE4C560-5E6B-4EDF-A210-5BCB32716749}" sibTransId="{0FA2971B-7053-497B-BDE6-0AEDCF0EC74D}"/>
    <dgm:cxn modelId="{407C92EB-542D-4734-8DC9-2D91C38CD892}" srcId="{620854C3-E9A0-42A5-9264-1B36E432C194}" destId="{5F8B59B0-015A-4B23-8028-AE944268B1F5}" srcOrd="3" destOrd="0" parTransId="{3C9F0F5B-C438-400B-B340-9AE19FC51A76}" sibTransId="{6AAE6009-2CEC-419C-976E-F5D162F3EAB1}"/>
    <dgm:cxn modelId="{9131DFF4-1B54-49A9-9B74-57E6D7B1C0CF}" type="presOf" srcId="{4A0D17D4-CBC8-4340-8115-7EAA311A53C6}" destId="{A7D545D4-15EE-4F65-B39E-BA784DC49CC0}" srcOrd="0" destOrd="0" presId="urn:microsoft.com/office/officeart/2005/8/layout/cycle2"/>
    <dgm:cxn modelId="{66C8C86D-B99C-4B16-A2C5-702A2D1F5D38}" type="presParOf" srcId="{6291B54D-58D9-44DB-BEC3-0FC359CF0C6E}" destId="{66D46F34-74A5-428C-9065-7EE117CD2853}" srcOrd="0" destOrd="0" presId="urn:microsoft.com/office/officeart/2005/8/layout/cycle2"/>
    <dgm:cxn modelId="{C016F3F3-CCCF-4183-B7AC-89E450A40D3B}" type="presParOf" srcId="{6291B54D-58D9-44DB-BEC3-0FC359CF0C6E}" destId="{5167A12D-FB5E-4FC3-B956-67D0155724A8}" srcOrd="1" destOrd="0" presId="urn:microsoft.com/office/officeart/2005/8/layout/cycle2"/>
    <dgm:cxn modelId="{7A3E9F5E-CFC0-41BB-BD76-EABF94691304}" type="presParOf" srcId="{5167A12D-FB5E-4FC3-B956-67D0155724A8}" destId="{877CD7A7-FE7C-4D4C-A16E-83BBE4E9CB44}" srcOrd="0" destOrd="0" presId="urn:microsoft.com/office/officeart/2005/8/layout/cycle2"/>
    <dgm:cxn modelId="{E978F215-1A77-466D-9EC4-43AF1FD04CCE}" type="presParOf" srcId="{6291B54D-58D9-44DB-BEC3-0FC359CF0C6E}" destId="{61C450E5-00C9-477C-BFD4-D3D774C6FED9}" srcOrd="2" destOrd="0" presId="urn:microsoft.com/office/officeart/2005/8/layout/cycle2"/>
    <dgm:cxn modelId="{9D54A9CE-94A7-4824-8B29-A5AC2516EEE0}" type="presParOf" srcId="{6291B54D-58D9-44DB-BEC3-0FC359CF0C6E}" destId="{C6C8C73C-D179-4A21-A466-5D17D654A5EC}" srcOrd="3" destOrd="0" presId="urn:microsoft.com/office/officeart/2005/8/layout/cycle2"/>
    <dgm:cxn modelId="{FBBA3425-0976-4C4C-9209-634E134F4345}" type="presParOf" srcId="{C6C8C73C-D179-4A21-A466-5D17D654A5EC}" destId="{5421EE5C-3BF9-46F7-9E3B-AE7707E99CD4}" srcOrd="0" destOrd="0" presId="urn:microsoft.com/office/officeart/2005/8/layout/cycle2"/>
    <dgm:cxn modelId="{F022D951-AE9B-49F5-A944-66372C8161A7}" type="presParOf" srcId="{6291B54D-58D9-44DB-BEC3-0FC359CF0C6E}" destId="{FEFBC263-558D-4EB9-9FB9-80E29B1AB631}" srcOrd="4" destOrd="0" presId="urn:microsoft.com/office/officeart/2005/8/layout/cycle2"/>
    <dgm:cxn modelId="{149341FB-94F3-40DF-9811-3E839631F913}" type="presParOf" srcId="{6291B54D-58D9-44DB-BEC3-0FC359CF0C6E}" destId="{98654F09-19EF-46F5-AE1A-6F18005D30ED}" srcOrd="5" destOrd="0" presId="urn:microsoft.com/office/officeart/2005/8/layout/cycle2"/>
    <dgm:cxn modelId="{FD159376-943A-46D6-B5C3-50C82D50FD29}" type="presParOf" srcId="{98654F09-19EF-46F5-AE1A-6F18005D30ED}" destId="{301E7B30-7ABD-4B9A-80A1-3507D5CCA591}" srcOrd="0" destOrd="0" presId="urn:microsoft.com/office/officeart/2005/8/layout/cycle2"/>
    <dgm:cxn modelId="{D6B1974D-35A7-41CB-A4CD-B1C93B0AE119}" type="presParOf" srcId="{6291B54D-58D9-44DB-BEC3-0FC359CF0C6E}" destId="{2027017D-9D41-4C9F-B71C-0AFE12B262CF}" srcOrd="6" destOrd="0" presId="urn:microsoft.com/office/officeart/2005/8/layout/cycle2"/>
    <dgm:cxn modelId="{DA15B907-1E7F-4B6F-B08A-F477BE07BC2D}" type="presParOf" srcId="{6291B54D-58D9-44DB-BEC3-0FC359CF0C6E}" destId="{69B3D33C-B0BC-48BE-B294-DDE581F7241A}" srcOrd="7" destOrd="0" presId="urn:microsoft.com/office/officeart/2005/8/layout/cycle2"/>
    <dgm:cxn modelId="{850A353F-2FB7-4ACE-AE7B-95257A20BC8C}" type="presParOf" srcId="{69B3D33C-B0BC-48BE-B294-DDE581F7241A}" destId="{778AF152-7643-4272-B7B1-DEC9E01C265F}" srcOrd="0" destOrd="0" presId="urn:microsoft.com/office/officeart/2005/8/layout/cycle2"/>
    <dgm:cxn modelId="{85154858-F5FE-4BCA-8152-184CD2C59945}" type="presParOf" srcId="{6291B54D-58D9-44DB-BEC3-0FC359CF0C6E}" destId="{AA0BF0D2-ADDC-4F55-8906-DE847FEEAAF0}" srcOrd="8" destOrd="0" presId="urn:microsoft.com/office/officeart/2005/8/layout/cycle2"/>
    <dgm:cxn modelId="{CD43CFF8-13CC-49B5-B46C-3D40512EF006}" type="presParOf" srcId="{6291B54D-58D9-44DB-BEC3-0FC359CF0C6E}" destId="{A7D545D4-15EE-4F65-B39E-BA784DC49CC0}" srcOrd="9" destOrd="0" presId="urn:microsoft.com/office/officeart/2005/8/layout/cycle2"/>
    <dgm:cxn modelId="{78C71BF2-4D9C-42DA-BC9E-0CE57F553586}" type="presParOf" srcId="{A7D545D4-15EE-4F65-B39E-BA784DC49CC0}" destId="{F832CA13-91E1-46E0-A727-3AD74778319C}" srcOrd="0" destOrd="0" presId="urn:microsoft.com/office/officeart/2005/8/layout/cycle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D46F34-74A5-428C-9065-7EE117CD2853}">
      <dsp:nvSpPr>
        <dsp:cNvPr id="0" name=""/>
        <dsp:cNvSpPr/>
      </dsp:nvSpPr>
      <dsp:spPr>
        <a:xfrm>
          <a:off x="2167834" y="221"/>
          <a:ext cx="1172675" cy="117267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l-GR" sz="800" b="1" kern="1200"/>
            <a:t>Φοιτητής/τρια Ευπαθούς Κοινωνικής Ομάδας</a:t>
          </a:r>
        </a:p>
      </dsp:txBody>
      <dsp:txXfrm>
        <a:off x="2339568" y="171955"/>
        <a:ext cx="829207" cy="829207"/>
      </dsp:txXfrm>
    </dsp:sp>
    <dsp:sp modelId="{5167A12D-FB5E-4FC3-B956-67D0155724A8}">
      <dsp:nvSpPr>
        <dsp:cNvPr id="0" name=""/>
        <dsp:cNvSpPr/>
      </dsp:nvSpPr>
      <dsp:spPr>
        <a:xfrm rot="2160000">
          <a:off x="3303525" y="901160"/>
          <a:ext cx="312059" cy="3957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l-GR" sz="600" b="1" kern="1200"/>
        </a:p>
      </dsp:txBody>
      <dsp:txXfrm>
        <a:off x="3312465" y="952801"/>
        <a:ext cx="218441" cy="237467"/>
      </dsp:txXfrm>
    </dsp:sp>
    <dsp:sp modelId="{61C450E5-00C9-477C-BFD4-D3D774C6FED9}">
      <dsp:nvSpPr>
        <dsp:cNvPr id="0" name=""/>
        <dsp:cNvSpPr/>
      </dsp:nvSpPr>
      <dsp:spPr>
        <a:xfrm>
          <a:off x="3592891" y="1035585"/>
          <a:ext cx="1172675" cy="117267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l-GR" sz="800" b="1" kern="1200"/>
            <a:t>Επαγγελματίες της Κοινωνικής Μέριμνας του Πανεπιστημίου Πατρών</a:t>
          </a:r>
        </a:p>
      </dsp:txBody>
      <dsp:txXfrm>
        <a:off x="3764625" y="1207319"/>
        <a:ext cx="829207" cy="829207"/>
      </dsp:txXfrm>
    </dsp:sp>
    <dsp:sp modelId="{C6C8C73C-D179-4A21-A466-5D17D654A5EC}">
      <dsp:nvSpPr>
        <dsp:cNvPr id="0" name=""/>
        <dsp:cNvSpPr/>
      </dsp:nvSpPr>
      <dsp:spPr>
        <a:xfrm rot="6480000">
          <a:off x="3753766" y="2253261"/>
          <a:ext cx="312059" cy="3957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l-GR" sz="600" b="1" kern="1200"/>
        </a:p>
      </dsp:txBody>
      <dsp:txXfrm rot="10800000">
        <a:off x="3815040" y="2287898"/>
        <a:ext cx="218441" cy="237467"/>
      </dsp:txXfrm>
    </dsp:sp>
    <dsp:sp modelId="{FEFBC263-558D-4EB9-9FB9-80E29B1AB631}">
      <dsp:nvSpPr>
        <dsp:cNvPr id="0" name=""/>
        <dsp:cNvSpPr/>
      </dsp:nvSpPr>
      <dsp:spPr>
        <a:xfrm>
          <a:off x="3048568" y="2710839"/>
          <a:ext cx="1172675" cy="117267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l-GR" sz="800" b="1" kern="1200"/>
            <a:t>Επιτροπή Κοινωνικής Μέριμνας του Τμήματος </a:t>
          </a:r>
          <a:r>
            <a:rPr lang="el-GR" sz="800" b="1" i="0" kern="1200"/>
            <a:t>Μηχανολόγων &amp; Αεροναυπηγών Μηχανικών</a:t>
          </a:r>
          <a:endParaRPr lang="el-GR" sz="800" b="1" kern="1200"/>
        </a:p>
      </dsp:txBody>
      <dsp:txXfrm>
        <a:off x="3220302" y="2882573"/>
        <a:ext cx="829207" cy="829207"/>
      </dsp:txXfrm>
    </dsp:sp>
    <dsp:sp modelId="{98654F09-19EF-46F5-AE1A-6F18005D30ED}">
      <dsp:nvSpPr>
        <dsp:cNvPr id="0" name=""/>
        <dsp:cNvSpPr/>
      </dsp:nvSpPr>
      <dsp:spPr>
        <a:xfrm rot="10800000">
          <a:off x="2606974" y="3099288"/>
          <a:ext cx="312059" cy="3957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l-GR" sz="600" b="1" kern="1200"/>
        </a:p>
      </dsp:txBody>
      <dsp:txXfrm rot="10800000">
        <a:off x="2700592" y="3178443"/>
        <a:ext cx="218441" cy="237467"/>
      </dsp:txXfrm>
    </dsp:sp>
    <dsp:sp modelId="{2027017D-9D41-4C9F-B71C-0AFE12B262CF}">
      <dsp:nvSpPr>
        <dsp:cNvPr id="0" name=""/>
        <dsp:cNvSpPr/>
      </dsp:nvSpPr>
      <dsp:spPr>
        <a:xfrm>
          <a:off x="1287101" y="2710839"/>
          <a:ext cx="1172675" cy="117267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l-GR" sz="800" b="1" kern="1200"/>
            <a:t>Ενεργοποίηση Υποστηρικτικών Πρακτικών</a:t>
          </a:r>
        </a:p>
      </dsp:txBody>
      <dsp:txXfrm>
        <a:off x="1458835" y="2882573"/>
        <a:ext cx="829207" cy="829207"/>
      </dsp:txXfrm>
    </dsp:sp>
    <dsp:sp modelId="{69B3D33C-B0BC-48BE-B294-DDE581F7241A}">
      <dsp:nvSpPr>
        <dsp:cNvPr id="0" name=""/>
        <dsp:cNvSpPr/>
      </dsp:nvSpPr>
      <dsp:spPr>
        <a:xfrm rot="15120000">
          <a:off x="1447976" y="2270060"/>
          <a:ext cx="312059" cy="3957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l-GR" sz="600" b="1" kern="1200"/>
        </a:p>
      </dsp:txBody>
      <dsp:txXfrm rot="10800000">
        <a:off x="1509250" y="2393733"/>
        <a:ext cx="218441" cy="237467"/>
      </dsp:txXfrm>
    </dsp:sp>
    <dsp:sp modelId="{AA0BF0D2-ADDC-4F55-8906-DE847FEEAAF0}">
      <dsp:nvSpPr>
        <dsp:cNvPr id="0" name=""/>
        <dsp:cNvSpPr/>
      </dsp:nvSpPr>
      <dsp:spPr>
        <a:xfrm>
          <a:off x="742778" y="1035585"/>
          <a:ext cx="1172675" cy="117267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l-GR" sz="800" b="1" kern="1200"/>
            <a:t>Δίκτυο Εθελοντών/ντριών του Τμήματος </a:t>
          </a:r>
          <a:r>
            <a:rPr lang="el-GR" sz="800" b="1" i="0" kern="1200"/>
            <a:t>Μηχανολόγων &amp; Αεροναυπηγών Μηχανικών</a:t>
          </a:r>
        </a:p>
      </dsp:txBody>
      <dsp:txXfrm>
        <a:off x="914512" y="1207319"/>
        <a:ext cx="829207" cy="829207"/>
      </dsp:txXfrm>
    </dsp:sp>
    <dsp:sp modelId="{A7D545D4-15EE-4F65-B39E-BA784DC49CC0}">
      <dsp:nvSpPr>
        <dsp:cNvPr id="0" name=""/>
        <dsp:cNvSpPr/>
      </dsp:nvSpPr>
      <dsp:spPr>
        <a:xfrm rot="19440000">
          <a:off x="1878469" y="911543"/>
          <a:ext cx="312059" cy="3957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l-GR" sz="600" b="1" kern="1200"/>
        </a:p>
      </dsp:txBody>
      <dsp:txXfrm>
        <a:off x="1887409" y="1018212"/>
        <a:ext cx="218441" cy="23746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710</Words>
  <Characters>3838</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Νατάσα Φύσσα</dc:creator>
  <cp:lastModifiedBy>Λόντου Ολυμπία</cp:lastModifiedBy>
  <cp:revision>2</cp:revision>
  <cp:lastPrinted>2021-01-26T08:49:00Z</cp:lastPrinted>
  <dcterms:created xsi:type="dcterms:W3CDTF">2021-07-12T07:16:00Z</dcterms:created>
  <dcterms:modified xsi:type="dcterms:W3CDTF">2021-07-12T07:16:00Z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Microsoft® Office Word 2007</vt:lpwstr>
  </property>
  <property fmtid="{D5CDD505-2E9C-101B-9397-08002B2CF9AE}" pid="4" name="LastSaved">
    <vt:filetime>2021-01-22T00:00:00Z</vt:filetime>
  </property>
</Properties>
</file>